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77025644"/>
        <w:docPartObj>
          <w:docPartGallery w:val="Table of Contents"/>
          <w:docPartUnique/>
        </w:docPartObj>
      </w:sdtPr>
      <w:sdtEndPr>
        <w:rPr>
          <w:rFonts w:ascii="Arial" w:eastAsia="Calibri" w:hAnsi="Arial" w:cs="Times New Roman"/>
          <w:b/>
          <w:bCs/>
          <w:color w:val="auto"/>
          <w:sz w:val="24"/>
          <w:szCs w:val="22"/>
          <w:lang w:eastAsia="en-US"/>
        </w:rPr>
      </w:sdtEndPr>
      <w:sdtContent>
        <w:p w14:paraId="673AE80A" w14:textId="79C23F56" w:rsidR="009A65CC" w:rsidRDefault="009A65CC">
          <w:pPr>
            <w:pStyle w:val="En-ttedetabledesmatires"/>
          </w:pPr>
          <w:r>
            <w:t>Table des matières</w:t>
          </w:r>
        </w:p>
        <w:p w14:paraId="7F237888" w14:textId="142460DF" w:rsidR="009A65CC" w:rsidRDefault="009A65CC">
          <w:pPr>
            <w:pStyle w:val="TM1"/>
            <w:tabs>
              <w:tab w:val="right" w:leader="dot" w:pos="10469"/>
            </w:tabs>
            <w:rPr>
              <w:rFonts w:asciiTheme="minorHAnsi" w:eastAsiaTheme="minorEastAsia" w:hAnsiTheme="minorHAnsi" w:cstheme="minorBidi"/>
              <w:noProof/>
              <w:kern w:val="2"/>
              <w:szCs w:val="24"/>
              <w:lang w:eastAsia="fr-FR"/>
              <w14:ligatures w14:val="standardContextual"/>
            </w:rPr>
          </w:pPr>
          <w:r>
            <w:fldChar w:fldCharType="begin"/>
          </w:r>
          <w:r>
            <w:instrText xml:space="preserve"> TOC \o "1-3" \h \z \u </w:instrText>
          </w:r>
          <w:r>
            <w:fldChar w:fldCharType="separate"/>
          </w:r>
          <w:hyperlink w:anchor="_Toc208842538" w:history="1">
            <w:r w:rsidRPr="007662C2">
              <w:rPr>
                <w:rStyle w:val="Lienhypertexte"/>
                <w:noProof/>
              </w:rPr>
              <w:t>Édito.</w:t>
            </w:r>
            <w:r>
              <w:rPr>
                <w:noProof/>
                <w:webHidden/>
              </w:rPr>
              <w:tab/>
            </w:r>
            <w:r>
              <w:rPr>
                <w:noProof/>
                <w:webHidden/>
              </w:rPr>
              <w:fldChar w:fldCharType="begin"/>
            </w:r>
            <w:r>
              <w:rPr>
                <w:noProof/>
                <w:webHidden/>
              </w:rPr>
              <w:instrText xml:space="preserve"> PAGEREF _Toc208842538 \h </w:instrText>
            </w:r>
            <w:r>
              <w:rPr>
                <w:noProof/>
                <w:webHidden/>
              </w:rPr>
            </w:r>
            <w:r>
              <w:rPr>
                <w:noProof/>
                <w:webHidden/>
              </w:rPr>
              <w:fldChar w:fldCharType="separate"/>
            </w:r>
            <w:r>
              <w:rPr>
                <w:noProof/>
                <w:webHidden/>
              </w:rPr>
              <w:t>2</w:t>
            </w:r>
            <w:r>
              <w:rPr>
                <w:noProof/>
                <w:webHidden/>
              </w:rPr>
              <w:fldChar w:fldCharType="end"/>
            </w:r>
          </w:hyperlink>
        </w:p>
        <w:p w14:paraId="0ED40347" w14:textId="1E3F9909"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39" w:history="1">
            <w:r w:rsidRPr="007662C2">
              <w:rPr>
                <w:rStyle w:val="Lienhypertexte"/>
                <w:noProof/>
              </w:rPr>
              <w:t>Chiffre du mois et en images.</w:t>
            </w:r>
            <w:r>
              <w:rPr>
                <w:noProof/>
                <w:webHidden/>
              </w:rPr>
              <w:tab/>
            </w:r>
            <w:r>
              <w:rPr>
                <w:noProof/>
                <w:webHidden/>
              </w:rPr>
              <w:fldChar w:fldCharType="begin"/>
            </w:r>
            <w:r>
              <w:rPr>
                <w:noProof/>
                <w:webHidden/>
              </w:rPr>
              <w:instrText xml:space="preserve"> PAGEREF _Toc208842539 \h </w:instrText>
            </w:r>
            <w:r>
              <w:rPr>
                <w:noProof/>
                <w:webHidden/>
              </w:rPr>
            </w:r>
            <w:r>
              <w:rPr>
                <w:noProof/>
                <w:webHidden/>
              </w:rPr>
              <w:fldChar w:fldCharType="separate"/>
            </w:r>
            <w:r>
              <w:rPr>
                <w:noProof/>
                <w:webHidden/>
              </w:rPr>
              <w:t>3</w:t>
            </w:r>
            <w:r>
              <w:rPr>
                <w:noProof/>
                <w:webHidden/>
              </w:rPr>
              <w:fldChar w:fldCharType="end"/>
            </w:r>
          </w:hyperlink>
        </w:p>
        <w:p w14:paraId="768E76A8" w14:textId="5F8872B6"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40" w:history="1">
            <w:r w:rsidRPr="007662C2">
              <w:rPr>
                <w:rStyle w:val="Lienhypertexte"/>
                <w:noProof/>
              </w:rPr>
              <w:t>Numéros utiles :</w:t>
            </w:r>
            <w:r>
              <w:rPr>
                <w:noProof/>
                <w:webHidden/>
              </w:rPr>
              <w:tab/>
            </w:r>
            <w:r>
              <w:rPr>
                <w:noProof/>
                <w:webHidden/>
              </w:rPr>
              <w:fldChar w:fldCharType="begin"/>
            </w:r>
            <w:r>
              <w:rPr>
                <w:noProof/>
                <w:webHidden/>
              </w:rPr>
              <w:instrText xml:space="preserve"> PAGEREF _Toc208842540 \h </w:instrText>
            </w:r>
            <w:r>
              <w:rPr>
                <w:noProof/>
                <w:webHidden/>
              </w:rPr>
            </w:r>
            <w:r>
              <w:rPr>
                <w:noProof/>
                <w:webHidden/>
              </w:rPr>
              <w:fldChar w:fldCharType="separate"/>
            </w:r>
            <w:r>
              <w:rPr>
                <w:noProof/>
                <w:webHidden/>
              </w:rPr>
              <w:t>3</w:t>
            </w:r>
            <w:r>
              <w:rPr>
                <w:noProof/>
                <w:webHidden/>
              </w:rPr>
              <w:fldChar w:fldCharType="end"/>
            </w:r>
          </w:hyperlink>
        </w:p>
        <w:p w14:paraId="526B1041" w14:textId="3E955508" w:rsidR="009A65CC" w:rsidRDefault="009A65CC">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41" w:history="1">
            <w:r w:rsidRPr="007662C2">
              <w:rPr>
                <w:rStyle w:val="Lienhypertexte"/>
                <w:noProof/>
              </w:rPr>
              <w:t>Concours photo !</w:t>
            </w:r>
            <w:r>
              <w:rPr>
                <w:noProof/>
                <w:webHidden/>
              </w:rPr>
              <w:tab/>
            </w:r>
            <w:r>
              <w:rPr>
                <w:noProof/>
                <w:webHidden/>
              </w:rPr>
              <w:fldChar w:fldCharType="begin"/>
            </w:r>
            <w:r>
              <w:rPr>
                <w:noProof/>
                <w:webHidden/>
              </w:rPr>
              <w:instrText xml:space="preserve"> PAGEREF _Toc208842541 \h </w:instrText>
            </w:r>
            <w:r>
              <w:rPr>
                <w:noProof/>
                <w:webHidden/>
              </w:rPr>
            </w:r>
            <w:r>
              <w:rPr>
                <w:noProof/>
                <w:webHidden/>
              </w:rPr>
              <w:fldChar w:fldCharType="separate"/>
            </w:r>
            <w:r>
              <w:rPr>
                <w:noProof/>
                <w:webHidden/>
              </w:rPr>
              <w:t>3</w:t>
            </w:r>
            <w:r>
              <w:rPr>
                <w:noProof/>
                <w:webHidden/>
              </w:rPr>
              <w:fldChar w:fldCharType="end"/>
            </w:r>
          </w:hyperlink>
        </w:p>
        <w:p w14:paraId="705B65F3" w14:textId="52B08E32" w:rsidR="009A65CC" w:rsidRDefault="009A65CC">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42" w:history="1">
            <w:r w:rsidRPr="007662C2">
              <w:rPr>
                <w:rStyle w:val="Lienhypertexte"/>
                <w:noProof/>
              </w:rPr>
              <w:t>Rentrée scolaire.</w:t>
            </w:r>
            <w:r>
              <w:rPr>
                <w:noProof/>
                <w:webHidden/>
              </w:rPr>
              <w:tab/>
            </w:r>
            <w:r>
              <w:rPr>
                <w:noProof/>
                <w:webHidden/>
              </w:rPr>
              <w:fldChar w:fldCharType="begin"/>
            </w:r>
            <w:r>
              <w:rPr>
                <w:noProof/>
                <w:webHidden/>
              </w:rPr>
              <w:instrText xml:space="preserve"> PAGEREF _Toc208842542 \h </w:instrText>
            </w:r>
            <w:r>
              <w:rPr>
                <w:noProof/>
                <w:webHidden/>
              </w:rPr>
            </w:r>
            <w:r>
              <w:rPr>
                <w:noProof/>
                <w:webHidden/>
              </w:rPr>
              <w:fldChar w:fldCharType="separate"/>
            </w:r>
            <w:r>
              <w:rPr>
                <w:noProof/>
                <w:webHidden/>
              </w:rPr>
              <w:t>4</w:t>
            </w:r>
            <w:r>
              <w:rPr>
                <w:noProof/>
                <w:webHidden/>
              </w:rPr>
              <w:fldChar w:fldCharType="end"/>
            </w:r>
          </w:hyperlink>
        </w:p>
        <w:p w14:paraId="7D632165" w14:textId="306928D9"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43" w:history="1">
            <w:r w:rsidRPr="007662C2">
              <w:rPr>
                <w:rStyle w:val="Lienhypertexte"/>
                <w:noProof/>
              </w:rPr>
              <w:t>Bâtiments scolaires : Plan Marshall des collèges, chantiers en cours !</w:t>
            </w:r>
            <w:r>
              <w:rPr>
                <w:noProof/>
                <w:webHidden/>
              </w:rPr>
              <w:tab/>
            </w:r>
            <w:r>
              <w:rPr>
                <w:noProof/>
                <w:webHidden/>
              </w:rPr>
              <w:fldChar w:fldCharType="begin"/>
            </w:r>
            <w:r>
              <w:rPr>
                <w:noProof/>
                <w:webHidden/>
              </w:rPr>
              <w:instrText xml:space="preserve"> PAGEREF _Toc208842543 \h </w:instrText>
            </w:r>
            <w:r>
              <w:rPr>
                <w:noProof/>
                <w:webHidden/>
              </w:rPr>
            </w:r>
            <w:r>
              <w:rPr>
                <w:noProof/>
                <w:webHidden/>
              </w:rPr>
              <w:fldChar w:fldCharType="separate"/>
            </w:r>
            <w:r>
              <w:rPr>
                <w:noProof/>
                <w:webHidden/>
              </w:rPr>
              <w:t>4</w:t>
            </w:r>
            <w:r>
              <w:rPr>
                <w:noProof/>
                <w:webHidden/>
              </w:rPr>
              <w:fldChar w:fldCharType="end"/>
            </w:r>
          </w:hyperlink>
        </w:p>
        <w:p w14:paraId="5F052549" w14:textId="2FD9F242"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44" w:history="1">
            <w:r w:rsidRPr="007662C2">
              <w:rPr>
                <w:rStyle w:val="Lienhypertexte"/>
                <w:noProof/>
              </w:rPr>
              <w:t>Transport scolaire adapté : cap sur l’autonomie !</w:t>
            </w:r>
            <w:r>
              <w:rPr>
                <w:noProof/>
                <w:webHidden/>
              </w:rPr>
              <w:tab/>
            </w:r>
            <w:r>
              <w:rPr>
                <w:noProof/>
                <w:webHidden/>
              </w:rPr>
              <w:fldChar w:fldCharType="begin"/>
            </w:r>
            <w:r>
              <w:rPr>
                <w:noProof/>
                <w:webHidden/>
              </w:rPr>
              <w:instrText xml:space="preserve"> PAGEREF _Toc208842544 \h </w:instrText>
            </w:r>
            <w:r>
              <w:rPr>
                <w:noProof/>
                <w:webHidden/>
              </w:rPr>
            </w:r>
            <w:r>
              <w:rPr>
                <w:noProof/>
                <w:webHidden/>
              </w:rPr>
              <w:fldChar w:fldCharType="separate"/>
            </w:r>
            <w:r>
              <w:rPr>
                <w:noProof/>
                <w:webHidden/>
              </w:rPr>
              <w:t>4</w:t>
            </w:r>
            <w:r>
              <w:rPr>
                <w:noProof/>
                <w:webHidden/>
              </w:rPr>
              <w:fldChar w:fldCharType="end"/>
            </w:r>
          </w:hyperlink>
        </w:p>
        <w:p w14:paraId="63745CA0" w14:textId="581547D1"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45" w:history="1">
            <w:r w:rsidRPr="007662C2">
              <w:rPr>
                <w:rStyle w:val="Lienhypertexte"/>
                <w:noProof/>
              </w:rPr>
              <w:t>Restauration scolaire : derniers jours pour faire votre demande !</w:t>
            </w:r>
            <w:r>
              <w:rPr>
                <w:noProof/>
                <w:webHidden/>
              </w:rPr>
              <w:tab/>
            </w:r>
            <w:r>
              <w:rPr>
                <w:noProof/>
                <w:webHidden/>
              </w:rPr>
              <w:fldChar w:fldCharType="begin"/>
            </w:r>
            <w:r>
              <w:rPr>
                <w:noProof/>
                <w:webHidden/>
              </w:rPr>
              <w:instrText xml:space="preserve"> PAGEREF _Toc208842545 \h </w:instrText>
            </w:r>
            <w:r>
              <w:rPr>
                <w:noProof/>
                <w:webHidden/>
              </w:rPr>
            </w:r>
            <w:r>
              <w:rPr>
                <w:noProof/>
                <w:webHidden/>
              </w:rPr>
              <w:fldChar w:fldCharType="separate"/>
            </w:r>
            <w:r>
              <w:rPr>
                <w:noProof/>
                <w:webHidden/>
              </w:rPr>
              <w:t>4</w:t>
            </w:r>
            <w:r>
              <w:rPr>
                <w:noProof/>
                <w:webHidden/>
              </w:rPr>
              <w:fldChar w:fldCharType="end"/>
            </w:r>
          </w:hyperlink>
        </w:p>
        <w:p w14:paraId="021250AD" w14:textId="5F58B324"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46" w:history="1">
            <w:r w:rsidRPr="007662C2">
              <w:rPr>
                <w:rStyle w:val="Lienhypertexte"/>
                <w:noProof/>
              </w:rPr>
              <w:t>Conseil départemental des jeunes, 2</w:t>
            </w:r>
            <w:r w:rsidRPr="007662C2">
              <w:rPr>
                <w:rStyle w:val="Lienhypertexte"/>
                <w:noProof/>
                <w:vertAlign w:val="superscript"/>
              </w:rPr>
              <w:t>e</w:t>
            </w:r>
            <w:r w:rsidRPr="007662C2">
              <w:rPr>
                <w:rStyle w:val="Lienhypertexte"/>
                <w:noProof/>
              </w:rPr>
              <w:t xml:space="preserve"> mandature : des projets plein la tête !</w:t>
            </w:r>
            <w:r>
              <w:rPr>
                <w:noProof/>
                <w:webHidden/>
              </w:rPr>
              <w:tab/>
            </w:r>
            <w:r>
              <w:rPr>
                <w:noProof/>
                <w:webHidden/>
              </w:rPr>
              <w:fldChar w:fldCharType="begin"/>
            </w:r>
            <w:r>
              <w:rPr>
                <w:noProof/>
                <w:webHidden/>
              </w:rPr>
              <w:instrText xml:space="preserve"> PAGEREF _Toc208842546 \h </w:instrText>
            </w:r>
            <w:r>
              <w:rPr>
                <w:noProof/>
                <w:webHidden/>
              </w:rPr>
            </w:r>
            <w:r>
              <w:rPr>
                <w:noProof/>
                <w:webHidden/>
              </w:rPr>
              <w:fldChar w:fldCharType="separate"/>
            </w:r>
            <w:r>
              <w:rPr>
                <w:noProof/>
                <w:webHidden/>
              </w:rPr>
              <w:t>5</w:t>
            </w:r>
            <w:r>
              <w:rPr>
                <w:noProof/>
                <w:webHidden/>
              </w:rPr>
              <w:fldChar w:fldCharType="end"/>
            </w:r>
          </w:hyperlink>
        </w:p>
        <w:p w14:paraId="13ADBB91" w14:textId="0EE0D6BE"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47" w:history="1">
            <w:r w:rsidRPr="007662C2">
              <w:rPr>
                <w:rStyle w:val="Lienhypertexte"/>
                <w:noProof/>
              </w:rPr>
              <w:t>Éducation artistique et culturelle : l’art et la culture au cœur des territoires.</w:t>
            </w:r>
            <w:r>
              <w:rPr>
                <w:noProof/>
                <w:webHidden/>
              </w:rPr>
              <w:tab/>
            </w:r>
            <w:r>
              <w:rPr>
                <w:noProof/>
                <w:webHidden/>
              </w:rPr>
              <w:fldChar w:fldCharType="begin"/>
            </w:r>
            <w:r>
              <w:rPr>
                <w:noProof/>
                <w:webHidden/>
              </w:rPr>
              <w:instrText xml:space="preserve"> PAGEREF _Toc208842547 \h </w:instrText>
            </w:r>
            <w:r>
              <w:rPr>
                <w:noProof/>
                <w:webHidden/>
              </w:rPr>
            </w:r>
            <w:r>
              <w:rPr>
                <w:noProof/>
                <w:webHidden/>
              </w:rPr>
              <w:fldChar w:fldCharType="separate"/>
            </w:r>
            <w:r>
              <w:rPr>
                <w:noProof/>
                <w:webHidden/>
              </w:rPr>
              <w:t>5</w:t>
            </w:r>
            <w:r>
              <w:rPr>
                <w:noProof/>
                <w:webHidden/>
              </w:rPr>
              <w:fldChar w:fldCharType="end"/>
            </w:r>
          </w:hyperlink>
        </w:p>
        <w:p w14:paraId="0B015E6E" w14:textId="6A31B88B" w:rsidR="009A65CC" w:rsidRDefault="009A65CC">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48" w:history="1">
            <w:r w:rsidRPr="007662C2">
              <w:rPr>
                <w:rStyle w:val="Lienhypertexte"/>
                <w:noProof/>
              </w:rPr>
              <w:t>Dossier spécial : protection de l’enfance.</w:t>
            </w:r>
            <w:r>
              <w:rPr>
                <w:noProof/>
                <w:webHidden/>
              </w:rPr>
              <w:tab/>
            </w:r>
            <w:r>
              <w:rPr>
                <w:noProof/>
                <w:webHidden/>
              </w:rPr>
              <w:fldChar w:fldCharType="begin"/>
            </w:r>
            <w:r>
              <w:rPr>
                <w:noProof/>
                <w:webHidden/>
              </w:rPr>
              <w:instrText xml:space="preserve"> PAGEREF _Toc208842548 \h </w:instrText>
            </w:r>
            <w:r>
              <w:rPr>
                <w:noProof/>
                <w:webHidden/>
              </w:rPr>
            </w:r>
            <w:r>
              <w:rPr>
                <w:noProof/>
                <w:webHidden/>
              </w:rPr>
              <w:fldChar w:fldCharType="separate"/>
            </w:r>
            <w:r>
              <w:rPr>
                <w:noProof/>
                <w:webHidden/>
              </w:rPr>
              <w:t>6</w:t>
            </w:r>
            <w:r>
              <w:rPr>
                <w:noProof/>
                <w:webHidden/>
              </w:rPr>
              <w:fldChar w:fldCharType="end"/>
            </w:r>
          </w:hyperlink>
        </w:p>
        <w:p w14:paraId="4E9067A5" w14:textId="57559D05"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49" w:history="1">
            <w:r w:rsidRPr="007662C2">
              <w:rPr>
                <w:rStyle w:val="Lienhypertexte"/>
                <w:noProof/>
              </w:rPr>
              <w:t>Agir concrètement pour la protection de l’enfance.</w:t>
            </w:r>
            <w:r>
              <w:rPr>
                <w:noProof/>
                <w:webHidden/>
              </w:rPr>
              <w:tab/>
            </w:r>
            <w:r>
              <w:rPr>
                <w:noProof/>
                <w:webHidden/>
              </w:rPr>
              <w:fldChar w:fldCharType="begin"/>
            </w:r>
            <w:r>
              <w:rPr>
                <w:noProof/>
                <w:webHidden/>
              </w:rPr>
              <w:instrText xml:space="preserve"> PAGEREF _Toc208842549 \h </w:instrText>
            </w:r>
            <w:r>
              <w:rPr>
                <w:noProof/>
                <w:webHidden/>
              </w:rPr>
            </w:r>
            <w:r>
              <w:rPr>
                <w:noProof/>
                <w:webHidden/>
              </w:rPr>
              <w:fldChar w:fldCharType="separate"/>
            </w:r>
            <w:r>
              <w:rPr>
                <w:noProof/>
                <w:webHidden/>
              </w:rPr>
              <w:t>6</w:t>
            </w:r>
            <w:r>
              <w:rPr>
                <w:noProof/>
                <w:webHidden/>
              </w:rPr>
              <w:fldChar w:fldCharType="end"/>
            </w:r>
          </w:hyperlink>
        </w:p>
        <w:p w14:paraId="14E4FBF0" w14:textId="60E1D6B0"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50" w:history="1">
            <w:r w:rsidRPr="007662C2">
              <w:rPr>
                <w:rStyle w:val="Lienhypertexte"/>
                <w:noProof/>
              </w:rPr>
              <w:t>Paroles d’élus : Lionel Chauvin, Président du Conseil départemental du Puy-de-Dôme et Éléonore Szczepaniak, Vice-présidente en charge de l’enfance et de la jeunesse.</w:t>
            </w:r>
            <w:r>
              <w:rPr>
                <w:noProof/>
                <w:webHidden/>
              </w:rPr>
              <w:tab/>
            </w:r>
            <w:r>
              <w:rPr>
                <w:noProof/>
                <w:webHidden/>
              </w:rPr>
              <w:fldChar w:fldCharType="begin"/>
            </w:r>
            <w:r>
              <w:rPr>
                <w:noProof/>
                <w:webHidden/>
              </w:rPr>
              <w:instrText xml:space="preserve"> PAGEREF _Toc208842550 \h </w:instrText>
            </w:r>
            <w:r>
              <w:rPr>
                <w:noProof/>
                <w:webHidden/>
              </w:rPr>
            </w:r>
            <w:r>
              <w:rPr>
                <w:noProof/>
                <w:webHidden/>
              </w:rPr>
              <w:fldChar w:fldCharType="separate"/>
            </w:r>
            <w:r>
              <w:rPr>
                <w:noProof/>
                <w:webHidden/>
              </w:rPr>
              <w:t>6</w:t>
            </w:r>
            <w:r>
              <w:rPr>
                <w:noProof/>
                <w:webHidden/>
              </w:rPr>
              <w:fldChar w:fldCharType="end"/>
            </w:r>
          </w:hyperlink>
        </w:p>
        <w:p w14:paraId="2FA1D53E" w14:textId="456B0E35"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51" w:history="1">
            <w:r w:rsidRPr="007662C2">
              <w:rPr>
                <w:rStyle w:val="Lienhypertexte"/>
                <w:noProof/>
              </w:rPr>
              <w:t>Conseil des jeunes en protection de l’enfance : les enfants confiés ont la parole !</w:t>
            </w:r>
            <w:r>
              <w:rPr>
                <w:noProof/>
                <w:webHidden/>
              </w:rPr>
              <w:tab/>
            </w:r>
            <w:r>
              <w:rPr>
                <w:noProof/>
                <w:webHidden/>
              </w:rPr>
              <w:fldChar w:fldCharType="begin"/>
            </w:r>
            <w:r>
              <w:rPr>
                <w:noProof/>
                <w:webHidden/>
              </w:rPr>
              <w:instrText xml:space="preserve"> PAGEREF _Toc208842551 \h </w:instrText>
            </w:r>
            <w:r>
              <w:rPr>
                <w:noProof/>
                <w:webHidden/>
              </w:rPr>
            </w:r>
            <w:r>
              <w:rPr>
                <w:noProof/>
                <w:webHidden/>
              </w:rPr>
              <w:fldChar w:fldCharType="separate"/>
            </w:r>
            <w:r>
              <w:rPr>
                <w:noProof/>
                <w:webHidden/>
              </w:rPr>
              <w:t>7</w:t>
            </w:r>
            <w:r>
              <w:rPr>
                <w:noProof/>
                <w:webHidden/>
              </w:rPr>
              <w:fldChar w:fldCharType="end"/>
            </w:r>
          </w:hyperlink>
        </w:p>
        <w:p w14:paraId="6E7E880F" w14:textId="06F5A6EF"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52" w:history="1">
            <w:r w:rsidRPr="007662C2">
              <w:rPr>
                <w:rStyle w:val="Lienhypertexte"/>
                <w:noProof/>
              </w:rPr>
              <w:t>Focus : Tiers digne de confiance : s’engager pour le bien-être de l’enfant.</w:t>
            </w:r>
            <w:r>
              <w:rPr>
                <w:noProof/>
                <w:webHidden/>
              </w:rPr>
              <w:tab/>
            </w:r>
            <w:r>
              <w:rPr>
                <w:noProof/>
                <w:webHidden/>
              </w:rPr>
              <w:fldChar w:fldCharType="begin"/>
            </w:r>
            <w:r>
              <w:rPr>
                <w:noProof/>
                <w:webHidden/>
              </w:rPr>
              <w:instrText xml:space="preserve"> PAGEREF _Toc208842552 \h </w:instrText>
            </w:r>
            <w:r>
              <w:rPr>
                <w:noProof/>
                <w:webHidden/>
              </w:rPr>
            </w:r>
            <w:r>
              <w:rPr>
                <w:noProof/>
                <w:webHidden/>
              </w:rPr>
              <w:fldChar w:fldCharType="separate"/>
            </w:r>
            <w:r>
              <w:rPr>
                <w:noProof/>
                <w:webHidden/>
              </w:rPr>
              <w:t>8</w:t>
            </w:r>
            <w:r>
              <w:rPr>
                <w:noProof/>
                <w:webHidden/>
              </w:rPr>
              <w:fldChar w:fldCharType="end"/>
            </w:r>
          </w:hyperlink>
        </w:p>
        <w:p w14:paraId="07368DCE" w14:textId="5BE303F6" w:rsidR="009A65CC" w:rsidRDefault="009A65CC">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53" w:history="1">
            <w:r w:rsidRPr="007662C2">
              <w:rPr>
                <w:rStyle w:val="Lienhypertexte"/>
                <w:noProof/>
              </w:rPr>
              <w:t>Portrait d’agent. Révélez vos talents !</w:t>
            </w:r>
            <w:r>
              <w:rPr>
                <w:noProof/>
                <w:webHidden/>
              </w:rPr>
              <w:tab/>
            </w:r>
            <w:r>
              <w:rPr>
                <w:noProof/>
                <w:webHidden/>
              </w:rPr>
              <w:fldChar w:fldCharType="begin"/>
            </w:r>
            <w:r>
              <w:rPr>
                <w:noProof/>
                <w:webHidden/>
              </w:rPr>
              <w:instrText xml:space="preserve"> PAGEREF _Toc208842553 \h </w:instrText>
            </w:r>
            <w:r>
              <w:rPr>
                <w:noProof/>
                <w:webHidden/>
              </w:rPr>
            </w:r>
            <w:r>
              <w:rPr>
                <w:noProof/>
                <w:webHidden/>
              </w:rPr>
              <w:fldChar w:fldCharType="separate"/>
            </w:r>
            <w:r>
              <w:rPr>
                <w:noProof/>
                <w:webHidden/>
              </w:rPr>
              <w:t>8</w:t>
            </w:r>
            <w:r>
              <w:rPr>
                <w:noProof/>
                <w:webHidden/>
              </w:rPr>
              <w:fldChar w:fldCharType="end"/>
            </w:r>
          </w:hyperlink>
        </w:p>
        <w:p w14:paraId="52EAD01B" w14:textId="5C2991BD"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54" w:history="1">
            <w:r w:rsidRPr="007662C2">
              <w:rPr>
                <w:rStyle w:val="Lienhypertexte"/>
                <w:noProof/>
              </w:rPr>
              <w:t>Florent Péré : père de famille et assistant familial.</w:t>
            </w:r>
            <w:r>
              <w:rPr>
                <w:noProof/>
                <w:webHidden/>
              </w:rPr>
              <w:tab/>
            </w:r>
            <w:r>
              <w:rPr>
                <w:noProof/>
                <w:webHidden/>
              </w:rPr>
              <w:fldChar w:fldCharType="begin"/>
            </w:r>
            <w:r>
              <w:rPr>
                <w:noProof/>
                <w:webHidden/>
              </w:rPr>
              <w:instrText xml:space="preserve"> PAGEREF _Toc208842554 \h </w:instrText>
            </w:r>
            <w:r>
              <w:rPr>
                <w:noProof/>
                <w:webHidden/>
              </w:rPr>
            </w:r>
            <w:r>
              <w:rPr>
                <w:noProof/>
                <w:webHidden/>
              </w:rPr>
              <w:fldChar w:fldCharType="separate"/>
            </w:r>
            <w:r>
              <w:rPr>
                <w:noProof/>
                <w:webHidden/>
              </w:rPr>
              <w:t>8</w:t>
            </w:r>
            <w:r>
              <w:rPr>
                <w:noProof/>
                <w:webHidden/>
              </w:rPr>
              <w:fldChar w:fldCharType="end"/>
            </w:r>
          </w:hyperlink>
        </w:p>
        <w:p w14:paraId="153E8576" w14:textId="53D39813" w:rsidR="009A65CC" w:rsidRDefault="009A65CC">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55" w:history="1">
            <w:r w:rsidRPr="007662C2">
              <w:rPr>
                <w:rStyle w:val="Lienhypertexte"/>
                <w:noProof/>
              </w:rPr>
              <w:t>Échos des territoires.</w:t>
            </w:r>
            <w:r>
              <w:rPr>
                <w:noProof/>
                <w:webHidden/>
              </w:rPr>
              <w:tab/>
            </w:r>
            <w:r>
              <w:rPr>
                <w:noProof/>
                <w:webHidden/>
              </w:rPr>
              <w:fldChar w:fldCharType="begin"/>
            </w:r>
            <w:r>
              <w:rPr>
                <w:noProof/>
                <w:webHidden/>
              </w:rPr>
              <w:instrText xml:space="preserve"> PAGEREF _Toc208842555 \h </w:instrText>
            </w:r>
            <w:r>
              <w:rPr>
                <w:noProof/>
                <w:webHidden/>
              </w:rPr>
            </w:r>
            <w:r>
              <w:rPr>
                <w:noProof/>
                <w:webHidden/>
              </w:rPr>
              <w:fldChar w:fldCharType="separate"/>
            </w:r>
            <w:r>
              <w:rPr>
                <w:noProof/>
                <w:webHidden/>
              </w:rPr>
              <w:t>9</w:t>
            </w:r>
            <w:r>
              <w:rPr>
                <w:noProof/>
                <w:webHidden/>
              </w:rPr>
              <w:fldChar w:fldCharType="end"/>
            </w:r>
          </w:hyperlink>
        </w:p>
        <w:p w14:paraId="1A92B7B1" w14:textId="3397F8B9"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56" w:history="1">
            <w:r w:rsidRPr="007662C2">
              <w:rPr>
                <w:rStyle w:val="Lienhypertexte"/>
                <w:noProof/>
              </w:rPr>
              <w:t>Aides aux territoires : le Département en actions.</w:t>
            </w:r>
            <w:r>
              <w:rPr>
                <w:noProof/>
                <w:webHidden/>
              </w:rPr>
              <w:tab/>
            </w:r>
            <w:r>
              <w:rPr>
                <w:noProof/>
                <w:webHidden/>
              </w:rPr>
              <w:fldChar w:fldCharType="begin"/>
            </w:r>
            <w:r>
              <w:rPr>
                <w:noProof/>
                <w:webHidden/>
              </w:rPr>
              <w:instrText xml:space="preserve"> PAGEREF _Toc208842556 \h </w:instrText>
            </w:r>
            <w:r>
              <w:rPr>
                <w:noProof/>
                <w:webHidden/>
              </w:rPr>
            </w:r>
            <w:r>
              <w:rPr>
                <w:noProof/>
                <w:webHidden/>
              </w:rPr>
              <w:fldChar w:fldCharType="separate"/>
            </w:r>
            <w:r>
              <w:rPr>
                <w:noProof/>
                <w:webHidden/>
              </w:rPr>
              <w:t>9</w:t>
            </w:r>
            <w:r>
              <w:rPr>
                <w:noProof/>
                <w:webHidden/>
              </w:rPr>
              <w:fldChar w:fldCharType="end"/>
            </w:r>
          </w:hyperlink>
        </w:p>
        <w:p w14:paraId="099DC125" w14:textId="3AEAFE53" w:rsidR="009A65CC" w:rsidRDefault="009A65CC">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57" w:history="1">
            <w:r w:rsidRPr="007662C2">
              <w:rPr>
                <w:rStyle w:val="Lienhypertexte"/>
                <w:noProof/>
              </w:rPr>
              <w:t>Accompagner.</w:t>
            </w:r>
            <w:r>
              <w:rPr>
                <w:noProof/>
                <w:webHidden/>
              </w:rPr>
              <w:tab/>
            </w:r>
            <w:r>
              <w:rPr>
                <w:noProof/>
                <w:webHidden/>
              </w:rPr>
              <w:fldChar w:fldCharType="begin"/>
            </w:r>
            <w:r>
              <w:rPr>
                <w:noProof/>
                <w:webHidden/>
              </w:rPr>
              <w:instrText xml:space="preserve"> PAGEREF _Toc208842557 \h </w:instrText>
            </w:r>
            <w:r>
              <w:rPr>
                <w:noProof/>
                <w:webHidden/>
              </w:rPr>
            </w:r>
            <w:r>
              <w:rPr>
                <w:noProof/>
                <w:webHidden/>
              </w:rPr>
              <w:fldChar w:fldCharType="separate"/>
            </w:r>
            <w:r>
              <w:rPr>
                <w:noProof/>
                <w:webHidden/>
              </w:rPr>
              <w:t>9</w:t>
            </w:r>
            <w:r>
              <w:rPr>
                <w:noProof/>
                <w:webHidden/>
              </w:rPr>
              <w:fldChar w:fldCharType="end"/>
            </w:r>
          </w:hyperlink>
        </w:p>
        <w:p w14:paraId="040752A1" w14:textId="769BD0CE"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58" w:history="1">
            <w:r w:rsidRPr="007662C2">
              <w:rPr>
                <w:rStyle w:val="Lienhypertexte"/>
                <w:noProof/>
              </w:rPr>
              <w:t>Numérique : les territoires connectés.</w:t>
            </w:r>
            <w:r>
              <w:rPr>
                <w:noProof/>
                <w:webHidden/>
              </w:rPr>
              <w:tab/>
            </w:r>
            <w:r>
              <w:rPr>
                <w:noProof/>
                <w:webHidden/>
              </w:rPr>
              <w:fldChar w:fldCharType="begin"/>
            </w:r>
            <w:r>
              <w:rPr>
                <w:noProof/>
                <w:webHidden/>
              </w:rPr>
              <w:instrText xml:space="preserve"> PAGEREF _Toc208842558 \h </w:instrText>
            </w:r>
            <w:r>
              <w:rPr>
                <w:noProof/>
                <w:webHidden/>
              </w:rPr>
            </w:r>
            <w:r>
              <w:rPr>
                <w:noProof/>
                <w:webHidden/>
              </w:rPr>
              <w:fldChar w:fldCharType="separate"/>
            </w:r>
            <w:r>
              <w:rPr>
                <w:noProof/>
                <w:webHidden/>
              </w:rPr>
              <w:t>9</w:t>
            </w:r>
            <w:r>
              <w:rPr>
                <w:noProof/>
                <w:webHidden/>
              </w:rPr>
              <w:fldChar w:fldCharType="end"/>
            </w:r>
          </w:hyperlink>
        </w:p>
        <w:p w14:paraId="27F9A815" w14:textId="53698220"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59" w:history="1">
            <w:r w:rsidRPr="007662C2">
              <w:rPr>
                <w:rStyle w:val="Lienhypertexte"/>
                <w:noProof/>
              </w:rPr>
              <w:t>Vous avez un projet de rénovation ? La Réno’Mobile vient à vous !</w:t>
            </w:r>
            <w:r>
              <w:rPr>
                <w:noProof/>
                <w:webHidden/>
              </w:rPr>
              <w:tab/>
            </w:r>
            <w:r>
              <w:rPr>
                <w:noProof/>
                <w:webHidden/>
              </w:rPr>
              <w:fldChar w:fldCharType="begin"/>
            </w:r>
            <w:r>
              <w:rPr>
                <w:noProof/>
                <w:webHidden/>
              </w:rPr>
              <w:instrText xml:space="preserve"> PAGEREF _Toc208842559 \h </w:instrText>
            </w:r>
            <w:r>
              <w:rPr>
                <w:noProof/>
                <w:webHidden/>
              </w:rPr>
            </w:r>
            <w:r>
              <w:rPr>
                <w:noProof/>
                <w:webHidden/>
              </w:rPr>
              <w:fldChar w:fldCharType="separate"/>
            </w:r>
            <w:r>
              <w:rPr>
                <w:noProof/>
                <w:webHidden/>
              </w:rPr>
              <w:t>10</w:t>
            </w:r>
            <w:r>
              <w:rPr>
                <w:noProof/>
                <w:webHidden/>
              </w:rPr>
              <w:fldChar w:fldCharType="end"/>
            </w:r>
          </w:hyperlink>
        </w:p>
        <w:p w14:paraId="2FB1ECF2" w14:textId="6F21920C" w:rsidR="009A65CC" w:rsidRDefault="009A65CC">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60" w:history="1">
            <w:r w:rsidRPr="007662C2">
              <w:rPr>
                <w:rStyle w:val="Lienhypertexte"/>
                <w:noProof/>
              </w:rPr>
              <w:t>Protéger.</w:t>
            </w:r>
            <w:r>
              <w:rPr>
                <w:noProof/>
                <w:webHidden/>
              </w:rPr>
              <w:tab/>
            </w:r>
            <w:r>
              <w:rPr>
                <w:noProof/>
                <w:webHidden/>
              </w:rPr>
              <w:fldChar w:fldCharType="begin"/>
            </w:r>
            <w:r>
              <w:rPr>
                <w:noProof/>
                <w:webHidden/>
              </w:rPr>
              <w:instrText xml:space="preserve"> PAGEREF _Toc208842560 \h </w:instrText>
            </w:r>
            <w:r>
              <w:rPr>
                <w:noProof/>
                <w:webHidden/>
              </w:rPr>
            </w:r>
            <w:r>
              <w:rPr>
                <w:noProof/>
                <w:webHidden/>
              </w:rPr>
              <w:fldChar w:fldCharType="separate"/>
            </w:r>
            <w:r>
              <w:rPr>
                <w:noProof/>
                <w:webHidden/>
              </w:rPr>
              <w:t>10</w:t>
            </w:r>
            <w:r>
              <w:rPr>
                <w:noProof/>
                <w:webHidden/>
              </w:rPr>
              <w:fldChar w:fldCharType="end"/>
            </w:r>
          </w:hyperlink>
        </w:p>
        <w:p w14:paraId="57DBC60C" w14:textId="1888D44D"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61" w:history="1">
            <w:r w:rsidRPr="007662C2">
              <w:rPr>
                <w:rStyle w:val="Lienhypertexte"/>
                <w:noProof/>
              </w:rPr>
              <w:t>Chaîne des Puys : et si vous deveniez ambassadeur ?</w:t>
            </w:r>
            <w:r>
              <w:rPr>
                <w:noProof/>
                <w:webHidden/>
              </w:rPr>
              <w:tab/>
            </w:r>
            <w:r>
              <w:rPr>
                <w:noProof/>
                <w:webHidden/>
              </w:rPr>
              <w:fldChar w:fldCharType="begin"/>
            </w:r>
            <w:r>
              <w:rPr>
                <w:noProof/>
                <w:webHidden/>
              </w:rPr>
              <w:instrText xml:space="preserve"> PAGEREF _Toc208842561 \h </w:instrText>
            </w:r>
            <w:r>
              <w:rPr>
                <w:noProof/>
                <w:webHidden/>
              </w:rPr>
            </w:r>
            <w:r>
              <w:rPr>
                <w:noProof/>
                <w:webHidden/>
              </w:rPr>
              <w:fldChar w:fldCharType="separate"/>
            </w:r>
            <w:r>
              <w:rPr>
                <w:noProof/>
                <w:webHidden/>
              </w:rPr>
              <w:t>10</w:t>
            </w:r>
            <w:r>
              <w:rPr>
                <w:noProof/>
                <w:webHidden/>
              </w:rPr>
              <w:fldChar w:fldCharType="end"/>
            </w:r>
          </w:hyperlink>
        </w:p>
        <w:p w14:paraId="254994CD" w14:textId="046A76B9"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62" w:history="1">
            <w:r w:rsidRPr="007662C2">
              <w:rPr>
                <w:rStyle w:val="Lienhypertexte"/>
                <w:noProof/>
              </w:rPr>
              <w:t>Thiers : un Ehpad nouvelle génération.</w:t>
            </w:r>
            <w:r>
              <w:rPr>
                <w:noProof/>
                <w:webHidden/>
              </w:rPr>
              <w:tab/>
            </w:r>
            <w:r>
              <w:rPr>
                <w:noProof/>
                <w:webHidden/>
              </w:rPr>
              <w:fldChar w:fldCharType="begin"/>
            </w:r>
            <w:r>
              <w:rPr>
                <w:noProof/>
                <w:webHidden/>
              </w:rPr>
              <w:instrText xml:space="preserve"> PAGEREF _Toc208842562 \h </w:instrText>
            </w:r>
            <w:r>
              <w:rPr>
                <w:noProof/>
                <w:webHidden/>
              </w:rPr>
            </w:r>
            <w:r>
              <w:rPr>
                <w:noProof/>
                <w:webHidden/>
              </w:rPr>
              <w:fldChar w:fldCharType="separate"/>
            </w:r>
            <w:r>
              <w:rPr>
                <w:noProof/>
                <w:webHidden/>
              </w:rPr>
              <w:t>11</w:t>
            </w:r>
            <w:r>
              <w:rPr>
                <w:noProof/>
                <w:webHidden/>
              </w:rPr>
              <w:fldChar w:fldCharType="end"/>
            </w:r>
          </w:hyperlink>
        </w:p>
        <w:p w14:paraId="12DE392B" w14:textId="13AFABF5"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63" w:history="1">
            <w:r w:rsidRPr="007662C2">
              <w:rPr>
                <w:rStyle w:val="Lienhypertexte"/>
                <w:noProof/>
              </w:rPr>
              <w:t>Sapeurs-Pompiers Puy-de-Dôme : des équipements performants et adaptés aux risques.</w:t>
            </w:r>
            <w:r>
              <w:rPr>
                <w:noProof/>
                <w:webHidden/>
              </w:rPr>
              <w:tab/>
            </w:r>
            <w:r>
              <w:rPr>
                <w:noProof/>
                <w:webHidden/>
              </w:rPr>
              <w:fldChar w:fldCharType="begin"/>
            </w:r>
            <w:r>
              <w:rPr>
                <w:noProof/>
                <w:webHidden/>
              </w:rPr>
              <w:instrText xml:space="preserve"> PAGEREF _Toc208842563 \h </w:instrText>
            </w:r>
            <w:r>
              <w:rPr>
                <w:noProof/>
                <w:webHidden/>
              </w:rPr>
            </w:r>
            <w:r>
              <w:rPr>
                <w:noProof/>
                <w:webHidden/>
              </w:rPr>
              <w:fldChar w:fldCharType="separate"/>
            </w:r>
            <w:r>
              <w:rPr>
                <w:noProof/>
                <w:webHidden/>
              </w:rPr>
              <w:t>11</w:t>
            </w:r>
            <w:r>
              <w:rPr>
                <w:noProof/>
                <w:webHidden/>
              </w:rPr>
              <w:fldChar w:fldCharType="end"/>
            </w:r>
          </w:hyperlink>
        </w:p>
        <w:p w14:paraId="7243DF0A" w14:textId="0C7C8B0D" w:rsidR="009A65CC" w:rsidRDefault="009A65CC">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64" w:history="1">
            <w:r w:rsidRPr="007662C2">
              <w:rPr>
                <w:rStyle w:val="Lienhypertexte"/>
                <w:noProof/>
              </w:rPr>
              <w:t>Innover.</w:t>
            </w:r>
            <w:r>
              <w:rPr>
                <w:noProof/>
                <w:webHidden/>
              </w:rPr>
              <w:tab/>
            </w:r>
            <w:r>
              <w:rPr>
                <w:noProof/>
                <w:webHidden/>
              </w:rPr>
              <w:fldChar w:fldCharType="begin"/>
            </w:r>
            <w:r>
              <w:rPr>
                <w:noProof/>
                <w:webHidden/>
              </w:rPr>
              <w:instrText xml:space="preserve"> PAGEREF _Toc208842564 \h </w:instrText>
            </w:r>
            <w:r>
              <w:rPr>
                <w:noProof/>
                <w:webHidden/>
              </w:rPr>
            </w:r>
            <w:r>
              <w:rPr>
                <w:noProof/>
                <w:webHidden/>
              </w:rPr>
              <w:fldChar w:fldCharType="separate"/>
            </w:r>
            <w:r>
              <w:rPr>
                <w:noProof/>
                <w:webHidden/>
              </w:rPr>
              <w:t>12</w:t>
            </w:r>
            <w:r>
              <w:rPr>
                <w:noProof/>
                <w:webHidden/>
              </w:rPr>
              <w:fldChar w:fldCharType="end"/>
            </w:r>
          </w:hyperlink>
        </w:p>
        <w:p w14:paraId="30D07A38" w14:textId="0FCF3A16"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65" w:history="1">
            <w:r w:rsidRPr="007662C2">
              <w:rPr>
                <w:rStyle w:val="Lienhypertexte"/>
                <w:noProof/>
              </w:rPr>
              <w:t>Petite enfance : votez pour le prochain album jeunesse offert aux tout-petits par le Département.</w:t>
            </w:r>
            <w:r>
              <w:rPr>
                <w:noProof/>
                <w:webHidden/>
              </w:rPr>
              <w:tab/>
            </w:r>
            <w:r>
              <w:rPr>
                <w:noProof/>
                <w:webHidden/>
              </w:rPr>
              <w:fldChar w:fldCharType="begin"/>
            </w:r>
            <w:r>
              <w:rPr>
                <w:noProof/>
                <w:webHidden/>
              </w:rPr>
              <w:instrText xml:space="preserve"> PAGEREF _Toc208842565 \h </w:instrText>
            </w:r>
            <w:r>
              <w:rPr>
                <w:noProof/>
                <w:webHidden/>
              </w:rPr>
            </w:r>
            <w:r>
              <w:rPr>
                <w:noProof/>
                <w:webHidden/>
              </w:rPr>
              <w:fldChar w:fldCharType="separate"/>
            </w:r>
            <w:r>
              <w:rPr>
                <w:noProof/>
                <w:webHidden/>
              </w:rPr>
              <w:t>12</w:t>
            </w:r>
            <w:r>
              <w:rPr>
                <w:noProof/>
                <w:webHidden/>
              </w:rPr>
              <w:fldChar w:fldCharType="end"/>
            </w:r>
          </w:hyperlink>
        </w:p>
        <w:p w14:paraId="48ED8C49" w14:textId="7B6C0FFD"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66" w:history="1">
            <w:r w:rsidRPr="007662C2">
              <w:rPr>
                <w:rStyle w:val="Lienhypertexte"/>
                <w:noProof/>
              </w:rPr>
              <w:t>Budget écologique citoyen : aux urnes, citoyens !</w:t>
            </w:r>
            <w:r>
              <w:rPr>
                <w:noProof/>
                <w:webHidden/>
              </w:rPr>
              <w:tab/>
            </w:r>
            <w:r>
              <w:rPr>
                <w:noProof/>
                <w:webHidden/>
              </w:rPr>
              <w:fldChar w:fldCharType="begin"/>
            </w:r>
            <w:r>
              <w:rPr>
                <w:noProof/>
                <w:webHidden/>
              </w:rPr>
              <w:instrText xml:space="preserve"> PAGEREF _Toc208842566 \h </w:instrText>
            </w:r>
            <w:r>
              <w:rPr>
                <w:noProof/>
                <w:webHidden/>
              </w:rPr>
            </w:r>
            <w:r>
              <w:rPr>
                <w:noProof/>
                <w:webHidden/>
              </w:rPr>
              <w:fldChar w:fldCharType="separate"/>
            </w:r>
            <w:r>
              <w:rPr>
                <w:noProof/>
                <w:webHidden/>
              </w:rPr>
              <w:t>12</w:t>
            </w:r>
            <w:r>
              <w:rPr>
                <w:noProof/>
                <w:webHidden/>
              </w:rPr>
              <w:fldChar w:fldCharType="end"/>
            </w:r>
          </w:hyperlink>
        </w:p>
        <w:p w14:paraId="5C2BB378" w14:textId="6B6AB0F4" w:rsidR="009A65CC" w:rsidRDefault="009A65CC">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67" w:history="1">
            <w:r w:rsidRPr="007662C2">
              <w:rPr>
                <w:rStyle w:val="Lienhypertexte"/>
                <w:noProof/>
              </w:rPr>
              <w:t>Agenda ! Des animations dans votre département.</w:t>
            </w:r>
            <w:r>
              <w:rPr>
                <w:noProof/>
                <w:webHidden/>
              </w:rPr>
              <w:tab/>
            </w:r>
            <w:r>
              <w:rPr>
                <w:noProof/>
                <w:webHidden/>
              </w:rPr>
              <w:fldChar w:fldCharType="begin"/>
            </w:r>
            <w:r>
              <w:rPr>
                <w:noProof/>
                <w:webHidden/>
              </w:rPr>
              <w:instrText xml:space="preserve"> PAGEREF _Toc208842567 \h </w:instrText>
            </w:r>
            <w:r>
              <w:rPr>
                <w:noProof/>
                <w:webHidden/>
              </w:rPr>
            </w:r>
            <w:r>
              <w:rPr>
                <w:noProof/>
                <w:webHidden/>
              </w:rPr>
              <w:fldChar w:fldCharType="separate"/>
            </w:r>
            <w:r>
              <w:rPr>
                <w:noProof/>
                <w:webHidden/>
              </w:rPr>
              <w:t>12</w:t>
            </w:r>
            <w:r>
              <w:rPr>
                <w:noProof/>
                <w:webHidden/>
              </w:rPr>
              <w:fldChar w:fldCharType="end"/>
            </w:r>
          </w:hyperlink>
        </w:p>
        <w:p w14:paraId="1390F277" w14:textId="3DE1A2A7"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68" w:history="1">
            <w:r w:rsidRPr="007662C2">
              <w:rPr>
                <w:rStyle w:val="Lienhypertexte"/>
                <w:noProof/>
              </w:rPr>
              <w:t>Sommet de l’élevage : le mondial de l’élevage durable.</w:t>
            </w:r>
            <w:r>
              <w:rPr>
                <w:noProof/>
                <w:webHidden/>
              </w:rPr>
              <w:tab/>
            </w:r>
            <w:r>
              <w:rPr>
                <w:noProof/>
                <w:webHidden/>
              </w:rPr>
              <w:fldChar w:fldCharType="begin"/>
            </w:r>
            <w:r>
              <w:rPr>
                <w:noProof/>
                <w:webHidden/>
              </w:rPr>
              <w:instrText xml:space="preserve"> PAGEREF _Toc208842568 \h </w:instrText>
            </w:r>
            <w:r>
              <w:rPr>
                <w:noProof/>
                <w:webHidden/>
              </w:rPr>
            </w:r>
            <w:r>
              <w:rPr>
                <w:noProof/>
                <w:webHidden/>
              </w:rPr>
              <w:fldChar w:fldCharType="separate"/>
            </w:r>
            <w:r>
              <w:rPr>
                <w:noProof/>
                <w:webHidden/>
              </w:rPr>
              <w:t>12</w:t>
            </w:r>
            <w:r>
              <w:rPr>
                <w:noProof/>
                <w:webHidden/>
              </w:rPr>
              <w:fldChar w:fldCharType="end"/>
            </w:r>
          </w:hyperlink>
        </w:p>
        <w:p w14:paraId="3AB279FA" w14:textId="20469A81"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69" w:history="1">
            <w:r w:rsidRPr="007662C2">
              <w:rPr>
                <w:rStyle w:val="Lienhypertexte"/>
                <w:noProof/>
              </w:rPr>
              <w:t>Balades à la ferme.</w:t>
            </w:r>
            <w:r>
              <w:rPr>
                <w:noProof/>
                <w:webHidden/>
              </w:rPr>
              <w:tab/>
            </w:r>
            <w:r>
              <w:rPr>
                <w:noProof/>
                <w:webHidden/>
              </w:rPr>
              <w:fldChar w:fldCharType="begin"/>
            </w:r>
            <w:r>
              <w:rPr>
                <w:noProof/>
                <w:webHidden/>
              </w:rPr>
              <w:instrText xml:space="preserve"> PAGEREF _Toc208842569 \h </w:instrText>
            </w:r>
            <w:r>
              <w:rPr>
                <w:noProof/>
                <w:webHidden/>
              </w:rPr>
            </w:r>
            <w:r>
              <w:rPr>
                <w:noProof/>
                <w:webHidden/>
              </w:rPr>
              <w:fldChar w:fldCharType="separate"/>
            </w:r>
            <w:r>
              <w:rPr>
                <w:noProof/>
                <w:webHidden/>
              </w:rPr>
              <w:t>13</w:t>
            </w:r>
            <w:r>
              <w:rPr>
                <w:noProof/>
                <w:webHidden/>
              </w:rPr>
              <w:fldChar w:fldCharType="end"/>
            </w:r>
          </w:hyperlink>
        </w:p>
        <w:p w14:paraId="6BFE2EE1" w14:textId="15FC1709"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70" w:history="1">
            <w:r w:rsidRPr="007662C2">
              <w:rPr>
                <w:rStyle w:val="Lienhypertexte"/>
                <w:noProof/>
              </w:rPr>
              <w:t>Rando Bistrot.</w:t>
            </w:r>
            <w:r>
              <w:rPr>
                <w:noProof/>
                <w:webHidden/>
              </w:rPr>
              <w:tab/>
            </w:r>
            <w:r>
              <w:rPr>
                <w:noProof/>
                <w:webHidden/>
              </w:rPr>
              <w:fldChar w:fldCharType="begin"/>
            </w:r>
            <w:r>
              <w:rPr>
                <w:noProof/>
                <w:webHidden/>
              </w:rPr>
              <w:instrText xml:space="preserve"> PAGEREF _Toc208842570 \h </w:instrText>
            </w:r>
            <w:r>
              <w:rPr>
                <w:noProof/>
                <w:webHidden/>
              </w:rPr>
            </w:r>
            <w:r>
              <w:rPr>
                <w:noProof/>
                <w:webHidden/>
              </w:rPr>
              <w:fldChar w:fldCharType="separate"/>
            </w:r>
            <w:r>
              <w:rPr>
                <w:noProof/>
                <w:webHidden/>
              </w:rPr>
              <w:t>13</w:t>
            </w:r>
            <w:r>
              <w:rPr>
                <w:noProof/>
                <w:webHidden/>
              </w:rPr>
              <w:fldChar w:fldCharType="end"/>
            </w:r>
          </w:hyperlink>
        </w:p>
        <w:p w14:paraId="11595D62" w14:textId="10E5FA2E"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71" w:history="1">
            <w:r w:rsidRPr="007662C2">
              <w:rPr>
                <w:rStyle w:val="Lienhypertexte"/>
                <w:noProof/>
              </w:rPr>
              <w:t>Une journée aux côtés des chiens guides d’aveugles.</w:t>
            </w:r>
            <w:r>
              <w:rPr>
                <w:noProof/>
                <w:webHidden/>
              </w:rPr>
              <w:tab/>
            </w:r>
            <w:r>
              <w:rPr>
                <w:noProof/>
                <w:webHidden/>
              </w:rPr>
              <w:fldChar w:fldCharType="begin"/>
            </w:r>
            <w:r>
              <w:rPr>
                <w:noProof/>
                <w:webHidden/>
              </w:rPr>
              <w:instrText xml:space="preserve"> PAGEREF _Toc208842571 \h </w:instrText>
            </w:r>
            <w:r>
              <w:rPr>
                <w:noProof/>
                <w:webHidden/>
              </w:rPr>
            </w:r>
            <w:r>
              <w:rPr>
                <w:noProof/>
                <w:webHidden/>
              </w:rPr>
              <w:fldChar w:fldCharType="separate"/>
            </w:r>
            <w:r>
              <w:rPr>
                <w:noProof/>
                <w:webHidden/>
              </w:rPr>
              <w:t>13</w:t>
            </w:r>
            <w:r>
              <w:rPr>
                <w:noProof/>
                <w:webHidden/>
              </w:rPr>
              <w:fldChar w:fldCharType="end"/>
            </w:r>
          </w:hyperlink>
        </w:p>
        <w:p w14:paraId="2C6044F4" w14:textId="6CFFA675"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72" w:history="1">
            <w:r w:rsidRPr="007662C2">
              <w:rPr>
                <w:rStyle w:val="Lienhypertexte"/>
                <w:noProof/>
              </w:rPr>
              <w:t>Vignobles en scène.</w:t>
            </w:r>
            <w:r>
              <w:rPr>
                <w:noProof/>
                <w:webHidden/>
              </w:rPr>
              <w:tab/>
            </w:r>
            <w:r>
              <w:rPr>
                <w:noProof/>
                <w:webHidden/>
              </w:rPr>
              <w:fldChar w:fldCharType="begin"/>
            </w:r>
            <w:r>
              <w:rPr>
                <w:noProof/>
                <w:webHidden/>
              </w:rPr>
              <w:instrText xml:space="preserve"> PAGEREF _Toc208842572 \h </w:instrText>
            </w:r>
            <w:r>
              <w:rPr>
                <w:noProof/>
                <w:webHidden/>
              </w:rPr>
            </w:r>
            <w:r>
              <w:rPr>
                <w:noProof/>
                <w:webHidden/>
              </w:rPr>
              <w:fldChar w:fldCharType="separate"/>
            </w:r>
            <w:r>
              <w:rPr>
                <w:noProof/>
                <w:webHidden/>
              </w:rPr>
              <w:t>13</w:t>
            </w:r>
            <w:r>
              <w:rPr>
                <w:noProof/>
                <w:webHidden/>
              </w:rPr>
              <w:fldChar w:fldCharType="end"/>
            </w:r>
          </w:hyperlink>
        </w:p>
        <w:p w14:paraId="04422201" w14:textId="25F3BAC0"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73" w:history="1">
            <w:r w:rsidRPr="007662C2">
              <w:rPr>
                <w:rStyle w:val="Lienhypertexte"/>
                <w:noProof/>
              </w:rPr>
              <w:t>Journées européennes du patrimoine.</w:t>
            </w:r>
            <w:r>
              <w:rPr>
                <w:noProof/>
                <w:webHidden/>
              </w:rPr>
              <w:tab/>
            </w:r>
            <w:r>
              <w:rPr>
                <w:noProof/>
                <w:webHidden/>
              </w:rPr>
              <w:fldChar w:fldCharType="begin"/>
            </w:r>
            <w:r>
              <w:rPr>
                <w:noProof/>
                <w:webHidden/>
              </w:rPr>
              <w:instrText xml:space="preserve"> PAGEREF _Toc208842573 \h </w:instrText>
            </w:r>
            <w:r>
              <w:rPr>
                <w:noProof/>
                <w:webHidden/>
              </w:rPr>
            </w:r>
            <w:r>
              <w:rPr>
                <w:noProof/>
                <w:webHidden/>
              </w:rPr>
              <w:fldChar w:fldCharType="separate"/>
            </w:r>
            <w:r>
              <w:rPr>
                <w:noProof/>
                <w:webHidden/>
              </w:rPr>
              <w:t>13</w:t>
            </w:r>
            <w:r>
              <w:rPr>
                <w:noProof/>
                <w:webHidden/>
              </w:rPr>
              <w:fldChar w:fldCharType="end"/>
            </w:r>
          </w:hyperlink>
        </w:p>
        <w:p w14:paraId="781F4046" w14:textId="2965E136"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74" w:history="1">
            <w:r w:rsidRPr="007662C2">
              <w:rPr>
                <w:rStyle w:val="Lienhypertexte"/>
                <w:noProof/>
              </w:rPr>
              <w:t>Puy de Dôme, Chaîne des Puys.</w:t>
            </w:r>
            <w:r>
              <w:rPr>
                <w:noProof/>
                <w:webHidden/>
              </w:rPr>
              <w:tab/>
            </w:r>
            <w:r>
              <w:rPr>
                <w:noProof/>
                <w:webHidden/>
              </w:rPr>
              <w:fldChar w:fldCharType="begin"/>
            </w:r>
            <w:r>
              <w:rPr>
                <w:noProof/>
                <w:webHidden/>
              </w:rPr>
              <w:instrText xml:space="preserve"> PAGEREF _Toc208842574 \h </w:instrText>
            </w:r>
            <w:r>
              <w:rPr>
                <w:noProof/>
                <w:webHidden/>
              </w:rPr>
            </w:r>
            <w:r>
              <w:rPr>
                <w:noProof/>
                <w:webHidden/>
              </w:rPr>
              <w:fldChar w:fldCharType="separate"/>
            </w:r>
            <w:r>
              <w:rPr>
                <w:noProof/>
                <w:webHidden/>
              </w:rPr>
              <w:t>13</w:t>
            </w:r>
            <w:r>
              <w:rPr>
                <w:noProof/>
                <w:webHidden/>
              </w:rPr>
              <w:fldChar w:fldCharType="end"/>
            </w:r>
          </w:hyperlink>
        </w:p>
        <w:p w14:paraId="61F1BB4F" w14:textId="211118EA"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75" w:history="1">
            <w:r w:rsidRPr="007662C2">
              <w:rPr>
                <w:rStyle w:val="Lienhypertexte"/>
                <w:noProof/>
              </w:rPr>
              <w:t>Festival Connexions, cultivons le numérique !</w:t>
            </w:r>
            <w:r>
              <w:rPr>
                <w:noProof/>
                <w:webHidden/>
              </w:rPr>
              <w:tab/>
            </w:r>
            <w:r>
              <w:rPr>
                <w:noProof/>
                <w:webHidden/>
              </w:rPr>
              <w:fldChar w:fldCharType="begin"/>
            </w:r>
            <w:r>
              <w:rPr>
                <w:noProof/>
                <w:webHidden/>
              </w:rPr>
              <w:instrText xml:space="preserve"> PAGEREF _Toc208842575 \h </w:instrText>
            </w:r>
            <w:r>
              <w:rPr>
                <w:noProof/>
                <w:webHidden/>
              </w:rPr>
            </w:r>
            <w:r>
              <w:rPr>
                <w:noProof/>
                <w:webHidden/>
              </w:rPr>
              <w:fldChar w:fldCharType="separate"/>
            </w:r>
            <w:r>
              <w:rPr>
                <w:noProof/>
                <w:webHidden/>
              </w:rPr>
              <w:t>14</w:t>
            </w:r>
            <w:r>
              <w:rPr>
                <w:noProof/>
                <w:webHidden/>
              </w:rPr>
              <w:fldChar w:fldCharType="end"/>
            </w:r>
          </w:hyperlink>
        </w:p>
        <w:p w14:paraId="11ABA589" w14:textId="14755C04"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76" w:history="1">
            <w:r w:rsidRPr="007662C2">
              <w:rPr>
                <w:rStyle w:val="Lienhypertexte"/>
                <w:noProof/>
              </w:rPr>
              <w:t>Fête des patrimoines volcaniques.</w:t>
            </w:r>
            <w:r>
              <w:rPr>
                <w:noProof/>
                <w:webHidden/>
              </w:rPr>
              <w:tab/>
            </w:r>
            <w:r>
              <w:rPr>
                <w:noProof/>
                <w:webHidden/>
              </w:rPr>
              <w:fldChar w:fldCharType="begin"/>
            </w:r>
            <w:r>
              <w:rPr>
                <w:noProof/>
                <w:webHidden/>
              </w:rPr>
              <w:instrText xml:space="preserve"> PAGEREF _Toc208842576 \h </w:instrText>
            </w:r>
            <w:r>
              <w:rPr>
                <w:noProof/>
                <w:webHidden/>
              </w:rPr>
            </w:r>
            <w:r>
              <w:rPr>
                <w:noProof/>
                <w:webHidden/>
              </w:rPr>
              <w:fldChar w:fldCharType="separate"/>
            </w:r>
            <w:r>
              <w:rPr>
                <w:noProof/>
                <w:webHidden/>
              </w:rPr>
              <w:t>14</w:t>
            </w:r>
            <w:r>
              <w:rPr>
                <w:noProof/>
                <w:webHidden/>
              </w:rPr>
              <w:fldChar w:fldCharType="end"/>
            </w:r>
          </w:hyperlink>
        </w:p>
        <w:p w14:paraId="00FA3876" w14:textId="44860FCB"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77" w:history="1">
            <w:r w:rsidRPr="007662C2">
              <w:rPr>
                <w:rStyle w:val="Lienhypertexte"/>
                <w:noProof/>
              </w:rPr>
              <w:t>Naturez-vous.</w:t>
            </w:r>
            <w:r>
              <w:rPr>
                <w:noProof/>
                <w:webHidden/>
              </w:rPr>
              <w:tab/>
            </w:r>
            <w:r>
              <w:rPr>
                <w:noProof/>
                <w:webHidden/>
              </w:rPr>
              <w:fldChar w:fldCharType="begin"/>
            </w:r>
            <w:r>
              <w:rPr>
                <w:noProof/>
                <w:webHidden/>
              </w:rPr>
              <w:instrText xml:space="preserve"> PAGEREF _Toc208842577 \h </w:instrText>
            </w:r>
            <w:r>
              <w:rPr>
                <w:noProof/>
                <w:webHidden/>
              </w:rPr>
            </w:r>
            <w:r>
              <w:rPr>
                <w:noProof/>
                <w:webHidden/>
              </w:rPr>
              <w:fldChar w:fldCharType="separate"/>
            </w:r>
            <w:r>
              <w:rPr>
                <w:noProof/>
                <w:webHidden/>
              </w:rPr>
              <w:t>14</w:t>
            </w:r>
            <w:r>
              <w:rPr>
                <w:noProof/>
                <w:webHidden/>
              </w:rPr>
              <w:fldChar w:fldCharType="end"/>
            </w:r>
          </w:hyperlink>
        </w:p>
        <w:p w14:paraId="1A54C97B" w14:textId="5C4EB118"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78" w:history="1">
            <w:r w:rsidRPr="007662C2">
              <w:rPr>
                <w:rStyle w:val="Lienhypertexte"/>
                <w:noProof/>
              </w:rPr>
              <w:t>Archives départementales.</w:t>
            </w:r>
            <w:r>
              <w:rPr>
                <w:noProof/>
                <w:webHidden/>
              </w:rPr>
              <w:tab/>
            </w:r>
            <w:r>
              <w:rPr>
                <w:noProof/>
                <w:webHidden/>
              </w:rPr>
              <w:fldChar w:fldCharType="begin"/>
            </w:r>
            <w:r>
              <w:rPr>
                <w:noProof/>
                <w:webHidden/>
              </w:rPr>
              <w:instrText xml:space="preserve"> PAGEREF _Toc208842578 \h </w:instrText>
            </w:r>
            <w:r>
              <w:rPr>
                <w:noProof/>
                <w:webHidden/>
              </w:rPr>
            </w:r>
            <w:r>
              <w:rPr>
                <w:noProof/>
                <w:webHidden/>
              </w:rPr>
              <w:fldChar w:fldCharType="separate"/>
            </w:r>
            <w:r>
              <w:rPr>
                <w:noProof/>
                <w:webHidden/>
              </w:rPr>
              <w:t>14</w:t>
            </w:r>
            <w:r>
              <w:rPr>
                <w:noProof/>
                <w:webHidden/>
              </w:rPr>
              <w:fldChar w:fldCharType="end"/>
            </w:r>
          </w:hyperlink>
        </w:p>
        <w:p w14:paraId="41C23985" w14:textId="06B0B242"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79" w:history="1">
            <w:r w:rsidRPr="007662C2">
              <w:rPr>
                <w:rStyle w:val="Lienhypertexte"/>
                <w:noProof/>
              </w:rPr>
              <w:t>Musée de la céramique Lezoux.</w:t>
            </w:r>
            <w:r>
              <w:rPr>
                <w:noProof/>
                <w:webHidden/>
              </w:rPr>
              <w:tab/>
            </w:r>
            <w:r>
              <w:rPr>
                <w:noProof/>
                <w:webHidden/>
              </w:rPr>
              <w:fldChar w:fldCharType="begin"/>
            </w:r>
            <w:r>
              <w:rPr>
                <w:noProof/>
                <w:webHidden/>
              </w:rPr>
              <w:instrText xml:space="preserve"> PAGEREF _Toc208842579 \h </w:instrText>
            </w:r>
            <w:r>
              <w:rPr>
                <w:noProof/>
                <w:webHidden/>
              </w:rPr>
            </w:r>
            <w:r>
              <w:rPr>
                <w:noProof/>
                <w:webHidden/>
              </w:rPr>
              <w:fldChar w:fldCharType="separate"/>
            </w:r>
            <w:r>
              <w:rPr>
                <w:noProof/>
                <w:webHidden/>
              </w:rPr>
              <w:t>15</w:t>
            </w:r>
            <w:r>
              <w:rPr>
                <w:noProof/>
                <w:webHidden/>
              </w:rPr>
              <w:fldChar w:fldCharType="end"/>
            </w:r>
          </w:hyperlink>
        </w:p>
        <w:p w14:paraId="53256D62" w14:textId="4DCEDD3A" w:rsidR="009A65CC" w:rsidRDefault="009A65CC">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80" w:history="1">
            <w:r w:rsidRPr="007662C2">
              <w:rPr>
                <w:rStyle w:val="Lienhypertexte"/>
                <w:noProof/>
              </w:rPr>
              <w:t>À voir, À faire.</w:t>
            </w:r>
            <w:r>
              <w:rPr>
                <w:noProof/>
                <w:webHidden/>
              </w:rPr>
              <w:tab/>
            </w:r>
            <w:r>
              <w:rPr>
                <w:noProof/>
                <w:webHidden/>
              </w:rPr>
              <w:fldChar w:fldCharType="begin"/>
            </w:r>
            <w:r>
              <w:rPr>
                <w:noProof/>
                <w:webHidden/>
              </w:rPr>
              <w:instrText xml:space="preserve"> PAGEREF _Toc208842580 \h </w:instrText>
            </w:r>
            <w:r>
              <w:rPr>
                <w:noProof/>
                <w:webHidden/>
              </w:rPr>
            </w:r>
            <w:r>
              <w:rPr>
                <w:noProof/>
                <w:webHidden/>
              </w:rPr>
              <w:fldChar w:fldCharType="separate"/>
            </w:r>
            <w:r>
              <w:rPr>
                <w:noProof/>
                <w:webHidden/>
              </w:rPr>
              <w:t>16</w:t>
            </w:r>
            <w:r>
              <w:rPr>
                <w:noProof/>
                <w:webHidden/>
              </w:rPr>
              <w:fldChar w:fldCharType="end"/>
            </w:r>
          </w:hyperlink>
        </w:p>
        <w:p w14:paraId="5DE22476" w14:textId="59CE0F66"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81" w:history="1">
            <w:r w:rsidRPr="007662C2">
              <w:rPr>
                <w:rStyle w:val="Lienhypertexte"/>
                <w:noProof/>
              </w:rPr>
              <w:t>Carnet de villages : Saint-Floret, Petite Cité de Caractère, grandes découvertes patrimoniales !</w:t>
            </w:r>
            <w:r>
              <w:rPr>
                <w:noProof/>
                <w:webHidden/>
              </w:rPr>
              <w:tab/>
            </w:r>
            <w:r>
              <w:rPr>
                <w:noProof/>
                <w:webHidden/>
              </w:rPr>
              <w:fldChar w:fldCharType="begin"/>
            </w:r>
            <w:r>
              <w:rPr>
                <w:noProof/>
                <w:webHidden/>
              </w:rPr>
              <w:instrText xml:space="preserve"> PAGEREF _Toc208842581 \h </w:instrText>
            </w:r>
            <w:r>
              <w:rPr>
                <w:noProof/>
                <w:webHidden/>
              </w:rPr>
            </w:r>
            <w:r>
              <w:rPr>
                <w:noProof/>
                <w:webHidden/>
              </w:rPr>
              <w:fldChar w:fldCharType="separate"/>
            </w:r>
            <w:r>
              <w:rPr>
                <w:noProof/>
                <w:webHidden/>
              </w:rPr>
              <w:t>16</w:t>
            </w:r>
            <w:r>
              <w:rPr>
                <w:noProof/>
                <w:webHidden/>
              </w:rPr>
              <w:fldChar w:fldCharType="end"/>
            </w:r>
          </w:hyperlink>
        </w:p>
        <w:p w14:paraId="479DB73B" w14:textId="78DFA660"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82" w:history="1">
            <w:r w:rsidRPr="007662C2">
              <w:rPr>
                <w:rStyle w:val="Lienhypertexte"/>
                <w:noProof/>
              </w:rPr>
              <w:t>Boutique en ligne : un sweat-shirt à l’identité affirmée !</w:t>
            </w:r>
            <w:r>
              <w:rPr>
                <w:noProof/>
                <w:webHidden/>
              </w:rPr>
              <w:tab/>
            </w:r>
            <w:r>
              <w:rPr>
                <w:noProof/>
                <w:webHidden/>
              </w:rPr>
              <w:fldChar w:fldCharType="begin"/>
            </w:r>
            <w:r>
              <w:rPr>
                <w:noProof/>
                <w:webHidden/>
              </w:rPr>
              <w:instrText xml:space="preserve"> PAGEREF _Toc208842582 \h </w:instrText>
            </w:r>
            <w:r>
              <w:rPr>
                <w:noProof/>
                <w:webHidden/>
              </w:rPr>
            </w:r>
            <w:r>
              <w:rPr>
                <w:noProof/>
                <w:webHidden/>
              </w:rPr>
              <w:fldChar w:fldCharType="separate"/>
            </w:r>
            <w:r>
              <w:rPr>
                <w:noProof/>
                <w:webHidden/>
              </w:rPr>
              <w:t>16</w:t>
            </w:r>
            <w:r>
              <w:rPr>
                <w:noProof/>
                <w:webHidden/>
              </w:rPr>
              <w:fldChar w:fldCharType="end"/>
            </w:r>
          </w:hyperlink>
        </w:p>
        <w:p w14:paraId="088B2FA6" w14:textId="60F67F60" w:rsidR="009A65CC" w:rsidRDefault="009A65CC">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83" w:history="1">
            <w:r w:rsidRPr="007662C2">
              <w:rPr>
                <w:rStyle w:val="Lienhypertexte"/>
                <w:noProof/>
              </w:rPr>
              <w:t>Découvrir.</w:t>
            </w:r>
            <w:r>
              <w:rPr>
                <w:noProof/>
                <w:webHidden/>
              </w:rPr>
              <w:tab/>
            </w:r>
            <w:r>
              <w:rPr>
                <w:noProof/>
                <w:webHidden/>
              </w:rPr>
              <w:fldChar w:fldCharType="begin"/>
            </w:r>
            <w:r>
              <w:rPr>
                <w:noProof/>
                <w:webHidden/>
              </w:rPr>
              <w:instrText xml:space="preserve"> PAGEREF _Toc208842583 \h </w:instrText>
            </w:r>
            <w:r>
              <w:rPr>
                <w:noProof/>
                <w:webHidden/>
              </w:rPr>
            </w:r>
            <w:r>
              <w:rPr>
                <w:noProof/>
                <w:webHidden/>
              </w:rPr>
              <w:fldChar w:fldCharType="separate"/>
            </w:r>
            <w:r>
              <w:rPr>
                <w:noProof/>
                <w:webHidden/>
              </w:rPr>
              <w:t>16</w:t>
            </w:r>
            <w:r>
              <w:rPr>
                <w:noProof/>
                <w:webHidden/>
              </w:rPr>
              <w:fldChar w:fldCharType="end"/>
            </w:r>
          </w:hyperlink>
        </w:p>
        <w:p w14:paraId="5EAFA548" w14:textId="6257E691"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84" w:history="1">
            <w:r w:rsidRPr="007662C2">
              <w:rPr>
                <w:rStyle w:val="Lienhypertexte"/>
                <w:noProof/>
              </w:rPr>
              <w:t>Rando : La borne des 4 seigneurs.</w:t>
            </w:r>
            <w:r>
              <w:rPr>
                <w:noProof/>
                <w:webHidden/>
              </w:rPr>
              <w:tab/>
            </w:r>
            <w:r>
              <w:rPr>
                <w:noProof/>
                <w:webHidden/>
              </w:rPr>
              <w:fldChar w:fldCharType="begin"/>
            </w:r>
            <w:r>
              <w:rPr>
                <w:noProof/>
                <w:webHidden/>
              </w:rPr>
              <w:instrText xml:space="preserve"> PAGEREF _Toc208842584 \h </w:instrText>
            </w:r>
            <w:r>
              <w:rPr>
                <w:noProof/>
                <w:webHidden/>
              </w:rPr>
            </w:r>
            <w:r>
              <w:rPr>
                <w:noProof/>
                <w:webHidden/>
              </w:rPr>
              <w:fldChar w:fldCharType="separate"/>
            </w:r>
            <w:r>
              <w:rPr>
                <w:noProof/>
                <w:webHidden/>
              </w:rPr>
              <w:t>16</w:t>
            </w:r>
            <w:r>
              <w:rPr>
                <w:noProof/>
                <w:webHidden/>
              </w:rPr>
              <w:fldChar w:fldCharType="end"/>
            </w:r>
          </w:hyperlink>
        </w:p>
        <w:p w14:paraId="13649AEB" w14:textId="505CDDE6"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85" w:history="1">
            <w:r w:rsidRPr="007662C2">
              <w:rPr>
                <w:rStyle w:val="Lienhypertexte"/>
                <w:noProof/>
              </w:rPr>
              <w:t>Recette proposée par Valérie Tournadre, Cheffe cuisinière au collège Marcel Bony à Murat-le Quaire : gâteau craquant aux poires.</w:t>
            </w:r>
            <w:r>
              <w:rPr>
                <w:noProof/>
                <w:webHidden/>
              </w:rPr>
              <w:tab/>
            </w:r>
            <w:r>
              <w:rPr>
                <w:noProof/>
                <w:webHidden/>
              </w:rPr>
              <w:fldChar w:fldCharType="begin"/>
            </w:r>
            <w:r>
              <w:rPr>
                <w:noProof/>
                <w:webHidden/>
              </w:rPr>
              <w:instrText xml:space="preserve"> PAGEREF _Toc208842585 \h </w:instrText>
            </w:r>
            <w:r>
              <w:rPr>
                <w:noProof/>
                <w:webHidden/>
              </w:rPr>
            </w:r>
            <w:r>
              <w:rPr>
                <w:noProof/>
                <w:webHidden/>
              </w:rPr>
              <w:fldChar w:fldCharType="separate"/>
            </w:r>
            <w:r>
              <w:rPr>
                <w:noProof/>
                <w:webHidden/>
              </w:rPr>
              <w:t>16</w:t>
            </w:r>
            <w:r>
              <w:rPr>
                <w:noProof/>
                <w:webHidden/>
              </w:rPr>
              <w:fldChar w:fldCharType="end"/>
            </w:r>
          </w:hyperlink>
        </w:p>
        <w:p w14:paraId="1597E218" w14:textId="0C0EAA3F"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86" w:history="1">
            <w:r w:rsidRPr="007662C2">
              <w:rPr>
                <w:rStyle w:val="Lienhypertexte"/>
                <w:noProof/>
              </w:rPr>
              <w:t>Économie : Société laitière de Laqueuille, La Mémée : une entreprise ancrée dans son territoire.</w:t>
            </w:r>
            <w:r>
              <w:rPr>
                <w:noProof/>
                <w:webHidden/>
              </w:rPr>
              <w:tab/>
            </w:r>
            <w:r>
              <w:rPr>
                <w:noProof/>
                <w:webHidden/>
              </w:rPr>
              <w:fldChar w:fldCharType="begin"/>
            </w:r>
            <w:r>
              <w:rPr>
                <w:noProof/>
                <w:webHidden/>
              </w:rPr>
              <w:instrText xml:space="preserve"> PAGEREF _Toc208842586 \h </w:instrText>
            </w:r>
            <w:r>
              <w:rPr>
                <w:noProof/>
                <w:webHidden/>
              </w:rPr>
            </w:r>
            <w:r>
              <w:rPr>
                <w:noProof/>
                <w:webHidden/>
              </w:rPr>
              <w:fldChar w:fldCharType="separate"/>
            </w:r>
            <w:r>
              <w:rPr>
                <w:noProof/>
                <w:webHidden/>
              </w:rPr>
              <w:t>16</w:t>
            </w:r>
            <w:r>
              <w:rPr>
                <w:noProof/>
                <w:webHidden/>
              </w:rPr>
              <w:fldChar w:fldCharType="end"/>
            </w:r>
          </w:hyperlink>
        </w:p>
        <w:p w14:paraId="7EC97973" w14:textId="5DB9C17D"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87" w:history="1">
            <w:r w:rsidRPr="007662C2">
              <w:rPr>
                <w:rStyle w:val="Lienhypertexte"/>
                <w:noProof/>
              </w:rPr>
              <w:t>La Ruche des Volcans : Élisabeth Taillandier, du miel cinq étoiles !</w:t>
            </w:r>
            <w:r>
              <w:rPr>
                <w:noProof/>
                <w:webHidden/>
              </w:rPr>
              <w:tab/>
            </w:r>
            <w:r>
              <w:rPr>
                <w:noProof/>
                <w:webHidden/>
              </w:rPr>
              <w:fldChar w:fldCharType="begin"/>
            </w:r>
            <w:r>
              <w:rPr>
                <w:noProof/>
                <w:webHidden/>
              </w:rPr>
              <w:instrText xml:space="preserve"> PAGEREF _Toc208842587 \h </w:instrText>
            </w:r>
            <w:r>
              <w:rPr>
                <w:noProof/>
                <w:webHidden/>
              </w:rPr>
            </w:r>
            <w:r>
              <w:rPr>
                <w:noProof/>
                <w:webHidden/>
              </w:rPr>
              <w:fldChar w:fldCharType="separate"/>
            </w:r>
            <w:r>
              <w:rPr>
                <w:noProof/>
                <w:webHidden/>
              </w:rPr>
              <w:t>17</w:t>
            </w:r>
            <w:r>
              <w:rPr>
                <w:noProof/>
                <w:webHidden/>
              </w:rPr>
              <w:fldChar w:fldCharType="end"/>
            </w:r>
          </w:hyperlink>
        </w:p>
        <w:p w14:paraId="12451C9A" w14:textId="613C3950" w:rsidR="009A65CC" w:rsidRDefault="009A65CC">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88" w:history="1">
            <w:r w:rsidRPr="007662C2">
              <w:rPr>
                <w:rStyle w:val="Lienhypertexte"/>
                <w:noProof/>
              </w:rPr>
              <w:t>Les Puydômois ont du talent.</w:t>
            </w:r>
            <w:r>
              <w:rPr>
                <w:noProof/>
                <w:webHidden/>
              </w:rPr>
              <w:tab/>
            </w:r>
            <w:r>
              <w:rPr>
                <w:noProof/>
                <w:webHidden/>
              </w:rPr>
              <w:fldChar w:fldCharType="begin"/>
            </w:r>
            <w:r>
              <w:rPr>
                <w:noProof/>
                <w:webHidden/>
              </w:rPr>
              <w:instrText xml:space="preserve"> PAGEREF _Toc208842588 \h </w:instrText>
            </w:r>
            <w:r>
              <w:rPr>
                <w:noProof/>
                <w:webHidden/>
              </w:rPr>
            </w:r>
            <w:r>
              <w:rPr>
                <w:noProof/>
                <w:webHidden/>
              </w:rPr>
              <w:fldChar w:fldCharType="separate"/>
            </w:r>
            <w:r>
              <w:rPr>
                <w:noProof/>
                <w:webHidden/>
              </w:rPr>
              <w:t>17</w:t>
            </w:r>
            <w:r>
              <w:rPr>
                <w:noProof/>
                <w:webHidden/>
              </w:rPr>
              <w:fldChar w:fldCharType="end"/>
            </w:r>
          </w:hyperlink>
        </w:p>
        <w:p w14:paraId="0067021C" w14:textId="7C78BEFF"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89" w:history="1">
            <w:r w:rsidRPr="007662C2">
              <w:rPr>
                <w:rStyle w:val="Lienhypertexte"/>
                <w:noProof/>
              </w:rPr>
              <w:t>Alexandre Letort, Monsieur Météo Puy-de-Dôme.</w:t>
            </w:r>
            <w:r>
              <w:rPr>
                <w:noProof/>
                <w:webHidden/>
              </w:rPr>
              <w:tab/>
            </w:r>
            <w:r>
              <w:rPr>
                <w:noProof/>
                <w:webHidden/>
              </w:rPr>
              <w:fldChar w:fldCharType="begin"/>
            </w:r>
            <w:r>
              <w:rPr>
                <w:noProof/>
                <w:webHidden/>
              </w:rPr>
              <w:instrText xml:space="preserve"> PAGEREF _Toc208842589 \h </w:instrText>
            </w:r>
            <w:r>
              <w:rPr>
                <w:noProof/>
                <w:webHidden/>
              </w:rPr>
            </w:r>
            <w:r>
              <w:rPr>
                <w:noProof/>
                <w:webHidden/>
              </w:rPr>
              <w:fldChar w:fldCharType="separate"/>
            </w:r>
            <w:r>
              <w:rPr>
                <w:noProof/>
                <w:webHidden/>
              </w:rPr>
              <w:t>17</w:t>
            </w:r>
            <w:r>
              <w:rPr>
                <w:noProof/>
                <w:webHidden/>
              </w:rPr>
              <w:fldChar w:fldCharType="end"/>
            </w:r>
          </w:hyperlink>
        </w:p>
        <w:p w14:paraId="0AC8AE90" w14:textId="34BFB9CE" w:rsidR="009A65CC" w:rsidRDefault="009A65CC">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90" w:history="1">
            <w:r w:rsidRPr="007662C2">
              <w:rPr>
                <w:rStyle w:val="Lienhypertexte"/>
                <w:noProof/>
              </w:rPr>
              <w:t>Bloc-notes.</w:t>
            </w:r>
            <w:r>
              <w:rPr>
                <w:noProof/>
                <w:webHidden/>
              </w:rPr>
              <w:tab/>
            </w:r>
            <w:r>
              <w:rPr>
                <w:noProof/>
                <w:webHidden/>
              </w:rPr>
              <w:fldChar w:fldCharType="begin"/>
            </w:r>
            <w:r>
              <w:rPr>
                <w:noProof/>
                <w:webHidden/>
              </w:rPr>
              <w:instrText xml:space="preserve"> PAGEREF _Toc208842590 \h </w:instrText>
            </w:r>
            <w:r>
              <w:rPr>
                <w:noProof/>
                <w:webHidden/>
              </w:rPr>
            </w:r>
            <w:r>
              <w:rPr>
                <w:noProof/>
                <w:webHidden/>
              </w:rPr>
              <w:fldChar w:fldCharType="separate"/>
            </w:r>
            <w:r>
              <w:rPr>
                <w:noProof/>
                <w:webHidden/>
              </w:rPr>
              <w:t>18</w:t>
            </w:r>
            <w:r>
              <w:rPr>
                <w:noProof/>
                <w:webHidden/>
              </w:rPr>
              <w:fldChar w:fldCharType="end"/>
            </w:r>
          </w:hyperlink>
        </w:p>
        <w:p w14:paraId="4FDD7B3E" w14:textId="74A6B551"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91" w:history="1">
            <w:r w:rsidRPr="007662C2">
              <w:rPr>
                <w:rStyle w:val="Lienhypertexte"/>
                <w:noProof/>
              </w:rPr>
              <w:t>Semaines d’information sur la santé mentale.</w:t>
            </w:r>
            <w:r>
              <w:rPr>
                <w:noProof/>
                <w:webHidden/>
              </w:rPr>
              <w:tab/>
            </w:r>
            <w:r>
              <w:rPr>
                <w:noProof/>
                <w:webHidden/>
              </w:rPr>
              <w:fldChar w:fldCharType="begin"/>
            </w:r>
            <w:r>
              <w:rPr>
                <w:noProof/>
                <w:webHidden/>
              </w:rPr>
              <w:instrText xml:space="preserve"> PAGEREF _Toc208842591 \h </w:instrText>
            </w:r>
            <w:r>
              <w:rPr>
                <w:noProof/>
                <w:webHidden/>
              </w:rPr>
            </w:r>
            <w:r>
              <w:rPr>
                <w:noProof/>
                <w:webHidden/>
              </w:rPr>
              <w:fldChar w:fldCharType="separate"/>
            </w:r>
            <w:r>
              <w:rPr>
                <w:noProof/>
                <w:webHidden/>
              </w:rPr>
              <w:t>18</w:t>
            </w:r>
            <w:r>
              <w:rPr>
                <w:noProof/>
                <w:webHidden/>
              </w:rPr>
              <w:fldChar w:fldCharType="end"/>
            </w:r>
          </w:hyperlink>
        </w:p>
        <w:p w14:paraId="7ECDD2D3" w14:textId="64EC5B93"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92" w:history="1">
            <w:r w:rsidRPr="007662C2">
              <w:rPr>
                <w:rStyle w:val="Lienhypertexte"/>
                <w:noProof/>
              </w:rPr>
              <w:t>Des ressources pédagogiques pour les enseignants.</w:t>
            </w:r>
            <w:r>
              <w:rPr>
                <w:noProof/>
                <w:webHidden/>
              </w:rPr>
              <w:tab/>
            </w:r>
            <w:r>
              <w:rPr>
                <w:noProof/>
                <w:webHidden/>
              </w:rPr>
              <w:fldChar w:fldCharType="begin"/>
            </w:r>
            <w:r>
              <w:rPr>
                <w:noProof/>
                <w:webHidden/>
              </w:rPr>
              <w:instrText xml:space="preserve"> PAGEREF _Toc208842592 \h </w:instrText>
            </w:r>
            <w:r>
              <w:rPr>
                <w:noProof/>
                <w:webHidden/>
              </w:rPr>
            </w:r>
            <w:r>
              <w:rPr>
                <w:noProof/>
                <w:webHidden/>
              </w:rPr>
              <w:fldChar w:fldCharType="separate"/>
            </w:r>
            <w:r>
              <w:rPr>
                <w:noProof/>
                <w:webHidden/>
              </w:rPr>
              <w:t>18</w:t>
            </w:r>
            <w:r>
              <w:rPr>
                <w:noProof/>
                <w:webHidden/>
              </w:rPr>
              <w:fldChar w:fldCharType="end"/>
            </w:r>
          </w:hyperlink>
        </w:p>
        <w:p w14:paraId="391DED5A" w14:textId="486B4F5B"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93" w:history="1">
            <w:r w:rsidRPr="007662C2">
              <w:rPr>
                <w:rStyle w:val="Lienhypertexte"/>
                <w:noProof/>
              </w:rPr>
              <w:t>Semaine bleue : le Puy-de-Dôme fête ses aînés.</w:t>
            </w:r>
            <w:r>
              <w:rPr>
                <w:noProof/>
                <w:webHidden/>
              </w:rPr>
              <w:tab/>
            </w:r>
            <w:r>
              <w:rPr>
                <w:noProof/>
                <w:webHidden/>
              </w:rPr>
              <w:fldChar w:fldCharType="begin"/>
            </w:r>
            <w:r>
              <w:rPr>
                <w:noProof/>
                <w:webHidden/>
              </w:rPr>
              <w:instrText xml:space="preserve"> PAGEREF _Toc208842593 \h </w:instrText>
            </w:r>
            <w:r>
              <w:rPr>
                <w:noProof/>
                <w:webHidden/>
              </w:rPr>
            </w:r>
            <w:r>
              <w:rPr>
                <w:noProof/>
                <w:webHidden/>
              </w:rPr>
              <w:fldChar w:fldCharType="separate"/>
            </w:r>
            <w:r>
              <w:rPr>
                <w:noProof/>
                <w:webHidden/>
              </w:rPr>
              <w:t>18</w:t>
            </w:r>
            <w:r>
              <w:rPr>
                <w:noProof/>
                <w:webHidden/>
              </w:rPr>
              <w:fldChar w:fldCharType="end"/>
            </w:r>
          </w:hyperlink>
        </w:p>
        <w:p w14:paraId="4C27638C" w14:textId="68FB3A07"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94" w:history="1">
            <w:r w:rsidRPr="007662C2">
              <w:rPr>
                <w:rStyle w:val="Lienhypertexte"/>
                <w:noProof/>
              </w:rPr>
              <w:t>Le Département soutient le sport adapté et le handisport.</w:t>
            </w:r>
            <w:r>
              <w:rPr>
                <w:noProof/>
                <w:webHidden/>
              </w:rPr>
              <w:tab/>
            </w:r>
            <w:r>
              <w:rPr>
                <w:noProof/>
                <w:webHidden/>
              </w:rPr>
              <w:fldChar w:fldCharType="begin"/>
            </w:r>
            <w:r>
              <w:rPr>
                <w:noProof/>
                <w:webHidden/>
              </w:rPr>
              <w:instrText xml:space="preserve"> PAGEREF _Toc208842594 \h </w:instrText>
            </w:r>
            <w:r>
              <w:rPr>
                <w:noProof/>
                <w:webHidden/>
              </w:rPr>
            </w:r>
            <w:r>
              <w:rPr>
                <w:noProof/>
                <w:webHidden/>
              </w:rPr>
              <w:fldChar w:fldCharType="separate"/>
            </w:r>
            <w:r>
              <w:rPr>
                <w:noProof/>
                <w:webHidden/>
              </w:rPr>
              <w:t>18</w:t>
            </w:r>
            <w:r>
              <w:rPr>
                <w:noProof/>
                <w:webHidden/>
              </w:rPr>
              <w:fldChar w:fldCharType="end"/>
            </w:r>
          </w:hyperlink>
        </w:p>
        <w:p w14:paraId="1E22C123" w14:textId="2D4D2E8A" w:rsidR="009A65CC" w:rsidRDefault="009A65CC">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95" w:history="1">
            <w:r w:rsidRPr="007662C2">
              <w:rPr>
                <w:rStyle w:val="Lienhypertexte"/>
                <w:noProof/>
              </w:rPr>
              <w:t>Expression des groupes politiques.</w:t>
            </w:r>
            <w:r>
              <w:rPr>
                <w:noProof/>
                <w:webHidden/>
              </w:rPr>
              <w:tab/>
            </w:r>
            <w:r>
              <w:rPr>
                <w:noProof/>
                <w:webHidden/>
              </w:rPr>
              <w:fldChar w:fldCharType="begin"/>
            </w:r>
            <w:r>
              <w:rPr>
                <w:noProof/>
                <w:webHidden/>
              </w:rPr>
              <w:instrText xml:space="preserve"> PAGEREF _Toc208842595 \h </w:instrText>
            </w:r>
            <w:r>
              <w:rPr>
                <w:noProof/>
                <w:webHidden/>
              </w:rPr>
            </w:r>
            <w:r>
              <w:rPr>
                <w:noProof/>
                <w:webHidden/>
              </w:rPr>
              <w:fldChar w:fldCharType="separate"/>
            </w:r>
            <w:r>
              <w:rPr>
                <w:noProof/>
                <w:webHidden/>
              </w:rPr>
              <w:t>18</w:t>
            </w:r>
            <w:r>
              <w:rPr>
                <w:noProof/>
                <w:webHidden/>
              </w:rPr>
              <w:fldChar w:fldCharType="end"/>
            </w:r>
          </w:hyperlink>
        </w:p>
        <w:p w14:paraId="365815EF" w14:textId="4F63A658"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96" w:history="1">
            <w:r w:rsidRPr="007662C2">
              <w:rPr>
                <w:rStyle w:val="Lienhypertexte"/>
                <w:noProof/>
              </w:rPr>
              <w:t>Groupe la gauche 63, solidaires par nature : Au gouvernement comme au Conseil départemental du Puy-de-Dôme : l’austérité pour projet !</w:t>
            </w:r>
            <w:r>
              <w:rPr>
                <w:noProof/>
                <w:webHidden/>
              </w:rPr>
              <w:tab/>
            </w:r>
            <w:r>
              <w:rPr>
                <w:noProof/>
                <w:webHidden/>
              </w:rPr>
              <w:fldChar w:fldCharType="begin"/>
            </w:r>
            <w:r>
              <w:rPr>
                <w:noProof/>
                <w:webHidden/>
              </w:rPr>
              <w:instrText xml:space="preserve"> PAGEREF _Toc208842596 \h </w:instrText>
            </w:r>
            <w:r>
              <w:rPr>
                <w:noProof/>
                <w:webHidden/>
              </w:rPr>
            </w:r>
            <w:r>
              <w:rPr>
                <w:noProof/>
                <w:webHidden/>
              </w:rPr>
              <w:fldChar w:fldCharType="separate"/>
            </w:r>
            <w:r>
              <w:rPr>
                <w:noProof/>
                <w:webHidden/>
              </w:rPr>
              <w:t>18</w:t>
            </w:r>
            <w:r>
              <w:rPr>
                <w:noProof/>
                <w:webHidden/>
              </w:rPr>
              <w:fldChar w:fldCharType="end"/>
            </w:r>
          </w:hyperlink>
        </w:p>
        <w:p w14:paraId="6C4E50D5" w14:textId="11D690F8"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97" w:history="1">
            <w:r w:rsidRPr="007662C2">
              <w:rPr>
                <w:rStyle w:val="Lienhypertexte"/>
                <w:noProof/>
              </w:rPr>
              <w:t>Gauche sociale et écologiste, solidaires par nature : Un budget d’austérité un peu corrigé par les interventions des groupes de gauche.</w:t>
            </w:r>
            <w:r>
              <w:rPr>
                <w:noProof/>
                <w:webHidden/>
              </w:rPr>
              <w:tab/>
            </w:r>
            <w:r>
              <w:rPr>
                <w:noProof/>
                <w:webHidden/>
              </w:rPr>
              <w:fldChar w:fldCharType="begin"/>
            </w:r>
            <w:r>
              <w:rPr>
                <w:noProof/>
                <w:webHidden/>
              </w:rPr>
              <w:instrText xml:space="preserve"> PAGEREF _Toc208842597 \h </w:instrText>
            </w:r>
            <w:r>
              <w:rPr>
                <w:noProof/>
                <w:webHidden/>
              </w:rPr>
            </w:r>
            <w:r>
              <w:rPr>
                <w:noProof/>
                <w:webHidden/>
              </w:rPr>
              <w:fldChar w:fldCharType="separate"/>
            </w:r>
            <w:r>
              <w:rPr>
                <w:noProof/>
                <w:webHidden/>
              </w:rPr>
              <w:t>19</w:t>
            </w:r>
            <w:r>
              <w:rPr>
                <w:noProof/>
                <w:webHidden/>
              </w:rPr>
              <w:fldChar w:fldCharType="end"/>
            </w:r>
          </w:hyperlink>
        </w:p>
        <w:p w14:paraId="137FE182" w14:textId="3E30DC10"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98" w:history="1">
            <w:r w:rsidRPr="007662C2">
              <w:rPr>
                <w:rStyle w:val="Lienhypertexte"/>
                <w:noProof/>
              </w:rPr>
              <w:t>Proximité et Territoires : Répondre à l’urgence sociale.</w:t>
            </w:r>
            <w:r>
              <w:rPr>
                <w:noProof/>
                <w:webHidden/>
              </w:rPr>
              <w:tab/>
            </w:r>
            <w:r>
              <w:rPr>
                <w:noProof/>
                <w:webHidden/>
              </w:rPr>
              <w:fldChar w:fldCharType="begin"/>
            </w:r>
            <w:r>
              <w:rPr>
                <w:noProof/>
                <w:webHidden/>
              </w:rPr>
              <w:instrText xml:space="preserve"> PAGEREF _Toc208842598 \h </w:instrText>
            </w:r>
            <w:r>
              <w:rPr>
                <w:noProof/>
                <w:webHidden/>
              </w:rPr>
            </w:r>
            <w:r>
              <w:rPr>
                <w:noProof/>
                <w:webHidden/>
              </w:rPr>
              <w:fldChar w:fldCharType="separate"/>
            </w:r>
            <w:r>
              <w:rPr>
                <w:noProof/>
                <w:webHidden/>
              </w:rPr>
              <w:t>19</w:t>
            </w:r>
            <w:r>
              <w:rPr>
                <w:noProof/>
                <w:webHidden/>
              </w:rPr>
              <w:fldChar w:fldCharType="end"/>
            </w:r>
          </w:hyperlink>
        </w:p>
        <w:p w14:paraId="2BFB01E2" w14:textId="3DC6F7DC"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599" w:history="1">
            <w:r w:rsidRPr="007662C2">
              <w:rPr>
                <w:rStyle w:val="Lienhypertexte"/>
                <w:noProof/>
              </w:rPr>
              <w:t>Union des républicains et indépendants : Une rentrée engagée pour la jeunesse.</w:t>
            </w:r>
            <w:r>
              <w:rPr>
                <w:noProof/>
                <w:webHidden/>
              </w:rPr>
              <w:tab/>
            </w:r>
            <w:r>
              <w:rPr>
                <w:noProof/>
                <w:webHidden/>
              </w:rPr>
              <w:fldChar w:fldCharType="begin"/>
            </w:r>
            <w:r>
              <w:rPr>
                <w:noProof/>
                <w:webHidden/>
              </w:rPr>
              <w:instrText xml:space="preserve"> PAGEREF _Toc208842599 \h </w:instrText>
            </w:r>
            <w:r>
              <w:rPr>
                <w:noProof/>
                <w:webHidden/>
              </w:rPr>
            </w:r>
            <w:r>
              <w:rPr>
                <w:noProof/>
                <w:webHidden/>
              </w:rPr>
              <w:fldChar w:fldCharType="separate"/>
            </w:r>
            <w:r>
              <w:rPr>
                <w:noProof/>
                <w:webHidden/>
              </w:rPr>
              <w:t>20</w:t>
            </w:r>
            <w:r>
              <w:rPr>
                <w:noProof/>
                <w:webHidden/>
              </w:rPr>
              <w:fldChar w:fldCharType="end"/>
            </w:r>
          </w:hyperlink>
        </w:p>
        <w:p w14:paraId="578403C8" w14:textId="73150CCA" w:rsidR="009A65CC" w:rsidRDefault="009A65CC">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600" w:history="1">
            <w:r w:rsidRPr="007662C2">
              <w:rPr>
                <w:rStyle w:val="Lienhypertexte"/>
                <w:noProof/>
              </w:rPr>
              <w:t>Indépendants et Démocrates 63 : Des projets citoyens aux bancs des collèges : une rentrée dynamique pour le Département.</w:t>
            </w:r>
            <w:r>
              <w:rPr>
                <w:noProof/>
                <w:webHidden/>
              </w:rPr>
              <w:tab/>
            </w:r>
            <w:r>
              <w:rPr>
                <w:noProof/>
                <w:webHidden/>
              </w:rPr>
              <w:fldChar w:fldCharType="begin"/>
            </w:r>
            <w:r>
              <w:rPr>
                <w:noProof/>
                <w:webHidden/>
              </w:rPr>
              <w:instrText xml:space="preserve"> PAGEREF _Toc208842600 \h </w:instrText>
            </w:r>
            <w:r>
              <w:rPr>
                <w:noProof/>
                <w:webHidden/>
              </w:rPr>
            </w:r>
            <w:r>
              <w:rPr>
                <w:noProof/>
                <w:webHidden/>
              </w:rPr>
              <w:fldChar w:fldCharType="separate"/>
            </w:r>
            <w:r>
              <w:rPr>
                <w:noProof/>
                <w:webHidden/>
              </w:rPr>
              <w:t>20</w:t>
            </w:r>
            <w:r>
              <w:rPr>
                <w:noProof/>
                <w:webHidden/>
              </w:rPr>
              <w:fldChar w:fldCharType="end"/>
            </w:r>
          </w:hyperlink>
        </w:p>
        <w:p w14:paraId="7E91F0D6" w14:textId="3E3F9777" w:rsidR="009A65CC" w:rsidRDefault="009A65CC">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8842601" w:history="1">
            <w:r w:rsidRPr="007662C2">
              <w:rPr>
                <w:rStyle w:val="Lienhypertexte"/>
                <w:noProof/>
              </w:rPr>
              <w:t>Puy-de-Dôme en mouvement n° 230. Septembre 2025.</w:t>
            </w:r>
            <w:r>
              <w:rPr>
                <w:noProof/>
                <w:webHidden/>
              </w:rPr>
              <w:tab/>
            </w:r>
            <w:r>
              <w:rPr>
                <w:noProof/>
                <w:webHidden/>
              </w:rPr>
              <w:fldChar w:fldCharType="begin"/>
            </w:r>
            <w:r>
              <w:rPr>
                <w:noProof/>
                <w:webHidden/>
              </w:rPr>
              <w:instrText xml:space="preserve"> PAGEREF _Toc208842601 \h </w:instrText>
            </w:r>
            <w:r>
              <w:rPr>
                <w:noProof/>
                <w:webHidden/>
              </w:rPr>
            </w:r>
            <w:r>
              <w:rPr>
                <w:noProof/>
                <w:webHidden/>
              </w:rPr>
              <w:fldChar w:fldCharType="separate"/>
            </w:r>
            <w:r>
              <w:rPr>
                <w:noProof/>
                <w:webHidden/>
              </w:rPr>
              <w:t>21</w:t>
            </w:r>
            <w:r>
              <w:rPr>
                <w:noProof/>
                <w:webHidden/>
              </w:rPr>
              <w:fldChar w:fldCharType="end"/>
            </w:r>
          </w:hyperlink>
        </w:p>
        <w:p w14:paraId="59E4AA76" w14:textId="3FD13223" w:rsidR="009A65CC" w:rsidRDefault="009A65CC">
          <w:r>
            <w:rPr>
              <w:b/>
              <w:bCs/>
            </w:rPr>
            <w:fldChar w:fldCharType="end"/>
          </w:r>
        </w:p>
      </w:sdtContent>
    </w:sdt>
    <w:p w14:paraId="307ECEDD" w14:textId="53234303" w:rsidR="00A71588" w:rsidRDefault="00A71588" w:rsidP="00092064">
      <w:pPr>
        <w:pStyle w:val="Titre1"/>
      </w:pPr>
      <w:bookmarkStart w:id="0" w:name="_Toc208842538"/>
      <w:r w:rsidRPr="00A71588">
        <w:t>Édito</w:t>
      </w:r>
      <w:r w:rsidR="00092064">
        <w:t>.</w:t>
      </w:r>
      <w:bookmarkEnd w:id="0"/>
    </w:p>
    <w:p w14:paraId="7BFAAFAD" w14:textId="668DDA6C" w:rsidR="00F50470" w:rsidRDefault="0086617D" w:rsidP="0086617D">
      <w:r>
        <w:t>Puydômoises, Puydômois,</w:t>
      </w:r>
      <w:r w:rsidR="007264C3">
        <w:t xml:space="preserve"> </w:t>
      </w:r>
      <w:r>
        <w:t>Septembre c’est la rentrée scolaire, un moment important dans la vie</w:t>
      </w:r>
      <w:r w:rsidR="007264C3">
        <w:t xml:space="preserve"> </w:t>
      </w:r>
      <w:r>
        <w:t>de nos jeunes. C’est un temps de reprise des sacs à dos après une pause</w:t>
      </w:r>
      <w:r w:rsidR="007264C3">
        <w:t xml:space="preserve"> </w:t>
      </w:r>
      <w:r>
        <w:t>estivale bien méritée, mais aussi une étape dans un parcours scolaire.</w:t>
      </w:r>
      <w:r w:rsidR="007264C3">
        <w:t xml:space="preserve"> </w:t>
      </w:r>
      <w:r>
        <w:t>Une occasion, pour nous tous, de regarder l’avenir avec confiance.</w:t>
      </w:r>
      <w:r w:rsidR="007264C3">
        <w:t xml:space="preserve"> </w:t>
      </w:r>
      <w:r>
        <w:t>Dans le Puy-de-Dôme, cette rentrée 2025 traduit plus que jamais notre</w:t>
      </w:r>
      <w:r w:rsidR="007264C3">
        <w:t xml:space="preserve"> </w:t>
      </w:r>
      <w:r>
        <w:t>volonté d’agir pour la jeunesse. Préparer l’avenir, c’est lui donner un</w:t>
      </w:r>
      <w:r w:rsidR="007264C3">
        <w:t xml:space="preserve"> </w:t>
      </w:r>
      <w:r>
        <w:t>cadre adapté pour apprendre, grandir et s’émanciper. C’est pourquoi</w:t>
      </w:r>
      <w:r w:rsidR="007264C3">
        <w:t xml:space="preserve"> </w:t>
      </w:r>
      <w:r>
        <w:t>notre Département fait de l’éducation, de la citoyenneté et de l’égalité</w:t>
      </w:r>
      <w:r w:rsidR="007264C3">
        <w:t xml:space="preserve"> </w:t>
      </w:r>
      <w:r>
        <w:t>des chances des priorités.</w:t>
      </w:r>
      <w:r w:rsidR="007264C3">
        <w:t xml:space="preserve"> </w:t>
      </w:r>
      <w:r>
        <w:t>Depuis 2022 et jusqu’à l’horizon 2030 à travers notre Plan Marshall</w:t>
      </w:r>
      <w:r w:rsidR="007264C3">
        <w:t xml:space="preserve"> </w:t>
      </w:r>
      <w:r>
        <w:t xml:space="preserve">des collèges, ce sont plus de 140 </w:t>
      </w:r>
      <w:r w:rsidR="007264C3">
        <w:t>millions d’euros</w:t>
      </w:r>
      <w:r>
        <w:t xml:space="preserve"> qui sont ou seront investis pour</w:t>
      </w:r>
      <w:r w:rsidR="007264C3">
        <w:t xml:space="preserve"> </w:t>
      </w:r>
      <w:r>
        <w:t>rénover et moderniser les 56 collèges publics du Puy-de-Dôme. Ce</w:t>
      </w:r>
      <w:r w:rsidR="007264C3">
        <w:t xml:space="preserve"> </w:t>
      </w:r>
      <w:r>
        <w:t>que nous faisons, c’est du concret : des établissements repensés, plus</w:t>
      </w:r>
      <w:r w:rsidR="007264C3">
        <w:t xml:space="preserve"> </w:t>
      </w:r>
      <w:r>
        <w:t>fonctionnels, plus agréables, plus durables.</w:t>
      </w:r>
      <w:r w:rsidR="0005022F">
        <w:t xml:space="preserve"> </w:t>
      </w:r>
      <w:r>
        <w:lastRenderedPageBreak/>
        <w:t>Accompagner les 30 000 collégiens, c’est aussi investir dans ce qui</w:t>
      </w:r>
      <w:r w:rsidR="0005022F">
        <w:t xml:space="preserve"> </w:t>
      </w:r>
      <w:r>
        <w:t>fait leur quotidien au-delà des salles de classe. Le sport, la culture, les</w:t>
      </w:r>
      <w:r w:rsidR="0005022F">
        <w:t xml:space="preserve"> </w:t>
      </w:r>
      <w:r>
        <w:t>mobilités, la vie associative : tout cela compte dans le parcours d’un</w:t>
      </w:r>
      <w:r w:rsidR="0005022F">
        <w:t xml:space="preserve"> </w:t>
      </w:r>
      <w:r>
        <w:t>jeune.</w:t>
      </w:r>
      <w:r w:rsidR="0005022F">
        <w:t xml:space="preserve"> </w:t>
      </w:r>
      <w:r>
        <w:t>Le Département poursuit ainsi son programme d’équipements</w:t>
      </w:r>
      <w:r w:rsidR="0005022F">
        <w:t xml:space="preserve"> </w:t>
      </w:r>
      <w:r>
        <w:t>structurants, avec de nouveaux gymnases, des espaces sportifs plus</w:t>
      </w:r>
      <w:r w:rsidR="0005022F">
        <w:t xml:space="preserve"> </w:t>
      </w:r>
      <w:r>
        <w:t>accessibles, mais aussi des partenariats avec les associations, les</w:t>
      </w:r>
      <w:r w:rsidR="0005022F">
        <w:t xml:space="preserve"> </w:t>
      </w:r>
      <w:r>
        <w:t>communes et les acteurs éducatifs.</w:t>
      </w:r>
      <w:r w:rsidR="0005022F">
        <w:t xml:space="preserve"> </w:t>
      </w:r>
      <w:r>
        <w:t>Offrir les mêmes chances à tous, quel que soit le lieu de résidence, c’est</w:t>
      </w:r>
      <w:r w:rsidR="0005022F">
        <w:t xml:space="preserve"> </w:t>
      </w:r>
      <w:r>
        <w:t>un enjeu majeur. Notre engagement est clair : aucun territoire ne doit</w:t>
      </w:r>
      <w:r w:rsidR="0005022F">
        <w:t xml:space="preserve"> </w:t>
      </w:r>
      <w:r>
        <w:t>être oublié.</w:t>
      </w:r>
      <w:r w:rsidR="0005022F">
        <w:t xml:space="preserve"> </w:t>
      </w:r>
      <w:r>
        <w:t>Cette rentrée 2025 marque également la montée en puissance du</w:t>
      </w:r>
      <w:r w:rsidR="0005022F">
        <w:t xml:space="preserve"> </w:t>
      </w:r>
      <w:r>
        <w:t>Conseil départemental des Jeunes avec les élus de la 2</w:t>
      </w:r>
      <w:r w:rsidR="0005022F" w:rsidRPr="0005022F">
        <w:rPr>
          <w:vertAlign w:val="superscript"/>
        </w:rPr>
        <w:t>e</w:t>
      </w:r>
      <w:r w:rsidR="0005022F">
        <w:t xml:space="preserve"> </w:t>
      </w:r>
      <w:r>
        <w:t>mandature</w:t>
      </w:r>
      <w:r w:rsidR="0005022F">
        <w:t xml:space="preserve"> </w:t>
      </w:r>
      <w:r>
        <w:t>qui passent à l’action. Créée pour donner la parole aux collégiens, cette</w:t>
      </w:r>
      <w:r w:rsidR="0005022F">
        <w:t xml:space="preserve"> </w:t>
      </w:r>
      <w:r>
        <w:t>assemblée citoyenne s’installe durablement dans la vie publique locale.</w:t>
      </w:r>
      <w:r w:rsidR="0005022F">
        <w:t xml:space="preserve"> </w:t>
      </w:r>
      <w:r>
        <w:t>Ses membres, élus dans chaque canton, s’investissent, débattent,</w:t>
      </w:r>
      <w:r w:rsidR="0005022F">
        <w:t xml:space="preserve"> </w:t>
      </w:r>
      <w:r>
        <w:t>proposent. Ils sont la preuve que la démocratie ne s’apprend pas</w:t>
      </w:r>
      <w:r w:rsidR="0005022F">
        <w:t xml:space="preserve"> </w:t>
      </w:r>
      <w:r>
        <w:t>uniquement dans les livres : elle se vit, se pratique, se construit</w:t>
      </w:r>
      <w:r w:rsidR="000918F2">
        <w:t>.</w:t>
      </w:r>
      <w:r w:rsidR="0005022F">
        <w:t xml:space="preserve"> </w:t>
      </w:r>
      <w:r>
        <w:t>C’est un</w:t>
      </w:r>
      <w:r w:rsidR="0005022F">
        <w:t xml:space="preserve"> </w:t>
      </w:r>
      <w:r>
        <w:t>engagement fort de notre part. Nous tenons notre promesse.</w:t>
      </w:r>
      <w:r w:rsidR="00F803A4">
        <w:t xml:space="preserve"> </w:t>
      </w:r>
      <w:r>
        <w:t>Tous ces projets s’inscrivent dans une stratégie de long terme : le plan</w:t>
      </w:r>
      <w:r w:rsidR="00F803A4">
        <w:t xml:space="preserve"> </w:t>
      </w:r>
      <w:r>
        <w:t>stratégique départemental Horizon 2030, que nous avons adopté</w:t>
      </w:r>
      <w:r w:rsidR="00F803A4">
        <w:t xml:space="preserve"> </w:t>
      </w:r>
      <w:r>
        <w:t>pour guider nos choix tout au long du mandat. Ce plan fixe un cap :</w:t>
      </w:r>
      <w:r w:rsidR="00F803A4">
        <w:t xml:space="preserve"> </w:t>
      </w:r>
      <w:r>
        <w:t>un territoire plus juste, plus durable, plus attractif, au service de ses</w:t>
      </w:r>
      <w:r w:rsidR="00F803A4">
        <w:t xml:space="preserve"> </w:t>
      </w:r>
      <w:r>
        <w:t>habitants. Il donne de la cohérence à notre action. Ce cap, nous le</w:t>
      </w:r>
      <w:r w:rsidR="00F803A4">
        <w:t xml:space="preserve"> </w:t>
      </w:r>
      <w:r>
        <w:t>suivons avec constance.</w:t>
      </w:r>
      <w:r w:rsidR="00F803A4">
        <w:t xml:space="preserve"> </w:t>
      </w:r>
      <w:r>
        <w:t>En cette rentrée 2025, je tiens à remercier l’ensemble des équipes</w:t>
      </w:r>
      <w:r w:rsidR="00F803A4">
        <w:t xml:space="preserve"> </w:t>
      </w:r>
      <w:r>
        <w:t>éducatives, les agents du Département, les familles, les élus locaux, les</w:t>
      </w:r>
      <w:r w:rsidR="00F803A4">
        <w:t xml:space="preserve"> </w:t>
      </w:r>
      <w:r>
        <w:t>associations et bien sûr les jeunes eux-mêmes. Car c’est ensemble, dans</w:t>
      </w:r>
      <w:r w:rsidR="00F803A4">
        <w:t xml:space="preserve"> </w:t>
      </w:r>
      <w:r>
        <w:t>un esprit de responsabilité et d’espoir, que nous préparons l’avenir.</w:t>
      </w:r>
      <w:r w:rsidR="00F803A4">
        <w:t xml:space="preserve"> </w:t>
      </w:r>
      <w:r>
        <w:t>Bonne rentrée !</w:t>
      </w:r>
    </w:p>
    <w:p w14:paraId="609A422E" w14:textId="6AD12168" w:rsidR="00D960AD" w:rsidRDefault="00A71588" w:rsidP="00B84F33">
      <w:r w:rsidRPr="00A71588">
        <w:t>Lionel Chauvin Président du Conseil départemental du Puy-de-Dôme</w:t>
      </w:r>
      <w:r w:rsidR="00D960AD">
        <w:t>.</w:t>
      </w:r>
    </w:p>
    <w:p w14:paraId="3CF2D1E9" w14:textId="4A62DB35" w:rsidR="009E791A" w:rsidRDefault="00E10745" w:rsidP="00E10745">
      <w:pPr>
        <w:pStyle w:val="Titre2"/>
      </w:pPr>
      <w:bookmarkStart w:id="1" w:name="_Toc208842539"/>
      <w:r w:rsidRPr="009E791A">
        <w:t>Chiffre du mois</w:t>
      </w:r>
      <w:r w:rsidR="0035736E">
        <w:t xml:space="preserve"> et en images.</w:t>
      </w:r>
      <w:bookmarkEnd w:id="1"/>
    </w:p>
    <w:p w14:paraId="287D766B" w14:textId="44C62317" w:rsidR="00BE2317" w:rsidRDefault="00FF5C35" w:rsidP="00966F48">
      <w:pPr>
        <w:pStyle w:val="Paragraphedeliste"/>
        <w:numPr>
          <w:ilvl w:val="0"/>
          <w:numId w:val="24"/>
        </w:numPr>
      </w:pPr>
      <w:r>
        <w:t xml:space="preserve">475 </w:t>
      </w:r>
      <w:r w:rsidR="00D460B5">
        <w:t>agents du Département travaillent dans les 56 collèges publics du Puy-de-Dôme. Soit :</w:t>
      </w:r>
      <w:r w:rsidR="00D460B5">
        <w:br/>
        <w:t>91 chefs et seconds de cuisine</w:t>
      </w:r>
      <w:r w:rsidR="00203811">
        <w:t>,</w:t>
      </w:r>
      <w:r w:rsidR="00203811">
        <w:br/>
      </w:r>
      <w:r w:rsidR="00D460B5">
        <w:t>318 agents polyvalents</w:t>
      </w:r>
      <w:r w:rsidR="00203811">
        <w:t>,</w:t>
      </w:r>
      <w:r w:rsidR="00203811">
        <w:br/>
      </w:r>
      <w:r w:rsidR="00D460B5">
        <w:t>44 agents de maintenance</w:t>
      </w:r>
      <w:r w:rsidR="00203811">
        <w:t>,</w:t>
      </w:r>
      <w:r w:rsidR="00203811">
        <w:br/>
        <w:t>2</w:t>
      </w:r>
      <w:r w:rsidR="00D460B5">
        <w:t>2 agents d’accueil</w:t>
      </w:r>
      <w:r w:rsidR="00203811">
        <w:t>.</w:t>
      </w:r>
    </w:p>
    <w:p w14:paraId="4E3DEF2B" w14:textId="38DAC5F6" w:rsidR="004D6350" w:rsidRDefault="00526C4E" w:rsidP="00966F48">
      <w:pPr>
        <w:pStyle w:val="Paragraphedeliste"/>
        <w:numPr>
          <w:ilvl w:val="0"/>
          <w:numId w:val="24"/>
        </w:numPr>
      </w:pPr>
      <w:r>
        <w:t>À l’occasion des 120 ans de la coupe Gordon-Bennett, les 20, 21 et 22 juin, plusieurs véhicules mythiques de la Belle Époque ont sillonné le Puy-de-Dôme en suivant l’itinéraire historique de cette compétition majeure de l’histoire automobile.</w:t>
      </w:r>
    </w:p>
    <w:p w14:paraId="47D200FA" w14:textId="20677A9C" w:rsidR="004D6350" w:rsidRDefault="00526C4E" w:rsidP="00966F48">
      <w:pPr>
        <w:pStyle w:val="Paragraphedeliste"/>
        <w:numPr>
          <w:ilvl w:val="0"/>
          <w:numId w:val="24"/>
        </w:numPr>
      </w:pPr>
      <w:r>
        <w:t>L'étape Clermont-Ferrand-Ambert du Tour de France femmes, le 31 juillet, a été un véritable succès populaire.</w:t>
      </w:r>
    </w:p>
    <w:p w14:paraId="24410D3A" w14:textId="4F535CA1" w:rsidR="004D6350" w:rsidRDefault="00175427" w:rsidP="00966F48">
      <w:pPr>
        <w:pStyle w:val="Paragraphedeliste"/>
        <w:numPr>
          <w:ilvl w:val="0"/>
          <w:numId w:val="24"/>
        </w:numPr>
      </w:pPr>
      <w:r>
        <w:t>Une journée festive et populaire exceptionnelle ! Les coureurs du Tour de France hommes ont traversé le Puy-de-Dôme le 14 juillet devant une foule de spectateurs endiablés ! C’était beau à voir. Avec un pic d'audience à 7,35 M</w:t>
      </w:r>
      <w:r w:rsidR="00194702">
        <w:t xml:space="preserve">illions </w:t>
      </w:r>
      <w:r>
        <w:t>de téléspectateurs sur France Télévisions,</w:t>
      </w:r>
      <w:r w:rsidR="00194702">
        <w:t xml:space="preserve"> </w:t>
      </w:r>
      <w:r>
        <w:t>cette étape a connu l'un des plus forts</w:t>
      </w:r>
      <w:r w:rsidR="00194702">
        <w:t xml:space="preserve"> </w:t>
      </w:r>
      <w:r>
        <w:t>taux d’audience de l’histoire du Tour !</w:t>
      </w:r>
    </w:p>
    <w:p w14:paraId="4875E071" w14:textId="77777777" w:rsidR="00F619FD" w:rsidRDefault="00F619FD" w:rsidP="00F619FD">
      <w:pPr>
        <w:pStyle w:val="Paragraphedeliste"/>
        <w:numPr>
          <w:ilvl w:val="0"/>
          <w:numId w:val="24"/>
        </w:numPr>
      </w:pPr>
      <w:r>
        <w:t>Ils ont veillé sur nous ! Pendant la période estivale, Garde républicaine, gendarmes, gardes natures du Parc naturel régional des Volcans d'Auvergne, sapeurs-pompiers et agents de l'Office national des forêts et de l'Office français de la biodiversité ont patrouillé dans la Chaîne des Puys pour protéger ce site emblématique et ses visiteurs.</w:t>
      </w:r>
    </w:p>
    <w:p w14:paraId="68CD32D9" w14:textId="1FDE52A7" w:rsidR="00525B08" w:rsidRDefault="005B6719" w:rsidP="00966F48">
      <w:pPr>
        <w:pStyle w:val="Paragraphedeliste"/>
        <w:numPr>
          <w:ilvl w:val="0"/>
          <w:numId w:val="24"/>
        </w:numPr>
      </w:pPr>
      <w:r>
        <w:t>Plus de 16 000 personnes sont venues assister au concert d’</w:t>
      </w:r>
      <w:proofErr w:type="spellStart"/>
      <w:r>
        <w:t>Ofenbach</w:t>
      </w:r>
      <w:proofErr w:type="spellEnd"/>
      <w:r>
        <w:t>, organisé par le Conseil départemental et le Circuit de Charade pour la fête de la musique.</w:t>
      </w:r>
    </w:p>
    <w:p w14:paraId="43B47405" w14:textId="77777777" w:rsidR="007A3832" w:rsidRDefault="007A3832" w:rsidP="007A3832">
      <w:pPr>
        <w:pStyle w:val="Titre2"/>
      </w:pPr>
      <w:bookmarkStart w:id="2" w:name="_Toc208842540"/>
      <w:r>
        <w:t>Numéros utiles :</w:t>
      </w:r>
      <w:bookmarkEnd w:id="2"/>
    </w:p>
    <w:p w14:paraId="635619BC" w14:textId="77777777" w:rsidR="007A3832" w:rsidRDefault="007A3832" w:rsidP="00966F48">
      <w:pPr>
        <w:pStyle w:val="Paragraphedeliste"/>
        <w:numPr>
          <w:ilvl w:val="0"/>
          <w:numId w:val="25"/>
        </w:numPr>
      </w:pPr>
      <w:r w:rsidRPr="00745111">
        <w:t>Anti-discriminations : 39 28</w:t>
      </w:r>
    </w:p>
    <w:p w14:paraId="79262A1E" w14:textId="362ABF8F" w:rsidR="007A3832" w:rsidRDefault="007A3832" w:rsidP="00966F48">
      <w:pPr>
        <w:pStyle w:val="Paragraphedeliste"/>
        <w:numPr>
          <w:ilvl w:val="0"/>
          <w:numId w:val="25"/>
        </w:numPr>
      </w:pPr>
      <w:r w:rsidRPr="00745111">
        <w:t>SOS Homophobie</w:t>
      </w:r>
      <w:r w:rsidR="00E06EC1">
        <w:t xml:space="preserve"> au </w:t>
      </w:r>
      <w:r w:rsidRPr="00745111">
        <w:t>01.48.06.42.41</w:t>
      </w:r>
      <w:r w:rsidR="00145352">
        <w:t>.</w:t>
      </w:r>
    </w:p>
    <w:p w14:paraId="482AC585" w14:textId="77777777" w:rsidR="007A3832" w:rsidRDefault="007A3832" w:rsidP="00966F48">
      <w:pPr>
        <w:pStyle w:val="Paragraphedeliste"/>
        <w:numPr>
          <w:ilvl w:val="0"/>
          <w:numId w:val="25"/>
        </w:numPr>
      </w:pPr>
      <w:bookmarkStart w:id="3" w:name="_Hlk201653307"/>
      <w:r w:rsidRPr="00745111">
        <w:t>Violences conjugales : 39 19</w:t>
      </w:r>
    </w:p>
    <w:p w14:paraId="611F6661" w14:textId="51E4E2DC" w:rsidR="002E00FC" w:rsidRDefault="002E00FC" w:rsidP="00966F48">
      <w:pPr>
        <w:pStyle w:val="Paragraphedeliste"/>
        <w:numPr>
          <w:ilvl w:val="0"/>
          <w:numId w:val="25"/>
        </w:numPr>
      </w:pPr>
      <w:r w:rsidRPr="002E00FC">
        <w:t>Allo enfance en danger : 119</w:t>
      </w:r>
    </w:p>
    <w:bookmarkEnd w:id="3"/>
    <w:p w14:paraId="349D122B" w14:textId="1BF9FD43" w:rsidR="00115FD3" w:rsidRDefault="00115FD3" w:rsidP="00966F48">
      <w:pPr>
        <w:pStyle w:val="Paragraphedeliste"/>
        <w:numPr>
          <w:ilvl w:val="0"/>
          <w:numId w:val="25"/>
        </w:numPr>
      </w:pPr>
      <w:r>
        <w:t>Plateforme nationale pour les victimes de harcèlement</w:t>
      </w:r>
      <w:r w:rsidR="003063D7">
        <w:t> : service et appel gratuit : 30 18.</w:t>
      </w:r>
    </w:p>
    <w:p w14:paraId="293EEC4B" w14:textId="77777777" w:rsidR="007A3832" w:rsidRDefault="007A3832" w:rsidP="00966F48">
      <w:pPr>
        <w:pStyle w:val="Paragraphedeliste"/>
        <w:numPr>
          <w:ilvl w:val="0"/>
          <w:numId w:val="25"/>
        </w:numPr>
      </w:pPr>
      <w:r>
        <w:t>Mission interministérielle de lutte contre les drogues et les conduites addictives (MILD et C A) : drogues.gouv.fr. Maisons des ados au 04.73.16.00.00.</w:t>
      </w:r>
    </w:p>
    <w:p w14:paraId="6DFBD2C8" w14:textId="77777777" w:rsidR="007A3832" w:rsidRDefault="007A3832" w:rsidP="00966F48">
      <w:pPr>
        <w:pStyle w:val="Paragraphedeliste"/>
        <w:numPr>
          <w:ilvl w:val="0"/>
          <w:numId w:val="25"/>
        </w:numPr>
      </w:pPr>
      <w:r>
        <w:t>Urgences : 114</w:t>
      </w:r>
    </w:p>
    <w:p w14:paraId="1721284F" w14:textId="77777777" w:rsidR="00026845" w:rsidRDefault="00026845" w:rsidP="00026845">
      <w:pPr>
        <w:pStyle w:val="Titre1"/>
      </w:pPr>
      <w:bookmarkStart w:id="4" w:name="_Toc208842541"/>
      <w:r>
        <w:t>Concours photo !</w:t>
      </w:r>
      <w:bookmarkEnd w:id="4"/>
    </w:p>
    <w:p w14:paraId="7C0AF65C" w14:textId="768568C9" w:rsidR="00D27D53" w:rsidRDefault="00026845" w:rsidP="00026845">
      <w:r>
        <w:t xml:space="preserve">Votez pour votre photo préférée ! Le Conseil départemental organise un concours photo </w:t>
      </w:r>
      <w:r w:rsidRPr="006130A3">
        <w:t xml:space="preserve">dans chaque numéro du magazine </w:t>
      </w:r>
      <w:r>
        <w:t>pour mettre en valeur nos territoires et ceux qui les font vivre ! Le thème du concours :</w:t>
      </w:r>
      <w:r w:rsidR="005B6719">
        <w:t xml:space="preserve"> </w:t>
      </w:r>
      <w:r w:rsidR="005B6719" w:rsidRPr="005B6719">
        <w:t xml:space="preserve">« Recettes de cuisine traditionnelles, actuelles ou encore détonantes, </w:t>
      </w:r>
      <w:r w:rsidR="005B6719" w:rsidRPr="005B6719">
        <w:lastRenderedPageBreak/>
        <w:t>réalisées à partir de produits locaux »</w:t>
      </w:r>
      <w:r w:rsidR="00D27D53">
        <w:t xml:space="preserve">. </w:t>
      </w:r>
      <w:r>
        <w:t xml:space="preserve"> Notre jury, composé d’élus, d’agents et de photographes professionnels, a présélectionné 5 photos parmi les très nombreux clichés que vous nous avez envoyés. </w:t>
      </w:r>
      <w:r w:rsidR="00D27D53">
        <w:t>Pierre : Pompe aux</w:t>
      </w:r>
      <w:r w:rsidR="00CC22AB">
        <w:t xml:space="preserve"> grattons et brioche aux pralines, Anne : Œufs cocotte et épinards, Henri : Burger auvergnat, Lucie : Courge butternut au bleu d’Auvergne, </w:t>
      </w:r>
      <w:r w:rsidR="00503D4C">
        <w:t xml:space="preserve">Yannick : Pieds de cochons et haricots </w:t>
      </w:r>
      <w:proofErr w:type="spellStart"/>
      <w:r w:rsidR="00214021">
        <w:t>soissons</w:t>
      </w:r>
      <w:proofErr w:type="spellEnd"/>
      <w:r w:rsidR="00503D4C">
        <w:t>.</w:t>
      </w:r>
    </w:p>
    <w:p w14:paraId="4075D5BE" w14:textId="77777777" w:rsidR="00026845" w:rsidRDefault="00026845" w:rsidP="00026845">
      <w:r>
        <w:rPr>
          <w:rFonts w:cs="Arial"/>
        </w:rPr>
        <w:t>À</w:t>
      </w:r>
      <w:r>
        <w:t xml:space="preserve"> vous de voter ! Retrouvez les cinq photos sur notre compte Instagram : @departement63. La gagnante sera celle qui obtiendra le plus de « like » !</w:t>
      </w:r>
    </w:p>
    <w:p w14:paraId="1FD485F6" w14:textId="737F040E" w:rsidR="00026845" w:rsidRDefault="00026845" w:rsidP="00026845">
      <w:r>
        <w:t xml:space="preserve">Félicitations : Bravo à </w:t>
      </w:r>
      <w:r w:rsidR="001325AE">
        <w:t>A</w:t>
      </w:r>
      <w:r w:rsidR="00F76201">
        <w:t>gnès</w:t>
      </w:r>
      <w:r>
        <w:t xml:space="preserve"> qui remporte le concours de la précédente édition sur « </w:t>
      </w:r>
      <w:r w:rsidR="001325AE">
        <w:t xml:space="preserve">Les </w:t>
      </w:r>
      <w:r w:rsidR="00F76201">
        <w:t>paysages du Puy-de-Dôme depuis l’itinéraire du Tour de France ».</w:t>
      </w:r>
    </w:p>
    <w:p w14:paraId="79310F64" w14:textId="60C5C6C3" w:rsidR="00026845" w:rsidRDefault="00026845" w:rsidP="00026845">
      <w:r>
        <w:t>Participez au prochain concours ! Le thème du prochain concours est :</w:t>
      </w:r>
      <w:r w:rsidR="00F76201">
        <w:t xml:space="preserve"> « </w:t>
      </w:r>
      <w:r w:rsidR="00CA6D51">
        <w:t xml:space="preserve">Le petit patrimoine vernaculaire ». Profitez des Journées européennes du patrimoine pour découvrir et photographier les fontaines, sources, lavoirs, petits ponts, croix et autres petits édifices traditionnels de votre territoire. </w:t>
      </w:r>
      <w:r>
        <w:t xml:space="preserve">Envoyez votre photo, avant le </w:t>
      </w:r>
      <w:r w:rsidR="001D497C">
        <w:t xml:space="preserve">vendredi </w:t>
      </w:r>
      <w:r w:rsidR="000D5EAB">
        <w:t>3 octobre</w:t>
      </w:r>
      <w:r>
        <w:t xml:space="preserve">, sur notre messagerie Instagram. Les 5 plus beaux clichés seront publiés dans le magazine </w:t>
      </w:r>
      <w:r w:rsidR="001D497C">
        <w:t xml:space="preserve">de </w:t>
      </w:r>
      <w:r w:rsidR="000D5EAB">
        <w:t>novembre-décembre</w:t>
      </w:r>
      <w:r w:rsidR="001D497C">
        <w:t xml:space="preserve"> </w:t>
      </w:r>
      <w:r>
        <w:t>avant le vote final par les Puydômois.</w:t>
      </w:r>
    </w:p>
    <w:p w14:paraId="1C11F377" w14:textId="5000EF0E" w:rsidR="00B65B6D" w:rsidRDefault="000D5EAB" w:rsidP="00E039C5">
      <w:pPr>
        <w:pStyle w:val="Titre1"/>
      </w:pPr>
      <w:bookmarkStart w:id="5" w:name="_Toc208842542"/>
      <w:r>
        <w:t>Rentrée scolaire</w:t>
      </w:r>
      <w:r w:rsidR="00E039C5">
        <w:t>.</w:t>
      </w:r>
      <w:bookmarkEnd w:id="5"/>
    </w:p>
    <w:p w14:paraId="47578785" w14:textId="2C31647E" w:rsidR="00B65B6D" w:rsidRDefault="000D5EAB" w:rsidP="00E039C5">
      <w:pPr>
        <w:pStyle w:val="Titre2"/>
      </w:pPr>
      <w:bookmarkStart w:id="6" w:name="_Toc208842543"/>
      <w:r>
        <w:t>Bâtiments scolaires : Plan Marshall des collèges, chantiers en cours</w:t>
      </w:r>
      <w:r w:rsidR="00C81D23">
        <w:t> !</w:t>
      </w:r>
      <w:bookmarkEnd w:id="6"/>
    </w:p>
    <w:p w14:paraId="31987BB2" w14:textId="286A7B9A" w:rsidR="00C81D23" w:rsidRDefault="00C81D23" w:rsidP="00C81D23">
      <w:r>
        <w:t>Plan stratégique départemental Horizon 2030</w:t>
      </w:r>
      <w:r w:rsidR="00186EE0">
        <w:t>. Axe 1 : faire du Puy-de-Dôme un département où il fait bon vivre.</w:t>
      </w:r>
    </w:p>
    <w:p w14:paraId="1522C54F" w14:textId="419B54FC" w:rsidR="00E039C5" w:rsidRDefault="00991AFD">
      <w:r w:rsidRPr="00991AFD">
        <w:t>143,1 millions d’euros sont consacrés au Plan Marshall des collèges dans le cadre du Plan stratégique départemental.</w:t>
      </w:r>
    </w:p>
    <w:p w14:paraId="37070BF0" w14:textId="36EC8B2F" w:rsidR="00E039C5" w:rsidRDefault="00DF1299" w:rsidP="00DF1299">
      <w:r>
        <w:t>Avec son Plan Marshall des collèges, le Conseil départemental réalise un effort sans précédent pour améliorer les conditions de scolarité des élèves dans les 56</w:t>
      </w:r>
      <w:r w:rsidR="0030730B">
        <w:t xml:space="preserve"> </w:t>
      </w:r>
      <w:r>
        <w:softHyphen/>
        <w:t>établissements publics du Puy-de-Dôme. Illustration avec les principaux chantiers en cours</w:t>
      </w:r>
      <w:r w:rsidR="00573A0C">
        <w:t> :</w:t>
      </w:r>
    </w:p>
    <w:p w14:paraId="4B036211" w14:textId="12135882" w:rsidR="00DF1299" w:rsidRDefault="002D22D8" w:rsidP="00966F48">
      <w:pPr>
        <w:pStyle w:val="Paragraphedeliste"/>
        <w:numPr>
          <w:ilvl w:val="0"/>
          <w:numId w:val="26"/>
        </w:numPr>
      </w:pPr>
      <w:r>
        <w:t xml:space="preserve">Travaux massifs de performance énergétique dans les collèges de la </w:t>
      </w:r>
      <w:proofErr w:type="spellStart"/>
      <w:r>
        <w:t>Durolle</w:t>
      </w:r>
      <w:proofErr w:type="spellEnd"/>
      <w:r>
        <w:t xml:space="preserve"> à La Monnerie-le-</w:t>
      </w:r>
      <w:proofErr w:type="spellStart"/>
      <w:r>
        <w:t>Montel</w:t>
      </w:r>
      <w:proofErr w:type="spellEnd"/>
      <w:r>
        <w:t xml:space="preserve">, Teilhard-de-Chardin à Chamalières et Les </w:t>
      </w:r>
      <w:proofErr w:type="spellStart"/>
      <w:r>
        <w:t>Ancizes</w:t>
      </w:r>
      <w:proofErr w:type="spellEnd"/>
      <w:r>
        <w:t>. À la clé, des baisses de consommation énergétique attendues de 40% à plus de 50%.</w:t>
      </w:r>
    </w:p>
    <w:p w14:paraId="32FFD0E4" w14:textId="2CA4C68F" w:rsidR="00C91A9D" w:rsidRDefault="00C91A9D" w:rsidP="00966F48">
      <w:pPr>
        <w:pStyle w:val="Paragraphedeliste"/>
        <w:numPr>
          <w:ilvl w:val="0"/>
          <w:numId w:val="26"/>
        </w:numPr>
      </w:pPr>
      <w:r>
        <w:t>Végétalisation de la cour du collège Jules-Ferry à Brassac-les-Mines.</w:t>
      </w:r>
    </w:p>
    <w:p w14:paraId="20B2C461" w14:textId="5C9E8347" w:rsidR="00DF1299" w:rsidRDefault="00C91A9D" w:rsidP="00966F48">
      <w:pPr>
        <w:pStyle w:val="Paragraphedeliste"/>
        <w:numPr>
          <w:ilvl w:val="0"/>
          <w:numId w:val="26"/>
        </w:numPr>
      </w:pPr>
      <w:r>
        <w:t xml:space="preserve">Jean-Paul </w:t>
      </w:r>
      <w:proofErr w:type="spellStart"/>
      <w:r>
        <w:t>Cuzin</w:t>
      </w:r>
      <w:proofErr w:type="spellEnd"/>
      <w:r>
        <w:t>, vice-président en charge des moyens généraux, Isabelle Vallée, vice-présidente en charge des collèges, et Lionel Chauvin ont visité le chantier de réhabilitation de la demi-pension du collège de Volvic.</w:t>
      </w:r>
    </w:p>
    <w:p w14:paraId="416FE7EA" w14:textId="399F6E47" w:rsidR="00472FE6" w:rsidRDefault="00C91A9D" w:rsidP="00472FE6">
      <w:r>
        <w:t xml:space="preserve">Contact : </w:t>
      </w:r>
      <w:r w:rsidR="00472FE6">
        <w:t>Direction des bâtiments et de la performance écologique, Thomas Coulon au 04.73.42.35.85.</w:t>
      </w:r>
    </w:p>
    <w:p w14:paraId="52A55557" w14:textId="0126CD29" w:rsidR="00573A0C" w:rsidRDefault="008C20F5" w:rsidP="008C20F5">
      <w:pPr>
        <w:pStyle w:val="Titre2"/>
      </w:pPr>
      <w:bookmarkStart w:id="7" w:name="_Toc208842544"/>
      <w:r>
        <w:t>Transport scolaire adapté : cap sur l’autonomie !</w:t>
      </w:r>
      <w:bookmarkEnd w:id="7"/>
    </w:p>
    <w:p w14:paraId="5D34EC79" w14:textId="7FCCD7B8" w:rsidR="008C20F5" w:rsidRDefault="007C1D19" w:rsidP="007C1D19">
      <w:r>
        <w:t>Le Département expérimente l’accompagnement au transport en commun des élèves et étudiants puydômois en situation de handicap pour les rendre plus autonomes dans leur quotidien. Le Conseil départemental assure le transport scolaire des élèves en situation de handicap. 930 enfants et jeunes adultes sont ainsi véhiculés, chaque jour, entre leur domicile et leur établissement par une centaine de sociétés de transport ou de taxis. Ce service est entièrement gratuit pour les familles. Dans le but de trouver des solutions de mobilité ajustées aux différentes situations, une expérimentation d’accompagnement aux transports en commun est en cours sur deux années scolaires. Une douzaine d’élèves, actuellement transportés en taxis, ont été présélectionnés avec leur famille. À partir de la rentrée, certains d’entre eux seront accompagnés physiquement dans l’utilisation des transports collectifs (dans la limite de deux trajets par jour) sur une durée de quelques jours à plusieurs mois. L’objectif est de permettre à une centaine d’élèves de reprendre confiance en soi et de pouvoir devenir autonomes dans leurs déplacements</w:t>
      </w:r>
      <w:r w:rsidR="00800DC2">
        <w:t>.</w:t>
      </w:r>
    </w:p>
    <w:p w14:paraId="5DBBEE4C" w14:textId="33EF8135" w:rsidR="00800DC2" w:rsidRDefault="00E37631" w:rsidP="00E37631">
      <w:r>
        <w:t>Financement : Le transport scolaire adapté représente un budget annuel de 7,2 Millions d’euros, financé à 100% par le Conseil départemental.</w:t>
      </w:r>
    </w:p>
    <w:p w14:paraId="23631C32" w14:textId="12B1D2F5" w:rsidR="00800DC2" w:rsidRDefault="00800DC2" w:rsidP="00800DC2">
      <w:r>
        <w:t>Contact : Service mobilités solidaires, Thierry Bazin au 04.73.42.38.72.</w:t>
      </w:r>
    </w:p>
    <w:p w14:paraId="3D7F40C0" w14:textId="416DB451" w:rsidR="00E37631" w:rsidRDefault="00E37631" w:rsidP="00E37631">
      <w:pPr>
        <w:pStyle w:val="Titre2"/>
      </w:pPr>
      <w:bookmarkStart w:id="8" w:name="_Toc208842545"/>
      <w:r>
        <w:t>Restauration scolaire : derniers jours pour faire votre demande !</w:t>
      </w:r>
      <w:bookmarkEnd w:id="8"/>
    </w:p>
    <w:p w14:paraId="3621A6BB" w14:textId="5E222EC9" w:rsidR="006D5032" w:rsidRDefault="006D5032" w:rsidP="006D5032">
      <w:proofErr w:type="spellStart"/>
      <w:r>
        <w:t>Rest’O</w:t>
      </w:r>
      <w:proofErr w:type="spellEnd"/>
      <w:r>
        <w:t xml:space="preserve"> collège, c’est quoi ? Si votre enfant est interne ou demi-pensionnaire dans un collège public puydômois, alors « </w:t>
      </w:r>
      <w:proofErr w:type="spellStart"/>
      <w:r>
        <w:t>Rest’O</w:t>
      </w:r>
      <w:proofErr w:type="spellEnd"/>
      <w:r>
        <w:t xml:space="preserve"> collège » vous concerne ! Ce dispositif de tarification solidaire s’applique à la restauration et à l’hébergement dans ces établissements scolaires. Pour en bénéficier (si vous ne l’avez pas encore fait), il ne reste plus que quelques jours pour faire la </w:t>
      </w:r>
      <w:r>
        <w:lastRenderedPageBreak/>
        <w:t>démarche en remplissant le formulaire en ligne sur puy-de-dome.fr</w:t>
      </w:r>
      <w:r w:rsidR="00AE612B">
        <w:t xml:space="preserve"> </w:t>
      </w:r>
      <w:r>
        <w:t xml:space="preserve">(Rubrique </w:t>
      </w:r>
      <w:proofErr w:type="spellStart"/>
      <w:r>
        <w:t>Rest’O</w:t>
      </w:r>
      <w:proofErr w:type="spellEnd"/>
      <w:r>
        <w:t xml:space="preserve"> collège). En cas d’impossibilité, ce document est disponible à l’Hôtel</w:t>
      </w:r>
      <w:r w:rsidR="00AE612B">
        <w:t xml:space="preserve"> </w:t>
      </w:r>
      <w:r>
        <w:t>du Département.</w:t>
      </w:r>
    </w:p>
    <w:p w14:paraId="05A224BC" w14:textId="67079E24" w:rsidR="00E37631" w:rsidRDefault="00AE612B" w:rsidP="006D5032">
      <w:r>
        <w:t>Infos pratiques : f</w:t>
      </w:r>
      <w:r w:rsidR="006D5032">
        <w:t>aites votre demande en ligne sur :</w:t>
      </w:r>
      <w:r>
        <w:t xml:space="preserve"> </w:t>
      </w:r>
      <w:r w:rsidR="006D5032">
        <w:t>puy-de-dome.fr</w:t>
      </w:r>
    </w:p>
    <w:p w14:paraId="46E85D79" w14:textId="59972206" w:rsidR="006868E0" w:rsidRDefault="006868E0" w:rsidP="006868E0">
      <w:r>
        <w:t>Besoin d’aide ? Un standard téléphonique est ouvert jusqu’au 30 septembre, du lundi au vendredi, de 8h30 à 12h et de 13h à 16h30</w:t>
      </w:r>
      <w:r w:rsidR="006B71BB">
        <w:t>, au 04.73.42.22.57.</w:t>
      </w:r>
    </w:p>
    <w:p w14:paraId="7A133608" w14:textId="5B4A2692" w:rsidR="00794955" w:rsidRDefault="00794955" w:rsidP="006868E0">
      <w:r>
        <w:t>Des menus locaux et de qualité.</w:t>
      </w:r>
    </w:p>
    <w:p w14:paraId="20751CE8" w14:textId="7231BFD3" w:rsidR="00E37631" w:rsidRDefault="00ED3D1D" w:rsidP="00ED3D1D">
      <w:pPr>
        <w:pStyle w:val="Titre2"/>
      </w:pPr>
      <w:bookmarkStart w:id="9" w:name="_Toc208842546"/>
      <w:r>
        <w:t>Conseil départemental des jeunes, 2</w:t>
      </w:r>
      <w:r w:rsidRPr="00ED3D1D">
        <w:rPr>
          <w:vertAlign w:val="superscript"/>
        </w:rPr>
        <w:t>e</w:t>
      </w:r>
      <w:r>
        <w:t xml:space="preserve"> mandature : des projets plein la tête !</w:t>
      </w:r>
      <w:bookmarkEnd w:id="9"/>
    </w:p>
    <w:p w14:paraId="325F3311" w14:textId="4E5D80B9" w:rsidR="00A319E1" w:rsidRDefault="00BE50F7" w:rsidP="00BE50F7">
      <w:r>
        <w:t>C’est reparti pour une année ! Un an après leur élection, les 62 conseillers départementaux juniors sont prêts pour entamer la deuxième partie de leur mandat et poursuivre de nombreux projets.</w:t>
      </w:r>
    </w:p>
    <w:p w14:paraId="424CFC80" w14:textId="0936E9B9" w:rsidR="00ED3D1D" w:rsidRDefault="00820573" w:rsidP="00820573">
      <w:r>
        <w:t xml:space="preserve">Les conseillers départementaux juniors se sont retrouvés avec Célia Bernard, conseillère départementale déléguée au CDJ, au centre de formation des sapeurs-pompiers de </w:t>
      </w:r>
      <w:proofErr w:type="spellStart"/>
      <w:r>
        <w:t>Crouël</w:t>
      </w:r>
      <w:proofErr w:type="spellEnd"/>
      <w:r>
        <w:t xml:space="preserve"> (Clermont-Ferrand) pour leur dernière session de l’année scolaire 2024-25.</w:t>
      </w:r>
    </w:p>
    <w:p w14:paraId="389C09F6" w14:textId="280DF8FE" w:rsidR="00820573" w:rsidRDefault="00156F10" w:rsidP="00966F48">
      <w:pPr>
        <w:pStyle w:val="Paragraphedeliste"/>
        <w:numPr>
          <w:ilvl w:val="0"/>
          <w:numId w:val="27"/>
        </w:numPr>
      </w:pPr>
      <w:r>
        <w:t>Commission Citoyenneté et solidarité :</w:t>
      </w:r>
      <w:r w:rsidR="00B841DC">
        <w:br/>
      </w:r>
      <w:r w:rsidR="00DD3461">
        <w:t xml:space="preserve">Le blason : </w:t>
      </w:r>
      <w:r w:rsidR="00B841DC">
        <w:t>Solidarité, Accomplissement, Ouverture aux autres, Soutien : nos différences font notre force.</w:t>
      </w:r>
      <w:r w:rsidR="00B841DC">
        <w:br/>
      </w:r>
      <w:r>
        <w:t>Réalisé : Rencontre avec les personnes âgées du service convalescence du centre hospitalier d’Enval et interviews sur leur parcours de vie et leur jeunesse.</w:t>
      </w:r>
      <w:r>
        <w:br/>
        <w:t>Au programme cette année : Action de lutte contre les préjugés filles-garçons et participation à l’organisation de la Journée internationale des droits des femmes.</w:t>
      </w:r>
    </w:p>
    <w:p w14:paraId="3AB280B3" w14:textId="3A919AEE" w:rsidR="00820573" w:rsidRDefault="00DD3461" w:rsidP="00966F48">
      <w:pPr>
        <w:pStyle w:val="Paragraphedeliste"/>
        <w:numPr>
          <w:ilvl w:val="0"/>
          <w:numId w:val="27"/>
        </w:numPr>
      </w:pPr>
      <w:r>
        <w:t>Commission Éco-responsabilité et environnement :</w:t>
      </w:r>
      <w:r>
        <w:br/>
        <w:t>Le blason : Bienveillance, Fiabilité, Empathie, Logique :</w:t>
      </w:r>
      <w:r w:rsidR="00816A21">
        <w:t xml:space="preserve"> réfléchir et agir pour un </w:t>
      </w:r>
      <w:r w:rsidR="00B600ED">
        <w:t>monde plus durable.</w:t>
      </w:r>
      <w:r w:rsidR="00B600ED">
        <w:br/>
        <w:t>Réalisé : Participation au festival Horizons circulaires avec les conseillers de Rénov’actions63 et rencontre avec les acteurs locaux de l’économie circulaire.</w:t>
      </w:r>
      <w:r w:rsidR="00D82965">
        <w:br/>
      </w:r>
      <w:r w:rsidR="0019780A">
        <w:t>Au programme cette année : Réalisation d’une vidéo de présentation des selfs collaboratifs dans les collèges, mettant en lumière les enjeux de la réduction du gaspillage alimentaire, de la consommation locale et de la gestion durable des déchets.</w:t>
      </w:r>
    </w:p>
    <w:p w14:paraId="292A68EA" w14:textId="49C3AAD4" w:rsidR="0019780A" w:rsidRDefault="00D82965" w:rsidP="00966F48">
      <w:pPr>
        <w:pStyle w:val="Paragraphedeliste"/>
        <w:numPr>
          <w:ilvl w:val="0"/>
          <w:numId w:val="27"/>
        </w:numPr>
      </w:pPr>
      <w:r>
        <w:t>Commission Sport et culture :</w:t>
      </w:r>
      <w:r>
        <w:br/>
        <w:t xml:space="preserve">Le blason : Esprit d’équipe, Diversité, Dévouement, Respect : </w:t>
      </w:r>
      <w:r w:rsidR="001C5FDF">
        <w:t>Sport et culture pour une aventure.</w:t>
      </w:r>
      <w:r w:rsidR="001C5FDF">
        <w:br/>
        <w:t xml:space="preserve">Réalisé : </w:t>
      </w:r>
      <w:r w:rsidR="00FA6C66">
        <w:t>Découverte de la photographie comme moyen d’expression et réalisation d’une exposition photo intergénérationnelle.</w:t>
      </w:r>
      <w:r w:rsidR="00FA6C66">
        <w:br/>
        <w:t>Au programme cette année :</w:t>
      </w:r>
      <w:r w:rsidR="00FA6C66">
        <w:br/>
        <w:t>Participation au festival Connexions en novembre,</w:t>
      </w:r>
      <w:r w:rsidR="00FA6C66">
        <w:br/>
        <w:t>Encourager la pratique de sports méconnus (dont des handisports) auprès des collégiennes et des collégiens.</w:t>
      </w:r>
    </w:p>
    <w:p w14:paraId="5FD03F42" w14:textId="468423ED" w:rsidR="00E66969" w:rsidRDefault="00935454" w:rsidP="00966F48">
      <w:pPr>
        <w:pStyle w:val="Paragraphedeliste"/>
        <w:numPr>
          <w:ilvl w:val="0"/>
          <w:numId w:val="27"/>
        </w:numPr>
      </w:pPr>
      <w:r>
        <w:t>Commission Vie au collège :</w:t>
      </w:r>
      <w:r>
        <w:br/>
        <w:t xml:space="preserve">Le </w:t>
      </w:r>
      <w:r w:rsidR="00EC382C">
        <w:t xml:space="preserve">blason : </w:t>
      </w:r>
      <w:r w:rsidR="00EC382C" w:rsidRPr="00945895">
        <w:rPr>
          <w:rFonts w:cs="Arial"/>
        </w:rPr>
        <w:t>À</w:t>
      </w:r>
      <w:r w:rsidR="00EC382C">
        <w:t xml:space="preserve"> l’écoute, Partage, </w:t>
      </w:r>
      <w:r w:rsidR="00E66969">
        <w:t>Égalité</w:t>
      </w:r>
      <w:r w:rsidR="00EC382C">
        <w:t xml:space="preserve">, Sécurité : Dessiner ensemble le collège </w:t>
      </w:r>
      <w:r w:rsidR="00E66969">
        <w:t>de demain.</w:t>
      </w:r>
      <w:r w:rsidR="00E66969">
        <w:br/>
        <w:t>Réalisé : Poursuite du magazine Puy de l’info sous forme d’une tribune d’expression où chaque commission du CDJ présente son travail et ses projets.</w:t>
      </w:r>
      <w:r w:rsidR="00945895">
        <w:br/>
        <w:t>Au programme cette année : Campagne de sensibilisation au « bien vivre ensemble » au collège, réalisée en collaboration avec des agents des collèges.</w:t>
      </w:r>
    </w:p>
    <w:p w14:paraId="1883903F" w14:textId="362533BD" w:rsidR="009A6BC1" w:rsidRDefault="009A6BC1" w:rsidP="00656980">
      <w:r w:rsidRPr="009A6BC1">
        <w:t>Les blasons des commissions ont été réalisés par les conseillers départementaux juniors.</w:t>
      </w:r>
    </w:p>
    <w:p w14:paraId="5844EF15" w14:textId="2B60A235" w:rsidR="00FA6C66" w:rsidRDefault="00FB772A" w:rsidP="00EF30D3">
      <w:r>
        <w:t>Infos pratiques</w:t>
      </w:r>
      <w:r w:rsidR="00CB655D">
        <w:t xml:space="preserve"> : </w:t>
      </w:r>
      <w:r w:rsidR="00454A9A">
        <w:t>r</w:t>
      </w:r>
      <w:r w:rsidR="00EF30D3">
        <w:t xml:space="preserve">etrouvez toute l’actualité du CDJ et téléchargez leur magazine Puy de l’info sur : </w:t>
      </w:r>
      <w:r w:rsidR="009A6BC1" w:rsidRPr="009A6BC1">
        <w:t>www.puy-de-dome.fr</w:t>
      </w:r>
    </w:p>
    <w:p w14:paraId="26A46DBD" w14:textId="625C3332" w:rsidR="00BB0A7E" w:rsidRDefault="00BB0A7E" w:rsidP="00BB0A7E">
      <w:pPr>
        <w:pStyle w:val="Titre2"/>
      </w:pPr>
      <w:bookmarkStart w:id="10" w:name="_Toc208842547"/>
      <w:r>
        <w:t>Éducation artistique et culturelle : l’art et la culture au cœur des territoires.</w:t>
      </w:r>
      <w:bookmarkEnd w:id="10"/>
    </w:p>
    <w:p w14:paraId="03BE76B3" w14:textId="2B75E9D6" w:rsidR="00BB0A7E" w:rsidRDefault="00BE2A40" w:rsidP="00BE2A40">
      <w:r>
        <w:t>Avec les contrats territoriaux d’éducation artistique et culturelle, le Département, en lien avec l’État, la Région et 12 intercommunalités, soutient, chaque année, près de 50 projets pour faire vivre la culture sur tout le territoire : dans les collèges, les Ehpad, les structures sociales et médico-sociales… avec des artistes professionnels et au plus près des habitants. Focus sur quelques projets qui ont vu le jour cette année :</w:t>
      </w:r>
    </w:p>
    <w:p w14:paraId="26B08FAB" w14:textId="47A3B2CE" w:rsidR="00BE2A40" w:rsidRDefault="00BE2A40" w:rsidP="00966F48">
      <w:pPr>
        <w:pStyle w:val="Paragraphedeliste"/>
        <w:numPr>
          <w:ilvl w:val="0"/>
          <w:numId w:val="28"/>
        </w:numPr>
      </w:pPr>
      <w:r>
        <w:t>« Sources et ressources », porté par l’Agglo Pays d'Issoire.</w:t>
      </w:r>
    </w:p>
    <w:p w14:paraId="65A65F36" w14:textId="076FC9DA" w:rsidR="00BB0A7E" w:rsidRDefault="00454A9A" w:rsidP="00966F48">
      <w:pPr>
        <w:pStyle w:val="Paragraphedeliste"/>
        <w:numPr>
          <w:ilvl w:val="0"/>
          <w:numId w:val="28"/>
        </w:numPr>
      </w:pPr>
      <w:r>
        <w:t>« Vergers, potagers, plantes sauvages et comestibles », porté par le SMAD des Combrailles</w:t>
      </w:r>
    </w:p>
    <w:p w14:paraId="150F3DFA" w14:textId="528E1E35" w:rsidR="00BB0A7E" w:rsidRDefault="00454A9A" w:rsidP="00966F48">
      <w:pPr>
        <w:pStyle w:val="Paragraphedeliste"/>
        <w:numPr>
          <w:ilvl w:val="0"/>
          <w:numId w:val="28"/>
        </w:numPr>
      </w:pPr>
      <w:r>
        <w:lastRenderedPageBreak/>
        <w:t>« Plongeons dans la photographie », porté par Riom Limagne et Volcans.</w:t>
      </w:r>
    </w:p>
    <w:p w14:paraId="6D00066E" w14:textId="38189641" w:rsidR="00BB0A7E" w:rsidRDefault="00454A9A" w:rsidP="00F55407">
      <w:bookmarkStart w:id="11" w:name="_Hlk208820778"/>
      <w:r>
        <w:t xml:space="preserve">Infos pratiques : pour en </w:t>
      </w:r>
      <w:r w:rsidR="00F55407">
        <w:t xml:space="preserve">savoir </w:t>
      </w:r>
      <w:bookmarkEnd w:id="11"/>
      <w:r w:rsidR="00F55407">
        <w:t>plus sur l’éducation artistique et culturelle</w:t>
      </w:r>
      <w:r w:rsidR="007F6214">
        <w:t xml:space="preserve"> sur : </w:t>
      </w:r>
      <w:r w:rsidR="00F55407">
        <w:t>puy-de-dome.fr</w:t>
      </w:r>
    </w:p>
    <w:p w14:paraId="2B8FB6F3" w14:textId="4BA0EF55" w:rsidR="00AC698A" w:rsidRDefault="007F6214" w:rsidP="003C1D4A">
      <w:pPr>
        <w:pStyle w:val="Titre1"/>
      </w:pPr>
      <w:bookmarkStart w:id="12" w:name="_Toc208842548"/>
      <w:r>
        <w:t>Dossier</w:t>
      </w:r>
      <w:r w:rsidR="00C6681F">
        <w:t xml:space="preserve"> spécial : protection de l’enfance.</w:t>
      </w:r>
      <w:bookmarkEnd w:id="12"/>
    </w:p>
    <w:p w14:paraId="3BA1225C" w14:textId="63B171E7" w:rsidR="003A41ED" w:rsidRDefault="00C6681F" w:rsidP="006A7DAC">
      <w:pPr>
        <w:pStyle w:val="Titre2"/>
      </w:pPr>
      <w:bookmarkStart w:id="13" w:name="_Toc208842549"/>
      <w:r>
        <w:t>Agir concrètement pour la protection de l’enfance.</w:t>
      </w:r>
      <w:bookmarkEnd w:id="13"/>
    </w:p>
    <w:p w14:paraId="2818F2D2" w14:textId="1371D794" w:rsidR="00C6681F" w:rsidRDefault="00C6681F" w:rsidP="00C6681F">
      <w:r w:rsidRPr="00C6681F">
        <w:t xml:space="preserve">Plan stratégique départemental Horizon 2030. Axe </w:t>
      </w:r>
      <w:r>
        <w:t>2</w:t>
      </w:r>
      <w:r w:rsidRPr="00C6681F">
        <w:t xml:space="preserve"> : </w:t>
      </w:r>
      <w:r>
        <w:t>aux côtés des Puydômois à tous les âges de la vie.</w:t>
      </w:r>
    </w:p>
    <w:p w14:paraId="3432A0E3" w14:textId="21932D62" w:rsidR="00C6681F" w:rsidRDefault="00245DC6" w:rsidP="00245DC6">
      <w:r>
        <w:t>Le Conseil départemental est la collectivité chef de file en matière de protection de l’enfance. Il est responsable des enfants dont la garde ne peut plus être exercée par leurs parents et il accompagne les familles dans lesquelles des carences éducatives (entre autres) sont constatées. Le budget en faveur de l’enfance a augmenté de façon extraordinaire depuis 2021. Un effort appelé à se poursuivre dans le cadre du Schéma départemental de prévention et de protection de l’enfance pour la période 2025-2030, adopté par les élus lors de la session du 7 juillet. Avec toujours le même objectif : agir pour le bien-être de chaque enfant bénéficiaire en lui apportant une solution individualisée et pérenne à sa situation.</w:t>
      </w:r>
    </w:p>
    <w:p w14:paraId="3E21709A" w14:textId="182A87AC" w:rsidR="00245DC6" w:rsidRDefault="003A3757" w:rsidP="00966F48">
      <w:pPr>
        <w:pStyle w:val="Paragraphedeliste"/>
        <w:numPr>
          <w:ilvl w:val="0"/>
          <w:numId w:val="29"/>
        </w:numPr>
      </w:pPr>
      <w:r>
        <w:t>5 138 mineurs et jeunes majeurs bénéficiaires d'une mesure d'action éducative ou confiés. Dont 2 134 enfants confiés :</w:t>
      </w:r>
      <w:r>
        <w:br/>
        <w:t>83% en établissements collectifs</w:t>
      </w:r>
      <w:r w:rsidR="00F67A42">
        <w:t>,</w:t>
      </w:r>
      <w:r w:rsidR="00F67A42">
        <w:br/>
      </w:r>
      <w:r>
        <w:t>17% en familles d'accueil.</w:t>
      </w:r>
    </w:p>
    <w:p w14:paraId="390B782F" w14:textId="65FDF3C3" w:rsidR="003A3757" w:rsidRDefault="00F67A42" w:rsidP="00966F48">
      <w:pPr>
        <w:pStyle w:val="Paragraphedeliste"/>
        <w:numPr>
          <w:ilvl w:val="0"/>
          <w:numId w:val="29"/>
        </w:numPr>
      </w:pPr>
      <w:r>
        <w:t>234 assistants familiaux :</w:t>
      </w:r>
      <w:r>
        <w:br/>
        <w:t>Le Conseil départemental recrute, forme et rémunère les assistants familiaux. Agents de la collectivité, ils accueillent des enfants dont la garde ne peut plus être exercée par leurs parents. La famille d'accueil permet d'offrir à ces enfants un environnement propice à leur développement personnel.</w:t>
      </w:r>
    </w:p>
    <w:p w14:paraId="077492C3" w14:textId="4D7AB9FE" w:rsidR="006D68E0" w:rsidRDefault="00F67A42" w:rsidP="00966F48">
      <w:pPr>
        <w:pStyle w:val="Paragraphedeliste"/>
        <w:numPr>
          <w:ilvl w:val="0"/>
          <w:numId w:val="29"/>
        </w:numPr>
      </w:pPr>
      <w:r>
        <w:t>Moyens financiers :</w:t>
      </w:r>
      <w:r>
        <w:br/>
        <w:t xml:space="preserve">Multiplication par 18 </w:t>
      </w:r>
      <w:r w:rsidR="00C02449" w:rsidRPr="00C02449">
        <w:t>des investissements (sur la période 2021-2</w:t>
      </w:r>
      <w:r w:rsidR="00C02449">
        <w:t>02</w:t>
      </w:r>
      <w:r w:rsidR="00C02449" w:rsidRPr="00C02449">
        <w:t>4)</w:t>
      </w:r>
      <w:r w:rsidR="00C02449">
        <w:t>,</w:t>
      </w:r>
      <w:r w:rsidR="00C02449">
        <w:br/>
        <w:t xml:space="preserve">102,5 millions d’euros : </w:t>
      </w:r>
      <w:r w:rsidR="00C02449" w:rsidRPr="00C02449">
        <w:t>Budget de la protection de l'enfance en 2024</w:t>
      </w:r>
      <w:r w:rsidR="00C02449">
        <w:t>.</w:t>
      </w:r>
    </w:p>
    <w:p w14:paraId="64C5B734" w14:textId="79785935" w:rsidR="00D22F96" w:rsidRDefault="00C02449" w:rsidP="00D22F96">
      <w:pPr>
        <w:pStyle w:val="Paragraphedeliste"/>
        <w:numPr>
          <w:ilvl w:val="0"/>
          <w:numId w:val="29"/>
        </w:numPr>
      </w:pPr>
      <w:r>
        <w:t>Un travail fédérateur :</w:t>
      </w:r>
      <w:r>
        <w:br/>
      </w:r>
      <w:r w:rsidR="00FA2AC5">
        <w:t>Le Conseil départemental construit et mène sa politique en faveur de l’enfance avec un réseau actif de partenaires et d’associations :</w:t>
      </w:r>
      <w:r w:rsidR="00FA2AC5">
        <w:br/>
      </w:r>
      <w:proofErr w:type="spellStart"/>
      <w:r w:rsidR="00803039">
        <w:t>Altéris</w:t>
      </w:r>
      <w:proofErr w:type="spellEnd"/>
      <w:r w:rsidR="00803039">
        <w:t>,</w:t>
      </w:r>
      <w:r w:rsidR="00803039">
        <w:br/>
      </w:r>
      <w:r w:rsidR="00FA2AC5">
        <w:t>ADSEA,</w:t>
      </w:r>
      <w:r w:rsidR="00FA2AC5">
        <w:br/>
        <w:t>ANEF,</w:t>
      </w:r>
      <w:r w:rsidR="00FA2AC5">
        <w:br/>
      </w:r>
      <w:proofErr w:type="spellStart"/>
      <w:r w:rsidR="00430967">
        <w:t>Adepape</w:t>
      </w:r>
      <w:proofErr w:type="spellEnd"/>
      <w:r w:rsidR="00FA2AC5">
        <w:t>,</w:t>
      </w:r>
      <w:r w:rsidR="00FA2AC5">
        <w:br/>
        <w:t>Espérance 63,</w:t>
      </w:r>
      <w:r w:rsidR="00FA2AC5">
        <w:br/>
      </w:r>
      <w:proofErr w:type="spellStart"/>
      <w:r w:rsidR="00803039">
        <w:t>Cecler</w:t>
      </w:r>
      <w:proofErr w:type="spellEnd"/>
      <w:r w:rsidR="00FA2AC5">
        <w:t>,</w:t>
      </w:r>
      <w:r w:rsidR="00FA2AC5">
        <w:br/>
        <w:t>UDAF,</w:t>
      </w:r>
      <w:r w:rsidR="00FA2AC5">
        <w:br/>
        <w:t>France parrainage</w:t>
      </w:r>
      <w:r w:rsidR="00D22F96">
        <w:t>,</w:t>
      </w:r>
      <w:r w:rsidR="00D22F96">
        <w:br/>
        <w:t>ANRAS,</w:t>
      </w:r>
      <w:r w:rsidR="00D22F96">
        <w:br/>
        <w:t>AVEC 63,</w:t>
      </w:r>
      <w:r w:rsidR="00D22F96">
        <w:br/>
        <w:t>MSA Services</w:t>
      </w:r>
      <w:r w:rsidR="00D22F96" w:rsidRPr="00372B82">
        <w:t>, ARPFE</w:t>
      </w:r>
      <w:r w:rsidR="00D22F96">
        <w:t>,</w:t>
      </w:r>
      <w:r w:rsidR="00D22F96">
        <w:br/>
        <w:t>Foyers jeunes travailleurs.</w:t>
      </w:r>
    </w:p>
    <w:p w14:paraId="40F6ACE4" w14:textId="3CEF6F7D" w:rsidR="00FA2AC5" w:rsidRDefault="00FA2AC5" w:rsidP="00966F48">
      <w:pPr>
        <w:pStyle w:val="Paragraphedeliste"/>
        <w:numPr>
          <w:ilvl w:val="0"/>
          <w:numId w:val="29"/>
        </w:numPr>
      </w:pPr>
      <w:r>
        <w:t xml:space="preserve">542 </w:t>
      </w:r>
      <w:r w:rsidR="00D3743B">
        <w:t>participants aux ateliers de préparation du Schéma de prévention et de protection de l’enfance à l’automne 2024.</w:t>
      </w:r>
    </w:p>
    <w:p w14:paraId="148D4631" w14:textId="0633019B" w:rsidR="00D3743B" w:rsidRDefault="00D3743B" w:rsidP="00E06EC1">
      <w:r w:rsidRPr="00D3743B">
        <w:t xml:space="preserve">Infos pratiques : </w:t>
      </w:r>
      <w:r w:rsidR="00E06EC1">
        <w:t>retrouvez toutes les informations liées à la protection de l’enfance sur : puy-de-dome.fr</w:t>
      </w:r>
    </w:p>
    <w:p w14:paraId="52636AA0" w14:textId="10006261" w:rsidR="007847BB" w:rsidRDefault="007847BB" w:rsidP="00B0296B">
      <w:pPr>
        <w:pStyle w:val="Titre2"/>
      </w:pPr>
      <w:bookmarkStart w:id="14" w:name="_Toc208842550"/>
      <w:r>
        <w:t>Paroles d’élus</w:t>
      </w:r>
      <w:r w:rsidR="00B0296B">
        <w:t xml:space="preserve"> : Lionel Chauvin, Président du Conseil départemental du Puy-de-Dôme et Éléonore </w:t>
      </w:r>
      <w:proofErr w:type="spellStart"/>
      <w:r w:rsidR="00B0296B">
        <w:t>Szczepaniak</w:t>
      </w:r>
      <w:proofErr w:type="spellEnd"/>
      <w:r w:rsidR="00B0296B">
        <w:t>, Vice-présidente en charge de l’enfance et de la jeunesse.</w:t>
      </w:r>
      <w:bookmarkEnd w:id="14"/>
    </w:p>
    <w:p w14:paraId="3B84A2C5" w14:textId="158B5FA3" w:rsidR="00921A3B" w:rsidRDefault="00921A3B" w:rsidP="00921A3B">
      <w:r>
        <w:t>Quelle place occupe aujourd’hui la politique de prévention et de protection de l’enfance dans le Puy-de-Dôme ?</w:t>
      </w:r>
    </w:p>
    <w:p w14:paraId="768D7149" w14:textId="77FA71CD" w:rsidR="00B0296B" w:rsidRDefault="00921A3B" w:rsidP="00921A3B">
      <w:r>
        <w:t>Lionel Chauvin : La protection de l’enfance est une mission essentielle, au cœur des priorités du Département. Depuis le début de notre mandat, nous avons fait le choix d’investir massivement pour mieux accompagner les enfants les plus vulnérables, ceux que la société nous confie. Dès 2021, nous avons dressé un constat sans appel</w:t>
      </w:r>
      <w:r w:rsidR="007249D8">
        <w:t xml:space="preserve"> </w:t>
      </w:r>
      <w:r>
        <w:t>:</w:t>
      </w:r>
      <w:r w:rsidR="007249D8">
        <w:t xml:space="preserve"> </w:t>
      </w:r>
      <w:r>
        <w:t>les besoins étaient immenses et nous devions impérativement</w:t>
      </w:r>
      <w:r w:rsidR="007249D8">
        <w:t xml:space="preserve"> </w:t>
      </w:r>
      <w:r>
        <w:t>renforcer et diversifier les capacités d’accueil.</w:t>
      </w:r>
      <w:r w:rsidR="007249D8">
        <w:t xml:space="preserve"> </w:t>
      </w:r>
      <w:r>
        <w:t xml:space="preserve">Cela nous a conduits, dès 2022, à </w:t>
      </w:r>
      <w:r>
        <w:lastRenderedPageBreak/>
        <w:t>acter la création de</w:t>
      </w:r>
      <w:r w:rsidR="007249D8">
        <w:t xml:space="preserve"> </w:t>
      </w:r>
      <w:r>
        <w:t>250 nouvelles places dans le cadre de notre plan stratégique.</w:t>
      </w:r>
      <w:r w:rsidR="007249D8">
        <w:t xml:space="preserve"> </w:t>
      </w:r>
      <w:r>
        <w:t>Cet engagement s’est accompagné</w:t>
      </w:r>
      <w:r w:rsidR="007249D8">
        <w:t xml:space="preserve"> </w:t>
      </w:r>
      <w:r>
        <w:t>d’un effort budgétaire</w:t>
      </w:r>
      <w:r w:rsidR="007249D8">
        <w:t xml:space="preserve"> </w:t>
      </w:r>
      <w:r>
        <w:t>considérable : le budget de</w:t>
      </w:r>
      <w:r w:rsidR="007249D8">
        <w:t xml:space="preserve"> </w:t>
      </w:r>
      <w:r>
        <w:t>fonctionnement est passé de 70</w:t>
      </w:r>
      <w:r w:rsidR="007249D8">
        <w:t xml:space="preserve"> </w:t>
      </w:r>
      <w:r>
        <w:t>millions d’euros en 2021 à près</w:t>
      </w:r>
      <w:r w:rsidR="007249D8">
        <w:t xml:space="preserve"> </w:t>
      </w:r>
      <w:r>
        <w:t>de 100</w:t>
      </w:r>
      <w:r w:rsidR="007249D8">
        <w:t xml:space="preserve"> </w:t>
      </w:r>
      <w:r>
        <w:t>millions en 2024, tandis</w:t>
      </w:r>
      <w:r w:rsidR="007249D8">
        <w:t xml:space="preserve"> </w:t>
      </w:r>
      <w:r>
        <w:t>que les crédits d’investissement</w:t>
      </w:r>
      <w:r w:rsidR="007249D8">
        <w:t xml:space="preserve"> </w:t>
      </w:r>
      <w:r>
        <w:t>ont été multipliés par plus de 18.</w:t>
      </w:r>
      <w:r w:rsidR="007249D8">
        <w:t xml:space="preserve"> </w:t>
      </w:r>
      <w:r>
        <w:t>Concrètement, cela représente</w:t>
      </w:r>
      <w:r w:rsidR="007249D8">
        <w:t xml:space="preserve"> </w:t>
      </w:r>
      <w:r>
        <w:t>un passage de 45</w:t>
      </w:r>
      <w:r w:rsidR="007249D8">
        <w:t xml:space="preserve"> </w:t>
      </w:r>
      <w:r>
        <w:t>000€ à plus</w:t>
      </w:r>
      <w:r w:rsidR="009B221D">
        <w:t xml:space="preserve"> </w:t>
      </w:r>
      <w:r>
        <w:t>de 50 000 € investis par enfant</w:t>
      </w:r>
      <w:r w:rsidR="009B221D">
        <w:t xml:space="preserve"> </w:t>
      </w:r>
      <w:r>
        <w:t>et par an. Mais au-delà des</w:t>
      </w:r>
      <w:r w:rsidR="009B221D">
        <w:t xml:space="preserve"> </w:t>
      </w:r>
      <w:r>
        <w:t>chiffres, c’est bien d’une mobilisation</w:t>
      </w:r>
      <w:r w:rsidR="009B221D">
        <w:t xml:space="preserve"> </w:t>
      </w:r>
      <w:r>
        <w:t>collective pour répondre</w:t>
      </w:r>
      <w:r w:rsidR="009B221D">
        <w:t xml:space="preserve"> </w:t>
      </w:r>
      <w:r>
        <w:t>à une urgence sociale qu’il s’agit.</w:t>
      </w:r>
      <w:r w:rsidR="009B221D">
        <w:t xml:space="preserve"> </w:t>
      </w:r>
      <w:r>
        <w:t>Car, depuis 2021, comme dans tous les départements,</w:t>
      </w:r>
      <w:r w:rsidR="00803039">
        <w:t xml:space="preserve"> </w:t>
      </w:r>
      <w:r>
        <w:t>le nombre d’enfants confiés au Conseil départemental</w:t>
      </w:r>
      <w:r w:rsidR="00803039">
        <w:t xml:space="preserve"> </w:t>
      </w:r>
      <w:r>
        <w:t>n’a cessé d’augmenter fortement.</w:t>
      </w:r>
    </w:p>
    <w:p w14:paraId="50E0551C" w14:textId="09FA2E26" w:rsidR="00803039" w:rsidRDefault="00803039" w:rsidP="00803039">
      <w:r>
        <w:t>Quelles actions concrètes ont été mises en œuvre depuis 2021 ?</w:t>
      </w:r>
    </w:p>
    <w:p w14:paraId="6D435305" w14:textId="614238D8" w:rsidR="00D92023" w:rsidRDefault="00803039" w:rsidP="00D92023">
      <w:r>
        <w:t xml:space="preserve">Éléonore </w:t>
      </w:r>
      <w:proofErr w:type="spellStart"/>
      <w:r>
        <w:t>Szczepaniak</w:t>
      </w:r>
      <w:proofErr w:type="spellEnd"/>
      <w:r>
        <w:t xml:space="preserve"> : Nous avons tout d’abord mobilisé l’ensemble de nos partenaires pour augmenter les capacités d’accueil dans tous les dispositifs existants. Cela nous a permis d’ouvrir 84 places supplémentaires. Nous avons également renforcé nos coopérations, notamment avec l’association </w:t>
      </w:r>
      <w:proofErr w:type="spellStart"/>
      <w:r>
        <w:t>Altéris</w:t>
      </w:r>
      <w:proofErr w:type="spellEnd"/>
      <w:r>
        <w:t>, et lancé la création d’un village d’enfants de 80 places, dont 11 sont</w:t>
      </w:r>
      <w:r w:rsidR="00C8251B">
        <w:t xml:space="preserve"> </w:t>
      </w:r>
      <w:r>
        <w:t>d’ores et déjà disponibles.</w:t>
      </w:r>
      <w:r w:rsidR="00C8251B">
        <w:t xml:space="preserve"> </w:t>
      </w:r>
      <w:r>
        <w:t>Face à la hausse préoccupante des placements de très</w:t>
      </w:r>
      <w:r w:rsidR="00C8251B">
        <w:t xml:space="preserve"> </w:t>
      </w:r>
      <w:r>
        <w:t>jeunes enfants, nous avons, en urgence, ouvert en 2024</w:t>
      </w:r>
      <w:r w:rsidR="00C8251B">
        <w:t xml:space="preserve"> </w:t>
      </w:r>
      <w:r>
        <w:t>deux nouvelles pouponnières (</w:t>
      </w:r>
      <w:r w:rsidR="00C8251B">
        <w:t>vingt-et-unes</w:t>
      </w:r>
      <w:r>
        <w:t xml:space="preserve"> places) en partenariat</w:t>
      </w:r>
      <w:r w:rsidR="00C8251B">
        <w:t xml:space="preserve"> </w:t>
      </w:r>
      <w:r>
        <w:t xml:space="preserve">avec </w:t>
      </w:r>
      <w:proofErr w:type="spellStart"/>
      <w:r>
        <w:t>Altéris</w:t>
      </w:r>
      <w:proofErr w:type="spellEnd"/>
      <w:r>
        <w:t>. Une troisième structure de 16 places viendra</w:t>
      </w:r>
      <w:r w:rsidR="00C8251B">
        <w:t xml:space="preserve"> </w:t>
      </w:r>
      <w:r>
        <w:t>compléter ce dispositif début 2026.</w:t>
      </w:r>
      <w:r w:rsidR="00C8251B">
        <w:t xml:space="preserve"> </w:t>
      </w:r>
      <w:r>
        <w:t>D’autres projets structurants ont vu le jour, notamment</w:t>
      </w:r>
      <w:r w:rsidR="00C8251B">
        <w:t xml:space="preserve"> </w:t>
      </w:r>
      <w:r>
        <w:t>avec l’association ANEF, pour la création de trois</w:t>
      </w:r>
      <w:r w:rsidR="00C8251B">
        <w:t xml:space="preserve"> </w:t>
      </w:r>
      <w:r>
        <w:t>petites unités d’accueil totalisant 42 places, réparties</w:t>
      </w:r>
      <w:r w:rsidR="00C8251B">
        <w:t xml:space="preserve"> </w:t>
      </w:r>
      <w:r>
        <w:t>sur le territoire, afin de mieux répondre aux besoins des</w:t>
      </w:r>
      <w:r w:rsidR="00C8251B">
        <w:t xml:space="preserve"> </w:t>
      </w:r>
      <w:r>
        <w:t>enfants et de leurs familles.</w:t>
      </w:r>
      <w:r w:rsidR="00C8251B">
        <w:t xml:space="preserve"> </w:t>
      </w:r>
      <w:r>
        <w:t>L’accueil familial restant un pilier central de notre</w:t>
      </w:r>
      <w:r w:rsidR="00C8251B">
        <w:t xml:space="preserve"> </w:t>
      </w:r>
      <w:r>
        <w:t>politique, nous avons lancé un plan ambitieux de</w:t>
      </w:r>
      <w:r w:rsidR="00C8251B">
        <w:t xml:space="preserve"> </w:t>
      </w:r>
      <w:r>
        <w:t>recrutement d’assistants familiaux, accompagné d’une</w:t>
      </w:r>
      <w:r w:rsidR="00C8251B">
        <w:t xml:space="preserve"> </w:t>
      </w:r>
      <w:r>
        <w:t>revalorisation de leurs conditions de travail et de rémunération.</w:t>
      </w:r>
      <w:r w:rsidR="00C8251B">
        <w:t xml:space="preserve"> </w:t>
      </w:r>
      <w:r>
        <w:t>Enfin, nous avons également développé la prévention</w:t>
      </w:r>
      <w:r w:rsidR="00C8251B">
        <w:t xml:space="preserve"> </w:t>
      </w:r>
      <w:r>
        <w:t>à domicile, avec 170 mesures éducatives supplémentaires</w:t>
      </w:r>
      <w:r w:rsidR="00C8251B">
        <w:t xml:space="preserve"> </w:t>
      </w:r>
      <w:r>
        <w:t>et la mise en circulation d’un bus de la Protection</w:t>
      </w:r>
      <w:r w:rsidR="00D92023">
        <w:t xml:space="preserve"> maternelle et infantile (PMI), qui sillonne le département pour intervenir au plus près des familles. Toutes ces actions sont complexes, mais nous les prenons à bras le corps pour obtenir des résultats concrets.</w:t>
      </w:r>
    </w:p>
    <w:p w14:paraId="6159C30C" w14:textId="766C94FD" w:rsidR="00D92023" w:rsidRDefault="00D92023" w:rsidP="00D92023">
      <w:r>
        <w:t>Le Département agit-il seul ? Quel est le rôle des autres acteurs ?</w:t>
      </w:r>
    </w:p>
    <w:p w14:paraId="31A21EDC" w14:textId="6C620427" w:rsidR="00B0296B" w:rsidRDefault="00D92023" w:rsidP="00D92023">
      <w:r>
        <w:t>Lionel Chauvin : Bien sûr que non. La complexité des situations que nous rencontrons exige une action collective. L’un des enjeux majeurs aujourd’hui, au-delà de l’augmentation constante du nombre d’enfants confiés, c’est la dégradation alarmante de leur santé mentale. Nous devons mettre en place des dispositifs conjuguant accompagnement médical et social. Cela nécessite de travailler en lien étroit avec l’Agence régionale de santé, mais aussi avec les magistrats, la Protection judiciaire de la jeunesse, l’Éducation nationale, et bien sûr, les acteurs associatifs.</w:t>
      </w:r>
      <w:r w:rsidR="004D7191">
        <w:t xml:space="preserve"> </w:t>
      </w:r>
      <w:r>
        <w:t>Nous devons apprendre à</w:t>
      </w:r>
      <w:r w:rsidR="004D7191">
        <w:t xml:space="preserve"> </w:t>
      </w:r>
      <w:r>
        <w:t>décloisonner nos pratiques. La</w:t>
      </w:r>
      <w:r w:rsidR="004D7191">
        <w:t xml:space="preserve"> </w:t>
      </w:r>
      <w:r>
        <w:t>protection de l’enfance n’est pas</w:t>
      </w:r>
      <w:r w:rsidR="004D7191">
        <w:t xml:space="preserve"> </w:t>
      </w:r>
      <w:r>
        <w:t>l’affaire du seul Département :</w:t>
      </w:r>
      <w:r w:rsidR="004D7191">
        <w:t xml:space="preserve"> </w:t>
      </w:r>
      <w:r>
        <w:t>elle est l’affaire de tous. C’est</w:t>
      </w:r>
      <w:r w:rsidR="004D7191">
        <w:t xml:space="preserve"> </w:t>
      </w:r>
      <w:r>
        <w:t>avec les compétences, l’expertise</w:t>
      </w:r>
      <w:r w:rsidR="004D7191">
        <w:t xml:space="preserve"> </w:t>
      </w:r>
      <w:r>
        <w:t>et l’engagement de chacun</w:t>
      </w:r>
      <w:r w:rsidR="004D7191">
        <w:t xml:space="preserve"> </w:t>
      </w:r>
      <w:r>
        <w:t>que nous pourrons faire évoluer</w:t>
      </w:r>
      <w:r w:rsidR="004D7191">
        <w:t xml:space="preserve"> </w:t>
      </w:r>
      <w:r>
        <w:t>les réponses proposées aux</w:t>
      </w:r>
      <w:r w:rsidR="004D7191">
        <w:t xml:space="preserve"> </w:t>
      </w:r>
      <w:r>
        <w:t>enfants.</w:t>
      </w:r>
      <w:r w:rsidR="004D7191">
        <w:t xml:space="preserve"> </w:t>
      </w:r>
      <w:r>
        <w:t>C’est tout l’enjeu de ce nouveau</w:t>
      </w:r>
      <w:r w:rsidR="004D7191">
        <w:t xml:space="preserve"> </w:t>
      </w:r>
      <w:r>
        <w:t>Schéma départemental : faire mieux, et surtout faire</w:t>
      </w:r>
      <w:r w:rsidR="004D7191">
        <w:t xml:space="preserve"> </w:t>
      </w:r>
      <w:r>
        <w:t>ensemble.</w:t>
      </w:r>
      <w:r w:rsidR="004D7191">
        <w:t xml:space="preserve"> </w:t>
      </w:r>
      <w:r>
        <w:t>C’est dans cet état d’esprit que j’ai interpellé à différentes</w:t>
      </w:r>
      <w:r w:rsidR="004D7191">
        <w:t xml:space="preserve"> </w:t>
      </w:r>
      <w:r>
        <w:t>reprises le gouvernement ou ses représentants.</w:t>
      </w:r>
    </w:p>
    <w:p w14:paraId="52B0680E" w14:textId="2B2C2B70" w:rsidR="004D7191" w:rsidRDefault="00D64F09" w:rsidP="00D64F09">
      <w:r>
        <w:t>Quelles sont les grandes orientations de ce nouveau Schéma ?</w:t>
      </w:r>
    </w:p>
    <w:p w14:paraId="1C2F681C" w14:textId="77777777" w:rsidR="001662C9" w:rsidRDefault="00D64F09" w:rsidP="00D64F09">
      <w:r w:rsidRPr="00D64F09">
        <w:t xml:space="preserve">Éléonore </w:t>
      </w:r>
      <w:proofErr w:type="spellStart"/>
      <w:r w:rsidRPr="00D64F09">
        <w:t>Szczepaniak</w:t>
      </w:r>
      <w:proofErr w:type="spellEnd"/>
      <w:r w:rsidRPr="00D64F09">
        <w:t xml:space="preserve"> : </w:t>
      </w:r>
      <w:r>
        <w:t>Ce nouveau Schéma de prévention et de protection de l’enfance s’inscrit dans un contexte particulièrement tendu, marqué par une forte augmentation des placements et des signalements. Il acte, pour les cinq années à venir, la poursuite de notre mobilisation exceptionnelle pour assurer à chaque enfant ou jeune majeur une prise en charge digne, sécurisante et adaptée à son histoire. Ce document a été coconstruit avec l’ensemble de nos partenaires : leur implication lors des ateliers organisés à l’automne 2024 a permis de dégager trois grandes orientations :</w:t>
      </w:r>
    </w:p>
    <w:p w14:paraId="7243A230" w14:textId="7AAEBA56" w:rsidR="00D64F09" w:rsidRDefault="00772BC1" w:rsidP="00D64F09">
      <w:r>
        <w:t xml:space="preserve">1. </w:t>
      </w:r>
      <w:r w:rsidR="00D64F09">
        <w:t>Individualiser les parcours de placement, en favorisant le travail en transversalité entre les professionnels ;</w:t>
      </w:r>
    </w:p>
    <w:p w14:paraId="43154772" w14:textId="6805DC5A" w:rsidR="00D64F09" w:rsidRDefault="00772BC1" w:rsidP="00D64F09">
      <w:r>
        <w:t xml:space="preserve">2. </w:t>
      </w:r>
      <w:r w:rsidR="00D64F09">
        <w:t>Renforcer les actions éducatives en milieu ouvert,</w:t>
      </w:r>
      <w:r>
        <w:t xml:space="preserve"> </w:t>
      </w:r>
      <w:r w:rsidR="00D64F09">
        <w:t>pour intervenir plus tôt quand les situations se</w:t>
      </w:r>
      <w:r>
        <w:t xml:space="preserve"> </w:t>
      </w:r>
      <w:r w:rsidR="00D64F09">
        <w:t>dégradent ;</w:t>
      </w:r>
    </w:p>
    <w:p w14:paraId="3E5CBAA2" w14:textId="1E5538E8" w:rsidR="00D64F09" w:rsidRDefault="00D64F09" w:rsidP="00D64F09">
      <w:r>
        <w:t>3. Accompagner les jeunes vers l’autonomie, par</w:t>
      </w:r>
      <w:r w:rsidR="00772BC1">
        <w:t xml:space="preserve"> </w:t>
      </w:r>
      <w:r>
        <w:t>exemple grâce à des dispositifs de mentorat.</w:t>
      </w:r>
    </w:p>
    <w:p w14:paraId="52E85E24" w14:textId="2A51C36F" w:rsidR="00B0296B" w:rsidRDefault="00D64F09" w:rsidP="00D64F09">
      <w:r>
        <w:t>L’adhésion et la mobilisation de nos partenaires</w:t>
      </w:r>
      <w:r w:rsidR="00772BC1">
        <w:t xml:space="preserve"> </w:t>
      </w:r>
      <w:r>
        <w:t>montrent que nous avançons dans la bonne direction.</w:t>
      </w:r>
      <w:r w:rsidR="00772BC1">
        <w:t xml:space="preserve"> </w:t>
      </w:r>
      <w:r>
        <w:t>Mais face à la gravité de certaines situations, nous</w:t>
      </w:r>
      <w:r w:rsidR="00772BC1">
        <w:t xml:space="preserve"> </w:t>
      </w:r>
      <w:r>
        <w:t>devons rester lucides et humbles. Il reste beaucoup à</w:t>
      </w:r>
      <w:r w:rsidR="00772BC1">
        <w:t xml:space="preserve"> </w:t>
      </w:r>
      <w:r>
        <w:t>faire pour garantir à chaque enfant un avenir meilleur.</w:t>
      </w:r>
    </w:p>
    <w:p w14:paraId="44893036" w14:textId="2E5EC1AB" w:rsidR="00772BC1" w:rsidRDefault="00772BC1" w:rsidP="003E5B22">
      <w:pPr>
        <w:pStyle w:val="Titre2"/>
      </w:pPr>
      <w:bookmarkStart w:id="15" w:name="_Toc208842551"/>
      <w:r>
        <w:lastRenderedPageBreak/>
        <w:t xml:space="preserve">Conseil </w:t>
      </w:r>
      <w:r w:rsidR="003E5B22">
        <w:t>des jeunes en protection de l’enfance : les enfants confiés ont la parole !</w:t>
      </w:r>
      <w:bookmarkEnd w:id="15"/>
    </w:p>
    <w:p w14:paraId="77AB54AB" w14:textId="396DB0C7" w:rsidR="003E5B22" w:rsidRDefault="00824B7F" w:rsidP="00824B7F">
      <w:r>
        <w:t xml:space="preserve">Le Puy-de-Dôme est l’un des premiers départements de France à avoir mis en place cette instance consultative qui porte la voix des enfants placés auprès des institutions. Le Conseil des jeunes en protection de l’enfance </w:t>
      </w:r>
      <w:r w:rsidRPr="00772EDD">
        <w:t>(CJPE) est</w:t>
      </w:r>
      <w:r>
        <w:t xml:space="preserve"> une assemblée composée d’une vingtaine d’enfants et de jeunes majeurs confiés au service départemental de l’Aide sociale à </w:t>
      </w:r>
      <w:r w:rsidRPr="00772EDD">
        <w:t>l’enfance (ASE) et</w:t>
      </w:r>
      <w:r>
        <w:t xml:space="preserve"> représentant les différents modes de placement (établissements, familles d’accueil…). Elle a pour mission d’être un lieu d’expression et de propositions pour faire évoluer les politiques départementales de protection de l’enfance. Ses membres se réunissent plusieurs fois par an en commissions et aussi en sessions plénières dans la salle d’assemblée de l’Hôtel du Département. Pour garantir la pleine liberté de parole, les comptes-rendus des réunions sont anonymes.</w:t>
      </w:r>
    </w:p>
    <w:p w14:paraId="5CE65D31" w14:textId="7D4927FE" w:rsidR="00403F1E" w:rsidRDefault="00403F1E" w:rsidP="00403F1E">
      <w:r>
        <w:t>Participation à l’élaboration du Schéma :</w:t>
      </w:r>
    </w:p>
    <w:p w14:paraId="65808E2B" w14:textId="40B6F7F5" w:rsidR="003E5B22" w:rsidRDefault="00403F1E" w:rsidP="00403F1E">
      <w:r>
        <w:t>« Systématiser la mise en place d’un entretien d’aide à l’orientation scolaire aux différents moments clés du parcours scolaire » ; « créer des ateliers d’apprentissage collectif sur la gestion d’un budget »… Les jeunes du CJPE ont été étroitement associés à la préparation du Schéma départemental de prévention et de protection de l’enfance en faisant plusieurs recommandations qui ont été reprises dans ce document.</w:t>
      </w:r>
    </w:p>
    <w:p w14:paraId="36F9D9D0" w14:textId="35FFD6BE" w:rsidR="00B31E7E" w:rsidRDefault="00403F1E" w:rsidP="00B31E7E">
      <w:r>
        <w:t xml:space="preserve">Contact : </w:t>
      </w:r>
      <w:r w:rsidR="00B31E7E">
        <w:t xml:space="preserve">Direction Prévention et Protection de l'Enfance, Anthony </w:t>
      </w:r>
      <w:proofErr w:type="spellStart"/>
      <w:r w:rsidR="00B31E7E">
        <w:t>Courtalhac</w:t>
      </w:r>
      <w:proofErr w:type="spellEnd"/>
      <w:r w:rsidR="00B31E7E">
        <w:t xml:space="preserve"> au 04.73.42.23.85.</w:t>
      </w:r>
    </w:p>
    <w:p w14:paraId="66A17E4F" w14:textId="1FA850C2" w:rsidR="00B31E7E" w:rsidRDefault="00B31E7E" w:rsidP="00B31E7E">
      <w:pPr>
        <w:pStyle w:val="Titre2"/>
      </w:pPr>
      <w:bookmarkStart w:id="16" w:name="_Toc208842552"/>
      <w:r>
        <w:t>Focus : Tiers digne de confiance : s’engager pour le bien-être de l’enfant.</w:t>
      </w:r>
      <w:bookmarkEnd w:id="16"/>
    </w:p>
    <w:p w14:paraId="71A18F98" w14:textId="00E73A11" w:rsidR="00B31E7E" w:rsidRDefault="00EC72D6" w:rsidP="00EC72D6">
      <w:r>
        <w:t>Lorsque la justice estime que le maintien d’un enfant au domicile parental n’est plus indiqué et le met en danger, il est, dans la majorité des cas, placé institutionnellement (en foyer ou en famille d'accueil), le temps que la situation s'améliore. Cette décision délicate, mais jugée nécessaire par la justice pour sa sécurité, peut être moins déstabilisante si le mineur a, dans son entourage proche, un tiers digne de confiance qui peut le prendre en charge. Ami de la famille, cousin-cousine, voisin-voisine... Tout adulte pouvant justifier un lien étroit avec l'enfant peut être désigné comme tel (après une évaluation réalisée par l’Aide sociale à l’enfance) afin de lui permettre d'évoluer dans un environnement stable et familier. Depuis la loi du 7 février 2022 dite « loi Taque</w:t>
      </w:r>
      <w:r w:rsidR="00D2104E">
        <w:t>t »</w:t>
      </w:r>
      <w:r>
        <w:t>, avant</w:t>
      </w:r>
      <w:r w:rsidR="00D2104E">
        <w:t xml:space="preserve"> </w:t>
      </w:r>
      <w:r>
        <w:t>tout placement institutionnel, il est nécessaire d’avoir</w:t>
      </w:r>
      <w:r w:rsidR="00D2104E">
        <w:t xml:space="preserve"> </w:t>
      </w:r>
      <w:r>
        <w:t>évalué si une personne ressource dans l’entourage de</w:t>
      </w:r>
      <w:r w:rsidR="00D2104E">
        <w:t xml:space="preserve"> </w:t>
      </w:r>
      <w:r>
        <w:t>l’enfant peut le prendre en charge.</w:t>
      </w:r>
      <w:r w:rsidR="00D2104E">
        <w:t xml:space="preserve"> </w:t>
      </w:r>
      <w:r>
        <w:t>Le tiers digne de confiance doit être en mesure</w:t>
      </w:r>
      <w:r w:rsidR="00D2104E">
        <w:t xml:space="preserve"> </w:t>
      </w:r>
      <w:r>
        <w:t>d’héberger et de prendre soin de l’enfant. Tout au long du</w:t>
      </w:r>
      <w:r w:rsidR="00D2104E">
        <w:t xml:space="preserve"> </w:t>
      </w:r>
      <w:r>
        <w:t>placement, il bénéficie d’un accompagnement (mesure</w:t>
      </w:r>
      <w:r w:rsidR="00D2104E">
        <w:t xml:space="preserve"> </w:t>
      </w:r>
      <w:r>
        <w:t>d’Action éducative en milieu ouvert financée par le</w:t>
      </w:r>
      <w:r w:rsidR="00D2104E">
        <w:t xml:space="preserve"> </w:t>
      </w:r>
      <w:r>
        <w:t>Conseil départemental) et une allocation mensuelle</w:t>
      </w:r>
      <w:r w:rsidR="00D2104E">
        <w:t xml:space="preserve"> </w:t>
      </w:r>
      <w:r>
        <w:t>non imposable lui est versée pour assurer une prise</w:t>
      </w:r>
      <w:r w:rsidR="00D2104E">
        <w:t xml:space="preserve"> </w:t>
      </w:r>
      <w:r>
        <w:t>en charge optimale de la vie quotidienne de l'enfant</w:t>
      </w:r>
      <w:r w:rsidR="00D2104E">
        <w:t xml:space="preserve"> </w:t>
      </w:r>
      <w:r>
        <w:t>et ainsi garantir son bien-être général. À partir de l’an</w:t>
      </w:r>
      <w:r w:rsidR="00D2104E">
        <w:t xml:space="preserve"> </w:t>
      </w:r>
      <w:r>
        <w:t>prochain, le Conseil départemental prévoie la mise en</w:t>
      </w:r>
      <w:r w:rsidR="00D2104E">
        <w:t xml:space="preserve"> </w:t>
      </w:r>
      <w:r>
        <w:t>place d’une cellule d’accompagnement des tiers dignes</w:t>
      </w:r>
      <w:r w:rsidR="00D2104E">
        <w:t xml:space="preserve"> </w:t>
      </w:r>
      <w:r>
        <w:t>de confiance.</w:t>
      </w:r>
    </w:p>
    <w:p w14:paraId="2995F0EC" w14:textId="1300C729" w:rsidR="00B31E7E" w:rsidRDefault="00670190" w:rsidP="00670190">
      <w:r>
        <w:t>Grâce au soutien de l’État avec l’Agence régionale de santé dans le cadre du contrat départemental de prévention et de protection de l’enfance.</w:t>
      </w:r>
    </w:p>
    <w:p w14:paraId="76B0ABF1" w14:textId="3EB20DE7" w:rsidR="00B31E7E" w:rsidRDefault="00670190" w:rsidP="00497752">
      <w:r>
        <w:t xml:space="preserve">Infos pratiques : </w:t>
      </w:r>
      <w:r w:rsidR="00497752">
        <w:t>retrouvez les détails sur le statut de tiers digne de confiance sur : puy-de-dome.fr</w:t>
      </w:r>
    </w:p>
    <w:p w14:paraId="4E0E1B50" w14:textId="3E7176E5" w:rsidR="00C76F0C" w:rsidRDefault="000B7FA2" w:rsidP="00AE691F">
      <w:pPr>
        <w:pStyle w:val="Titre1"/>
      </w:pPr>
      <w:bookmarkStart w:id="17" w:name="_Toc208842553"/>
      <w:r>
        <w:t>Portrait d’agent. Révélez vos talents !</w:t>
      </w:r>
      <w:bookmarkEnd w:id="17"/>
    </w:p>
    <w:p w14:paraId="576411FF" w14:textId="049B9284" w:rsidR="006A1458" w:rsidRDefault="00497752" w:rsidP="0044011E">
      <w:pPr>
        <w:pStyle w:val="Titre2"/>
      </w:pPr>
      <w:bookmarkStart w:id="18" w:name="_Toc208842554"/>
      <w:r>
        <w:t xml:space="preserve">Florent </w:t>
      </w:r>
      <w:proofErr w:type="spellStart"/>
      <w:r>
        <w:t>Péré</w:t>
      </w:r>
      <w:proofErr w:type="spellEnd"/>
      <w:r>
        <w:t> : père de famille et assistant familial</w:t>
      </w:r>
      <w:r w:rsidR="000B7FA2">
        <w:t>.</w:t>
      </w:r>
      <w:bookmarkEnd w:id="18"/>
    </w:p>
    <w:p w14:paraId="74D2D3F5" w14:textId="77777777" w:rsidR="000D1AB1" w:rsidRDefault="002D2651" w:rsidP="002D2651">
      <w:r>
        <w:t xml:space="preserve">« Les quatre enfants que j’accueille </w:t>
      </w:r>
      <w:r w:rsidR="00C35EB8">
        <w:t>m</w:t>
      </w:r>
      <w:r>
        <w:t>’ap</w:t>
      </w:r>
      <w:r w:rsidR="00C35EB8">
        <w:t>por</w:t>
      </w:r>
      <w:r>
        <w:t>ten</w:t>
      </w:r>
      <w:r w:rsidR="00C35EB8">
        <w:t xml:space="preserve">t </w:t>
      </w:r>
      <w:r>
        <w:t>beaucou</w:t>
      </w:r>
      <w:r w:rsidR="00C35EB8">
        <w:t>p</w:t>
      </w:r>
      <w:r>
        <w:t xml:space="preserve"> d</w:t>
      </w:r>
      <w:r w:rsidR="00C35EB8">
        <w:t>e</w:t>
      </w:r>
      <w:r>
        <w:t xml:space="preserve"> bonhe</w:t>
      </w:r>
      <w:r w:rsidR="00C35EB8">
        <w:t>ur ».</w:t>
      </w:r>
    </w:p>
    <w:p w14:paraId="1EED51C6" w14:textId="0B5AAE9B" w:rsidR="002D2651" w:rsidRDefault="002D2651" w:rsidP="002D2651">
      <w:r>
        <w:t xml:space="preserve">Florent </w:t>
      </w:r>
      <w:proofErr w:type="spellStart"/>
      <w:r>
        <w:t>Péré</w:t>
      </w:r>
      <w:proofErr w:type="spellEnd"/>
      <w:r>
        <w:t xml:space="preserve"> est assistant familial depuis 2018. À 40 ans, ce père de famille a choisi de changer</w:t>
      </w:r>
      <w:r w:rsidR="00C35EB8">
        <w:t xml:space="preserve"> </w:t>
      </w:r>
      <w:r>
        <w:t>de voie pour exercer ce métier porteur de sens. Il accueille aujourd’hui 4 enfants de 3 à 8 ans.</w:t>
      </w:r>
      <w:r w:rsidR="00C35EB8">
        <w:t xml:space="preserve"> </w:t>
      </w:r>
      <w:r>
        <w:t xml:space="preserve">Florent </w:t>
      </w:r>
      <w:proofErr w:type="spellStart"/>
      <w:r>
        <w:t>Péré</w:t>
      </w:r>
      <w:proofErr w:type="spellEnd"/>
      <w:r>
        <w:t xml:space="preserve"> est devenu assistant familial à 40 ans. Il a</w:t>
      </w:r>
      <w:r w:rsidR="00C35EB8">
        <w:t xml:space="preserve"> </w:t>
      </w:r>
      <w:r>
        <w:t>choisi ce métier pour sa richesse humaine : un métier</w:t>
      </w:r>
      <w:r w:rsidR="00C35EB8">
        <w:t xml:space="preserve"> </w:t>
      </w:r>
      <w:r>
        <w:t>où l’on donne mais où l’on reçoit aussi beaucoup.</w:t>
      </w:r>
      <w:r w:rsidR="000D1AB1">
        <w:t xml:space="preserve"> « </w:t>
      </w:r>
      <w:r>
        <w:t>Ce travail m’a enrichi. Les quatre enfants que j’accueille</w:t>
      </w:r>
      <w:r w:rsidR="000D1AB1">
        <w:t xml:space="preserve"> </w:t>
      </w:r>
      <w:r>
        <w:t>m’apportent beaucoup de bonheur. Je ne suis pas leur</w:t>
      </w:r>
      <w:r w:rsidR="000D1AB1">
        <w:t xml:space="preserve"> </w:t>
      </w:r>
      <w:r>
        <w:t>parent mais je fais partie de leur vie</w:t>
      </w:r>
      <w:r w:rsidR="000D1AB1">
        <w:t xml:space="preserve"> ». </w:t>
      </w:r>
      <w:r>
        <w:t>Cet engagement n’est pas arrivé tout à fait par hasard,</w:t>
      </w:r>
      <w:r w:rsidR="000D1AB1">
        <w:t xml:space="preserve"> </w:t>
      </w:r>
      <w:r>
        <w:t>sa mère est elle-même assistante familiale et elle est</w:t>
      </w:r>
      <w:r w:rsidR="000D1AB1">
        <w:t xml:space="preserve"> </w:t>
      </w:r>
      <w:r>
        <w:t xml:space="preserve">donc devenue sa collègue. </w:t>
      </w:r>
      <w:r w:rsidR="000D1AB1">
        <w:t>« </w:t>
      </w:r>
      <w:r>
        <w:t>On échange beaucoup sur</w:t>
      </w:r>
      <w:r w:rsidR="000D1AB1">
        <w:t xml:space="preserve"> </w:t>
      </w:r>
      <w:r>
        <w:t>nos expériences. Cela m’aide à prendre du recul, à me</w:t>
      </w:r>
      <w:r w:rsidR="000D1AB1">
        <w:t xml:space="preserve"> </w:t>
      </w:r>
      <w:r>
        <w:t>questionner, à progresser</w:t>
      </w:r>
      <w:r w:rsidR="000D1AB1">
        <w:t> ».</w:t>
      </w:r>
      <w:r>
        <w:t xml:space="preserve"> Au quotidien, il accompagne</w:t>
      </w:r>
      <w:r w:rsidR="000D1AB1">
        <w:t xml:space="preserve"> </w:t>
      </w:r>
      <w:r>
        <w:t>les enfants dans toutes les dimensions de leur vie :</w:t>
      </w:r>
      <w:r w:rsidR="000D1AB1">
        <w:t xml:space="preserve"> </w:t>
      </w:r>
      <w:r>
        <w:t>scolarité, santé, loisirs, repères éducatifs. Un rôle exigeant,</w:t>
      </w:r>
      <w:r w:rsidR="000D1AB1">
        <w:t xml:space="preserve"> </w:t>
      </w:r>
      <w:r>
        <w:t>où la stabilité, la bienveillance et l’engagement sont</w:t>
      </w:r>
      <w:r w:rsidR="000D1AB1">
        <w:t xml:space="preserve"> </w:t>
      </w:r>
      <w:r>
        <w:t>essentiels.</w:t>
      </w:r>
      <w:r w:rsidR="000D1AB1">
        <w:t xml:space="preserve"> </w:t>
      </w:r>
      <w:r>
        <w:t>Florent apprécie aussi la qualité du dialogue avec les</w:t>
      </w:r>
      <w:r w:rsidR="000D1AB1">
        <w:t xml:space="preserve"> </w:t>
      </w:r>
      <w:r>
        <w:t xml:space="preserve">services du Département : </w:t>
      </w:r>
      <w:r w:rsidR="000D1AB1">
        <w:t>« </w:t>
      </w:r>
      <w:r>
        <w:t>on est écoutés, nos demandes</w:t>
      </w:r>
      <w:r w:rsidR="000D1AB1">
        <w:t xml:space="preserve"> </w:t>
      </w:r>
      <w:r>
        <w:t>sont prises en compte. C’est essentiel. Accueillir un enfant,</w:t>
      </w:r>
      <w:r w:rsidR="000D1AB1">
        <w:t xml:space="preserve"> </w:t>
      </w:r>
      <w:r>
        <w:t>c’est lui offrir un cadre structurant mais aussi chaleureux,</w:t>
      </w:r>
      <w:r w:rsidR="000D1AB1">
        <w:t xml:space="preserve"> </w:t>
      </w:r>
      <w:r>
        <w:t>où il pourra tisser des liens durables. Ces enfants</w:t>
      </w:r>
      <w:r w:rsidR="000D1AB1">
        <w:t xml:space="preserve"> </w:t>
      </w:r>
      <w:r>
        <w:t>deviennent souvent, pour nos propres enfants, des frères</w:t>
      </w:r>
      <w:r w:rsidR="000D1AB1">
        <w:t xml:space="preserve"> </w:t>
      </w:r>
      <w:r>
        <w:t xml:space="preserve">ou des </w:t>
      </w:r>
      <w:r w:rsidR="000D1AB1">
        <w:t>sœurs</w:t>
      </w:r>
      <w:r>
        <w:t xml:space="preserve"> de </w:t>
      </w:r>
      <w:r w:rsidR="000D1AB1">
        <w:t xml:space="preserve">cœur ». </w:t>
      </w:r>
      <w:r>
        <w:t xml:space="preserve">Depuis 2022, Florent est </w:t>
      </w:r>
      <w:r>
        <w:lastRenderedPageBreak/>
        <w:t>aussi assistant familial ressource</w:t>
      </w:r>
      <w:r w:rsidR="000D1AB1">
        <w:t xml:space="preserve"> : </w:t>
      </w:r>
      <w:r>
        <w:t>il joue un rôle de tuteur de proximité, un interlocuteur</w:t>
      </w:r>
      <w:r w:rsidR="000D1AB1">
        <w:t xml:space="preserve"> </w:t>
      </w:r>
      <w:r>
        <w:t>privilégié pour ses pairs, qui peuvent s’appuyer sur lui</w:t>
      </w:r>
      <w:r w:rsidR="000D1AB1">
        <w:t xml:space="preserve"> </w:t>
      </w:r>
      <w:r>
        <w:t>dans les moments de doute ou de questionnement.</w:t>
      </w:r>
      <w:r w:rsidR="000D1AB1">
        <w:t xml:space="preserve"> </w:t>
      </w:r>
      <w:r w:rsidR="00B67779">
        <w:t>« </w:t>
      </w:r>
      <w:r>
        <w:t>J’aime transmettre, soutenir, rassurer. C’est un rôle très</w:t>
      </w:r>
      <w:r w:rsidR="00B67779">
        <w:t xml:space="preserve"> </w:t>
      </w:r>
      <w:r>
        <w:t>intéressant, qui me donne un vrai sentiment d’utilité</w:t>
      </w:r>
      <w:r w:rsidR="00B67779">
        <w:t> ».</w:t>
      </w:r>
      <w:r>
        <w:t xml:space="preserve"> En</w:t>
      </w:r>
      <w:r w:rsidR="00B67779">
        <w:t xml:space="preserve"> </w:t>
      </w:r>
      <w:r>
        <w:t>partageant son expérience, il participe à faire évoluer</w:t>
      </w:r>
      <w:r w:rsidR="00B67779">
        <w:t xml:space="preserve"> </w:t>
      </w:r>
      <w:r>
        <w:t>les pratiques, à prévenir l’isolement des collègues et à</w:t>
      </w:r>
      <w:r w:rsidR="00B67779">
        <w:t xml:space="preserve"> </w:t>
      </w:r>
      <w:r>
        <w:t xml:space="preserve">renforcer la qualité de l’accueil. Florent </w:t>
      </w:r>
      <w:proofErr w:type="spellStart"/>
      <w:r>
        <w:t>Péré</w:t>
      </w:r>
      <w:proofErr w:type="spellEnd"/>
      <w:r>
        <w:t xml:space="preserve"> est convaincu</w:t>
      </w:r>
      <w:r w:rsidR="00B67779">
        <w:t xml:space="preserve"> </w:t>
      </w:r>
      <w:r>
        <w:t>que le placement familial doit être valorisé. Car les enfants</w:t>
      </w:r>
      <w:r w:rsidR="00B67779">
        <w:t xml:space="preserve"> </w:t>
      </w:r>
      <w:r>
        <w:t>grandissent dans un cadre familial stable, entourés de</w:t>
      </w:r>
      <w:r w:rsidR="00B67779">
        <w:t xml:space="preserve"> </w:t>
      </w:r>
      <w:r>
        <w:t>figures d’attachement solides. Un environnement où ils</w:t>
      </w:r>
      <w:r w:rsidR="00B67779">
        <w:t xml:space="preserve"> </w:t>
      </w:r>
      <w:r>
        <w:t>peuvent se reconstruire, évoluer et s’épanouir.</w:t>
      </w:r>
    </w:p>
    <w:p w14:paraId="70F70023" w14:textId="25D88F82" w:rsidR="006B042E" w:rsidRDefault="00B67779" w:rsidP="002D2651">
      <w:r>
        <w:t>Contact</w:t>
      </w:r>
      <w:r w:rsidR="00437F74">
        <w:t xml:space="preserve"> : </w:t>
      </w:r>
      <w:r w:rsidR="002D2651">
        <w:t>Le métier d’assistant familial vous</w:t>
      </w:r>
      <w:r w:rsidR="00437F74">
        <w:t xml:space="preserve"> </w:t>
      </w:r>
      <w:r w:rsidR="002D2651">
        <w:t>intéresse ? N’hésitez-pas à contacter le</w:t>
      </w:r>
      <w:r w:rsidR="00437F74">
        <w:t xml:space="preserve"> </w:t>
      </w:r>
      <w:r w:rsidR="002D2651">
        <w:t>service Accueil familial</w:t>
      </w:r>
      <w:r w:rsidR="00437F74">
        <w:t xml:space="preserve"> au 04.73.42.24.49 ou 04.73.42.22.62, et sur : </w:t>
      </w:r>
      <w:r w:rsidR="002D2651">
        <w:t>puy-de-dome.fr</w:t>
      </w:r>
    </w:p>
    <w:p w14:paraId="6984D344" w14:textId="4A831A49" w:rsidR="00C35613" w:rsidRDefault="00F94CDF" w:rsidP="008A429F">
      <w:pPr>
        <w:pStyle w:val="Titre1"/>
      </w:pPr>
      <w:bookmarkStart w:id="19" w:name="_Toc208842555"/>
      <w:r>
        <w:t>Échos des territoires.</w:t>
      </w:r>
      <w:bookmarkEnd w:id="19"/>
    </w:p>
    <w:p w14:paraId="2D6ED4FD" w14:textId="7E73F402" w:rsidR="00F94CDF" w:rsidRDefault="00437F74" w:rsidP="00F94CDF">
      <w:pPr>
        <w:pStyle w:val="Titre2"/>
      </w:pPr>
      <w:bookmarkStart w:id="20" w:name="_Toc208842556"/>
      <w:r>
        <w:t xml:space="preserve">Aides aux territoires : </w:t>
      </w:r>
      <w:r w:rsidR="00F94CDF">
        <w:t>le Département en actions.</w:t>
      </w:r>
      <w:bookmarkEnd w:id="20"/>
    </w:p>
    <w:p w14:paraId="52FB0A45" w14:textId="7BCC61F6" w:rsidR="00C96254" w:rsidRDefault="00374796" w:rsidP="00374796">
      <w:r>
        <w:t xml:space="preserve">Pour améliorer le cadre de vie des </w:t>
      </w:r>
      <w:r w:rsidR="00B56986">
        <w:t>P</w:t>
      </w:r>
      <w:r>
        <w:t>uydômois et la sécurité des usagers, Le Département intervient dans tous les territoires :</w:t>
      </w:r>
    </w:p>
    <w:p w14:paraId="68A9824B" w14:textId="30A5697D" w:rsidR="00997D6E" w:rsidRDefault="00997D6E" w:rsidP="00966F48">
      <w:pPr>
        <w:pStyle w:val="Paragraphedeliste"/>
        <w:numPr>
          <w:ilvl w:val="0"/>
          <w:numId w:val="30"/>
        </w:numPr>
      </w:pPr>
      <w:r>
        <w:t>La Roche-Noire : rénovation et sécurisation de la voirie communale et création d’une voie de circulation douce. Financement</w:t>
      </w:r>
      <w:r w:rsidR="00B8245E">
        <w:t> : c</w:t>
      </w:r>
      <w:r>
        <w:t>oût total : 410 500€</w:t>
      </w:r>
      <w:r w:rsidR="00B8245E">
        <w:t>, p</w:t>
      </w:r>
      <w:r>
        <w:t>articipation du Conseil départemental : 41 000€</w:t>
      </w:r>
      <w:r w:rsidR="00B8245E">
        <w:t>.</w:t>
      </w:r>
    </w:p>
    <w:p w14:paraId="48D92B8C" w14:textId="16BFE2F5" w:rsidR="00B8245E" w:rsidRDefault="00261F06" w:rsidP="00966F48">
      <w:pPr>
        <w:pStyle w:val="Paragraphedeliste"/>
        <w:numPr>
          <w:ilvl w:val="0"/>
          <w:numId w:val="30"/>
        </w:numPr>
      </w:pPr>
      <w:r>
        <w:t>Riom : pose de la première pierre d’un réseau de chaleur réalisé par Riom-Limagne et Volcans. Relié à une chaufferie à plaquettes forestières, cet équipement alimentera en chauffage plusieurs bâtiments publics, notamment le centre aquatique Béatrice-Hess et le lycée Marie-Laurencin. Financement : coût total : 2,2 Millions d’euros, participation du Conseil départemental : 300 000€.</w:t>
      </w:r>
    </w:p>
    <w:p w14:paraId="4EE21FC4" w14:textId="1039EC9A" w:rsidR="003D6AAB" w:rsidRDefault="003D6AAB" w:rsidP="00966F48">
      <w:pPr>
        <w:pStyle w:val="Paragraphedeliste"/>
        <w:numPr>
          <w:ilvl w:val="0"/>
          <w:numId w:val="30"/>
        </w:numPr>
      </w:pPr>
      <w:r>
        <w:t>Saint-Amant-Tallende : rénovation et aménagement de l’allée des Marronniers, axe qui relie les bourgs de Saint-Amant-Tallende et de Saint-Saturnin.</w:t>
      </w:r>
      <w:r w:rsidR="00223DB7">
        <w:t xml:space="preserve"> </w:t>
      </w:r>
      <w:r>
        <w:t>Financement : coût total : 859 000€, participation du Conseil départemental : 502 000€</w:t>
      </w:r>
    </w:p>
    <w:p w14:paraId="7AB7258B" w14:textId="38DE4DCB" w:rsidR="00997D6E" w:rsidRDefault="00223DB7" w:rsidP="00966F48">
      <w:pPr>
        <w:pStyle w:val="Paragraphedeliste"/>
        <w:numPr>
          <w:ilvl w:val="0"/>
          <w:numId w:val="30"/>
        </w:numPr>
      </w:pPr>
      <w:r>
        <w:t>Randan : création d'un nouveau Centre d'interventions routier pour un service toujours plus proche des usagers. Financement : coût total : 1,9 Millions d’euros, financés à 100% par le Conseil départemental.</w:t>
      </w:r>
    </w:p>
    <w:p w14:paraId="1801CD0C" w14:textId="7FA8651C" w:rsidR="00223DB7" w:rsidRDefault="00223DB7" w:rsidP="00966F48">
      <w:pPr>
        <w:pStyle w:val="Paragraphedeliste"/>
        <w:numPr>
          <w:ilvl w:val="0"/>
          <w:numId w:val="30"/>
        </w:numPr>
      </w:pPr>
      <w:r>
        <w:t xml:space="preserve">Laqueuille : </w:t>
      </w:r>
      <w:r w:rsidR="007239B5">
        <w:t>aménagement d’un giratoire au carrefour des RD 98 (en direction de Laqueuille-Gare) et RD 922 (en direction de Saint-Sauves-d’Auvergne). Le chantier va se poursuivre jusque mi-octobre. Financement : coût total : 875 000€</w:t>
      </w:r>
      <w:r w:rsidR="009C68F5">
        <w:t>, f</w:t>
      </w:r>
      <w:r w:rsidR="007239B5">
        <w:t>inancé à 100% par le Conseil départemental</w:t>
      </w:r>
      <w:r w:rsidR="009C68F5">
        <w:t>.</w:t>
      </w:r>
    </w:p>
    <w:p w14:paraId="5DAC5A64" w14:textId="56CB434F" w:rsidR="009C68F5" w:rsidRDefault="009C68F5" w:rsidP="00966F48">
      <w:pPr>
        <w:pStyle w:val="Paragraphedeliste"/>
        <w:numPr>
          <w:ilvl w:val="0"/>
          <w:numId w:val="30"/>
        </w:numPr>
      </w:pPr>
      <w:r>
        <w:t>Chamalières : inauguration de la résidence de la Tiretaine. Construit en plein centre-ville, ce nouvel ensemble immobilier comprend un programme de 32 logements sociaux réalisés par l’</w:t>
      </w:r>
      <w:proofErr w:type="spellStart"/>
      <w:r>
        <w:t>Ophis</w:t>
      </w:r>
      <w:proofErr w:type="spellEnd"/>
      <w:r>
        <w:t xml:space="preserve"> du Puy-de-Dôme. </w:t>
      </w:r>
      <w:r w:rsidR="008D56F6">
        <w:t xml:space="preserve">La résidence a été inaugurée en présence d’Anne-Marie </w:t>
      </w:r>
      <w:proofErr w:type="spellStart"/>
      <w:r w:rsidR="008D56F6">
        <w:t>Maltrait</w:t>
      </w:r>
      <w:proofErr w:type="spellEnd"/>
      <w:r w:rsidR="008D56F6">
        <w:t xml:space="preserve">, conseillère départementale et présidente de l’OPHIS, Marie-Anne </w:t>
      </w:r>
      <w:proofErr w:type="spellStart"/>
      <w:r w:rsidR="008D56F6">
        <w:t>Marchis</w:t>
      </w:r>
      <w:proofErr w:type="spellEnd"/>
      <w:r w:rsidR="008D56F6">
        <w:t>, conseillère départementale de Chamalières, et Louis Giscard d’Estaing, maire de Chamalières. Financement : c</w:t>
      </w:r>
      <w:r>
        <w:t>oût total : 6,75 M</w:t>
      </w:r>
      <w:r w:rsidR="008D56F6">
        <w:t>illions d’euros, p</w:t>
      </w:r>
      <w:r>
        <w:t>articipation du Conseil départemental : 91 000€</w:t>
      </w:r>
      <w:r w:rsidR="008D56F6">
        <w:t>.</w:t>
      </w:r>
    </w:p>
    <w:p w14:paraId="6ABD6513" w14:textId="73289CAD" w:rsidR="00997D6E" w:rsidRDefault="00E87E83" w:rsidP="00E87E83">
      <w:r>
        <w:t>Transition écologique : des aide</w:t>
      </w:r>
      <w:r w:rsidR="007A5979">
        <w:t xml:space="preserve">s </w:t>
      </w:r>
      <w:r>
        <w:t>plus vertes pour les communes :</w:t>
      </w:r>
    </w:p>
    <w:p w14:paraId="612BFB8C" w14:textId="7FC47C8E" w:rsidR="00E87E83" w:rsidRDefault="007A5979" w:rsidP="007A5979">
      <w:r>
        <w:t xml:space="preserve">Avec le dispositif </w:t>
      </w:r>
      <w:proofErr w:type="spellStart"/>
      <w:r>
        <w:t>Écocomplus</w:t>
      </w:r>
      <w:proofErr w:type="spellEnd"/>
      <w:r>
        <w:t>, le Conseil départemental poursuit son appui aux communes engagées dans la transition écologique. Il soutient des projets d’économie d’eau et d’énergie et souhaite les élargir aux thématiques de la végétalisation et de l’adaptation aux vagues de chaleur. Cette aide s’ajoute à celles déjà existantes en faveur d’un développement équilibré des territoires : le Fonds des initiatives communales (multiplié par deux et porté à 48 millions d’euros pour 2023-2026) et les Contrats territoriaux de développement durable.</w:t>
      </w:r>
    </w:p>
    <w:p w14:paraId="4D5A89D6" w14:textId="5A8CA84C" w:rsidR="00307F1E" w:rsidRDefault="00307F1E" w:rsidP="00307F1E">
      <w:r>
        <w:t xml:space="preserve">Le dispositif </w:t>
      </w:r>
      <w:proofErr w:type="spellStart"/>
      <w:r>
        <w:t>Écocomplus</w:t>
      </w:r>
      <w:proofErr w:type="spellEnd"/>
      <w:r>
        <w:t xml:space="preserve"> a été présenté aux maires du Puy-de-Dôme par Jean-Philippe Perret, vice-président en charge de la transition écologique.</w:t>
      </w:r>
    </w:p>
    <w:p w14:paraId="437741A6" w14:textId="725C8140" w:rsidR="00EE768D" w:rsidRDefault="00FF319F" w:rsidP="00FF319F">
      <w:pPr>
        <w:pStyle w:val="Titre1"/>
      </w:pPr>
      <w:bookmarkStart w:id="21" w:name="_Toc208842557"/>
      <w:r w:rsidRPr="00FF319F">
        <w:t>Accompagner</w:t>
      </w:r>
      <w:r>
        <w:t>.</w:t>
      </w:r>
      <w:bookmarkEnd w:id="21"/>
    </w:p>
    <w:p w14:paraId="395ED052" w14:textId="49F35B09" w:rsidR="00FF319F" w:rsidRDefault="00307F1E" w:rsidP="00B5337E">
      <w:pPr>
        <w:pStyle w:val="Titre2"/>
      </w:pPr>
      <w:bookmarkStart w:id="22" w:name="_Toc208842558"/>
      <w:r>
        <w:t>Numérique : les territoires connectés</w:t>
      </w:r>
      <w:r w:rsidR="00777513">
        <w:t>.</w:t>
      </w:r>
      <w:bookmarkEnd w:id="22"/>
    </w:p>
    <w:p w14:paraId="2B464FC0" w14:textId="1EB3999E" w:rsidR="00307F1E" w:rsidRDefault="00735AE5" w:rsidP="00735AE5">
      <w:r>
        <w:t>Acteur moteur de la transition numérique, le Conseil départemental mène une politique volontariste auprès des Puydômois, des collectivités et des structures publiques. Où en est-on ?</w:t>
      </w:r>
    </w:p>
    <w:p w14:paraId="1E514357" w14:textId="647074F9" w:rsidR="00735AE5" w:rsidRDefault="00735AE5" w:rsidP="00735AE5">
      <w:r>
        <w:t>La Fibre pour tous :</w:t>
      </w:r>
    </w:p>
    <w:p w14:paraId="2E912D42" w14:textId="37929385" w:rsidR="00735AE5" w:rsidRDefault="00735AE5" w:rsidP="00966F48">
      <w:pPr>
        <w:pStyle w:val="Paragraphedeliste"/>
        <w:numPr>
          <w:ilvl w:val="0"/>
          <w:numId w:val="31"/>
        </w:numPr>
      </w:pPr>
      <w:r>
        <w:t>100 Millions d’euros investis (période 2013-2035)</w:t>
      </w:r>
    </w:p>
    <w:p w14:paraId="4E772210" w14:textId="0DDCB938" w:rsidR="00735AE5" w:rsidRDefault="00735AE5" w:rsidP="00966F48">
      <w:pPr>
        <w:pStyle w:val="Paragraphedeliste"/>
        <w:numPr>
          <w:ilvl w:val="0"/>
          <w:numId w:val="31"/>
        </w:numPr>
      </w:pPr>
      <w:r>
        <w:lastRenderedPageBreak/>
        <w:t>Plus de 175 000 foyers et entreprises déjà éligibles à la fibre dans la zone d’initiative publique du plan Auvergne Très Haut Débit (qui comprend l’ensemble du Puy-de-Dôme à l’exception des communes de Clermont Auvergne Métropole et de Riom), soit un taux de déploiement actuel de 75%.</w:t>
      </w:r>
    </w:p>
    <w:p w14:paraId="3D5035BB" w14:textId="4F63FDA4" w:rsidR="00307F1E" w:rsidRDefault="00735AE5" w:rsidP="00966F48">
      <w:pPr>
        <w:pStyle w:val="Paragraphedeliste"/>
        <w:numPr>
          <w:ilvl w:val="0"/>
          <w:numId w:val="31"/>
        </w:numPr>
      </w:pPr>
      <w:r>
        <w:t>Objectif : 100% des habitants du Puy-de-Dôme bénéficiaires de la fibre.</w:t>
      </w:r>
    </w:p>
    <w:p w14:paraId="7C90711F" w14:textId="36B5F1A2" w:rsidR="00606D08" w:rsidRDefault="00606D08" w:rsidP="00606D08">
      <w:r>
        <w:t>Des actions pour renforcer la couverture mobile des territoires :</w:t>
      </w:r>
    </w:p>
    <w:p w14:paraId="4E59F6DF" w14:textId="06C9E895" w:rsidR="00606D08" w:rsidRDefault="00606D08" w:rsidP="00966F48">
      <w:pPr>
        <w:pStyle w:val="Paragraphedeliste"/>
        <w:numPr>
          <w:ilvl w:val="0"/>
          <w:numId w:val="32"/>
        </w:numPr>
      </w:pPr>
      <w:r>
        <w:t>38 antennes-relais gérées directement par le Conseil départemental.</w:t>
      </w:r>
    </w:p>
    <w:p w14:paraId="36614C2B" w14:textId="3A259146" w:rsidR="00307F1E" w:rsidRDefault="00606D08" w:rsidP="00966F48">
      <w:pPr>
        <w:pStyle w:val="Paragraphedeliste"/>
        <w:numPr>
          <w:ilvl w:val="0"/>
          <w:numId w:val="32"/>
        </w:numPr>
      </w:pPr>
      <w:r>
        <w:t>Plus de 90 antennes-relais attribuées à des prestataires sur l’ensemble du territoire dans le cadre du dispositif « New deal mobile », co-piloté par l’État et le Département.</w:t>
      </w:r>
    </w:p>
    <w:p w14:paraId="1AE05665" w14:textId="06A9220E" w:rsidR="00C12A84" w:rsidRDefault="00C12A84" w:rsidP="00C12A84">
      <w:r>
        <w:t>L'inclusion numérique :</w:t>
      </w:r>
    </w:p>
    <w:p w14:paraId="306572B1" w14:textId="34D0DEA2" w:rsidR="00C12A84" w:rsidRDefault="00C12A84" w:rsidP="00C12A84">
      <w:r>
        <w:t>Rendre la téléphonie et internet accessibles à chaque individu et lui transmettre les compétences numériques qui lui permettront de faire de ces outils un levier d’insertion sociale et économique : tel est l'objectif. Le Conseil départemental, en partenariat avec les services de l'État, coordonne et anime un réseau de médiateurs, de conseillers et d’aidants qui agissent pour :</w:t>
      </w:r>
    </w:p>
    <w:p w14:paraId="3EEDCC63" w14:textId="44F3FC51" w:rsidR="00C12A84" w:rsidRDefault="00C12A84" w:rsidP="00966F48">
      <w:pPr>
        <w:pStyle w:val="Paragraphedeliste"/>
        <w:numPr>
          <w:ilvl w:val="0"/>
          <w:numId w:val="33"/>
        </w:numPr>
      </w:pPr>
      <w:proofErr w:type="gramStart"/>
      <w:r>
        <w:t>faciliter</w:t>
      </w:r>
      <w:proofErr w:type="gramEnd"/>
      <w:r>
        <w:t xml:space="preserve"> l’accès à internet et aux équipements,</w:t>
      </w:r>
    </w:p>
    <w:p w14:paraId="43C6D4DF" w14:textId="0864165A" w:rsidR="00C12A84" w:rsidRDefault="00C12A84" w:rsidP="00966F48">
      <w:pPr>
        <w:pStyle w:val="Paragraphedeliste"/>
        <w:numPr>
          <w:ilvl w:val="0"/>
          <w:numId w:val="33"/>
        </w:numPr>
      </w:pPr>
      <w:proofErr w:type="gramStart"/>
      <w:r>
        <w:t>simplifier</w:t>
      </w:r>
      <w:proofErr w:type="gramEnd"/>
      <w:r>
        <w:t xml:space="preserve"> les démarches de la vie quotidienne,</w:t>
      </w:r>
    </w:p>
    <w:p w14:paraId="3DE13FDC" w14:textId="3DC905CB" w:rsidR="00C12A84" w:rsidRDefault="00C12A84" w:rsidP="00966F48">
      <w:pPr>
        <w:pStyle w:val="Paragraphedeliste"/>
        <w:numPr>
          <w:ilvl w:val="0"/>
          <w:numId w:val="33"/>
        </w:numPr>
      </w:pPr>
      <w:proofErr w:type="gramStart"/>
      <w:r>
        <w:t>préparer</w:t>
      </w:r>
      <w:proofErr w:type="gramEnd"/>
      <w:r>
        <w:t xml:space="preserve"> les jeunes au monde numérique de demain,</w:t>
      </w:r>
    </w:p>
    <w:p w14:paraId="22B52DE7" w14:textId="6F826EB7" w:rsidR="00735AE5" w:rsidRDefault="00C12A84" w:rsidP="00966F48">
      <w:pPr>
        <w:pStyle w:val="Paragraphedeliste"/>
        <w:numPr>
          <w:ilvl w:val="0"/>
          <w:numId w:val="33"/>
        </w:numPr>
      </w:pPr>
      <w:proofErr w:type="gramStart"/>
      <w:r>
        <w:t>structurer</w:t>
      </w:r>
      <w:proofErr w:type="gramEnd"/>
      <w:r>
        <w:t xml:space="preserve"> le travail des acteurs et des partenaires.</w:t>
      </w:r>
    </w:p>
    <w:p w14:paraId="740E6F76" w14:textId="1C02434F" w:rsidR="009C6130" w:rsidRDefault="009C6130" w:rsidP="009C6130">
      <w:r>
        <w:t>Des équipements numériques pour une modernisation de la collectivité :</w:t>
      </w:r>
    </w:p>
    <w:p w14:paraId="1B887D83" w14:textId="44CBA54F" w:rsidR="009C6130" w:rsidRDefault="009C6130" w:rsidP="00966F48">
      <w:pPr>
        <w:pStyle w:val="Paragraphedeliste"/>
        <w:numPr>
          <w:ilvl w:val="0"/>
          <w:numId w:val="34"/>
        </w:numPr>
      </w:pPr>
      <w:r>
        <w:t>8 000 ordinateurs équipent les 56 collèges publics puydômois.</w:t>
      </w:r>
    </w:p>
    <w:p w14:paraId="15D4604F" w14:textId="3A63BA5B" w:rsidR="00606D08" w:rsidRDefault="009C6130" w:rsidP="00966F48">
      <w:pPr>
        <w:pStyle w:val="Paragraphedeliste"/>
        <w:numPr>
          <w:ilvl w:val="0"/>
          <w:numId w:val="34"/>
        </w:numPr>
      </w:pPr>
      <w:r>
        <w:t>L’ensemble du système informatique du Conseil départemental va entièrement être revu pour un meilleur service aux usagers.</w:t>
      </w:r>
    </w:p>
    <w:p w14:paraId="2E434DCC" w14:textId="339BB086" w:rsidR="00DD7230" w:rsidRDefault="00DD7230" w:rsidP="00DD7230">
      <w:r>
        <w:t>Les collectivités accompagnées :</w:t>
      </w:r>
    </w:p>
    <w:p w14:paraId="5BF4EAC6" w14:textId="0F79E967" w:rsidR="00DD7230" w:rsidRDefault="00DD7230" w:rsidP="00DD7230">
      <w:r>
        <w:t>Le Département conseille, accompagne et est à l’écoute des besoins des collectivités afin de répondre aux enjeux numériques en cours et à venir. Trois services leur sont proposés via l’Agence départementale d'ingénierie territoriale (ADIT 63) :</w:t>
      </w:r>
    </w:p>
    <w:p w14:paraId="5DDFA763" w14:textId="23F3628B" w:rsidR="00DD7230" w:rsidRDefault="00DD7230" w:rsidP="00966F48">
      <w:pPr>
        <w:pStyle w:val="Paragraphedeliste"/>
        <w:numPr>
          <w:ilvl w:val="0"/>
          <w:numId w:val="35"/>
        </w:numPr>
      </w:pPr>
      <w:r>
        <w:t>Web63 qui permet la création de sites internet,</w:t>
      </w:r>
    </w:p>
    <w:p w14:paraId="7EA02568" w14:textId="10D75B37" w:rsidR="00DD7230" w:rsidRDefault="00DD7230" w:rsidP="00966F48">
      <w:pPr>
        <w:pStyle w:val="Paragraphedeliste"/>
        <w:numPr>
          <w:ilvl w:val="0"/>
          <w:numId w:val="35"/>
        </w:numPr>
      </w:pPr>
      <w:r>
        <w:t>Démat63 avec la dématérialisation des actes réglementaires et budgétaires,</w:t>
      </w:r>
    </w:p>
    <w:p w14:paraId="2BD73ED4" w14:textId="05170441" w:rsidR="00C12A84" w:rsidRDefault="00DD7230" w:rsidP="00966F48">
      <w:pPr>
        <w:pStyle w:val="Paragraphedeliste"/>
        <w:numPr>
          <w:ilvl w:val="0"/>
          <w:numId w:val="35"/>
        </w:numPr>
      </w:pPr>
      <w:r>
        <w:t>Cyber63 pour sensibiliser et s'équiper en systèmes de cybersécurité.</w:t>
      </w:r>
    </w:p>
    <w:p w14:paraId="3DDCBDEC" w14:textId="6196DF6F" w:rsidR="009C6130" w:rsidRDefault="00DD7230" w:rsidP="00201444">
      <w:r>
        <w:t xml:space="preserve">Michel </w:t>
      </w:r>
      <w:proofErr w:type="spellStart"/>
      <w:r>
        <w:t>Sauvade</w:t>
      </w:r>
      <w:proofErr w:type="spellEnd"/>
      <w:r>
        <w:t>, vice-président en charge du numérique :</w:t>
      </w:r>
    </w:p>
    <w:p w14:paraId="3B8DBA4C" w14:textId="7EBA726B" w:rsidR="00DD7230" w:rsidRDefault="00DD7230" w:rsidP="00475A31">
      <w:r>
        <w:t>« </w:t>
      </w:r>
      <w:r w:rsidR="00475A31">
        <w:t>Le monde qui nous entoure se numérise, nous avons le choix entre le subir ou en tirer profit pour nous instruire, nous informer, travailler, échanger ou</w:t>
      </w:r>
      <w:r w:rsidR="005E388E">
        <w:t xml:space="preserve"> </w:t>
      </w:r>
      <w:r w:rsidR="00475A31">
        <w:t>nous amuser… En un mot, vivre</w:t>
      </w:r>
      <w:r w:rsidR="005E388E">
        <w:t xml:space="preserve"> </w:t>
      </w:r>
      <w:r w:rsidR="00475A31">
        <w:t>aujourd’hui et demain.</w:t>
      </w:r>
      <w:r w:rsidR="005E388E">
        <w:t xml:space="preserve"> </w:t>
      </w:r>
      <w:r w:rsidR="00475A31">
        <w:t>Notre département a pris à bras le corps le sujet</w:t>
      </w:r>
      <w:r w:rsidR="005E388E">
        <w:t xml:space="preserve"> </w:t>
      </w:r>
      <w:r w:rsidR="00475A31">
        <w:t>avec ses partenaires : un accès pour tous partout,</w:t>
      </w:r>
      <w:r w:rsidR="005E388E">
        <w:t xml:space="preserve"> </w:t>
      </w:r>
      <w:r w:rsidR="00475A31">
        <w:t>des outils adaptés et de l’aide quand nous avons des</w:t>
      </w:r>
      <w:r w:rsidR="005E388E">
        <w:t xml:space="preserve"> </w:t>
      </w:r>
      <w:r w:rsidR="00475A31">
        <w:t>difficultés. Car nous avons tous des difficultés, mais</w:t>
      </w:r>
      <w:r w:rsidR="005E388E">
        <w:t xml:space="preserve"> </w:t>
      </w:r>
      <w:r w:rsidR="00475A31">
        <w:t>ensemble nous saurons les surmonter. Bienvenue dans</w:t>
      </w:r>
      <w:r w:rsidR="005E388E">
        <w:t xml:space="preserve"> </w:t>
      </w:r>
      <w:r w:rsidR="00475A31">
        <w:t>le Puy-de-Dôme 2.0</w:t>
      </w:r>
      <w:r w:rsidR="005E388E">
        <w:t> ».</w:t>
      </w:r>
    </w:p>
    <w:p w14:paraId="6D97015F" w14:textId="2E6D4239" w:rsidR="00BC3B68" w:rsidRDefault="00BC3B68" w:rsidP="00BC3B68">
      <w:pPr>
        <w:pStyle w:val="Titre2"/>
      </w:pPr>
      <w:bookmarkStart w:id="23" w:name="_Toc208842559"/>
      <w:r>
        <w:t xml:space="preserve">Vous avez un projet de rénovation ? La </w:t>
      </w:r>
      <w:proofErr w:type="spellStart"/>
      <w:r>
        <w:t>Réno’Mobile</w:t>
      </w:r>
      <w:proofErr w:type="spellEnd"/>
      <w:r>
        <w:t xml:space="preserve"> vient à vous !</w:t>
      </w:r>
      <w:bookmarkEnd w:id="23"/>
    </w:p>
    <w:p w14:paraId="1F353D42" w14:textId="169BD1FB" w:rsidR="00BC3B68" w:rsidRDefault="007C6EDB" w:rsidP="007C6EDB">
      <w:pPr>
        <w:pStyle w:val="Paragraphedeliste"/>
        <w:numPr>
          <w:ilvl w:val="0"/>
          <w:numId w:val="44"/>
        </w:numPr>
      </w:pPr>
      <w:r>
        <w:t>Conseils gratuits,</w:t>
      </w:r>
    </w:p>
    <w:p w14:paraId="2EEB374E" w14:textId="35B89A5D" w:rsidR="007C6EDB" w:rsidRDefault="007C6EDB" w:rsidP="007C6EDB">
      <w:pPr>
        <w:pStyle w:val="Paragraphedeliste"/>
        <w:numPr>
          <w:ilvl w:val="0"/>
          <w:numId w:val="44"/>
        </w:numPr>
      </w:pPr>
      <w:r>
        <w:t>Animations,</w:t>
      </w:r>
    </w:p>
    <w:p w14:paraId="47D7E325" w14:textId="63C04F75" w:rsidR="007C6EDB" w:rsidRDefault="007C6EDB" w:rsidP="007C6EDB">
      <w:pPr>
        <w:pStyle w:val="Paragraphedeliste"/>
        <w:numPr>
          <w:ilvl w:val="0"/>
          <w:numId w:val="44"/>
        </w:numPr>
      </w:pPr>
      <w:r>
        <w:t xml:space="preserve">Espace </w:t>
      </w:r>
      <w:proofErr w:type="spellStart"/>
      <w:r>
        <w:t>game</w:t>
      </w:r>
      <w:proofErr w:type="spellEnd"/>
      <w:r>
        <w:t>,</w:t>
      </w:r>
    </w:p>
    <w:p w14:paraId="36FA8BE1" w14:textId="1CEF02A7" w:rsidR="007C6EDB" w:rsidRDefault="007C6EDB" w:rsidP="007C6EDB">
      <w:pPr>
        <w:pStyle w:val="Paragraphedeliste"/>
        <w:numPr>
          <w:ilvl w:val="0"/>
          <w:numId w:val="44"/>
        </w:numPr>
      </w:pPr>
      <w:r>
        <w:t>Aides financières.</w:t>
      </w:r>
    </w:p>
    <w:p w14:paraId="526648FD" w14:textId="134BC578" w:rsidR="00DD1E39" w:rsidRDefault="00DD1E39" w:rsidP="00DD1E39">
      <w:r>
        <w:t xml:space="preserve">Consultez l’agenda de la tournée sur la page : </w:t>
      </w:r>
      <w:r w:rsidRPr="00DD1E39">
        <w:t>https://www.renovactions63.fr/agenda-de-renovactions-63/</w:t>
      </w:r>
    </w:p>
    <w:p w14:paraId="3D00F00B" w14:textId="143A8B61" w:rsidR="007C6EDB" w:rsidRDefault="007C6EDB" w:rsidP="00475A31">
      <w:r>
        <w:t xml:space="preserve">Plus d’informations </w:t>
      </w:r>
      <w:r w:rsidR="00B038B8">
        <w:t xml:space="preserve">au </w:t>
      </w:r>
      <w:r w:rsidR="00B038B8" w:rsidRPr="00B038B8">
        <w:t>04</w:t>
      </w:r>
      <w:r w:rsidR="00B038B8">
        <w:t>.</w:t>
      </w:r>
      <w:r w:rsidR="00B038B8" w:rsidRPr="00B038B8">
        <w:t>73</w:t>
      </w:r>
      <w:r w:rsidR="00B038B8">
        <w:t>.</w:t>
      </w:r>
      <w:r w:rsidR="00B038B8" w:rsidRPr="00B038B8">
        <w:t>42</w:t>
      </w:r>
      <w:r w:rsidR="00B038B8">
        <w:t>.</w:t>
      </w:r>
      <w:r w:rsidR="00B038B8" w:rsidRPr="00B038B8">
        <w:t>30</w:t>
      </w:r>
      <w:r w:rsidR="00B038B8">
        <w:t>.</w:t>
      </w:r>
      <w:r w:rsidR="00B038B8" w:rsidRPr="00B038B8">
        <w:t>72</w:t>
      </w:r>
      <w:r w:rsidR="00B038B8">
        <w:t xml:space="preserve"> </w:t>
      </w:r>
      <w:r w:rsidR="00385337">
        <w:t>(d</w:t>
      </w:r>
      <w:r w:rsidR="00385337" w:rsidRPr="00385337">
        <w:t>e 8h30 à 12h et de 13h à 17h30 du mardi au vendredi, fermé le lundi</w:t>
      </w:r>
      <w:r w:rsidR="00385337">
        <w:t xml:space="preserve">) et sur </w:t>
      </w:r>
      <w:r>
        <w:t>: renovaction63.fr/</w:t>
      </w:r>
      <w:proofErr w:type="spellStart"/>
      <w:r>
        <w:t>renomobile</w:t>
      </w:r>
      <w:proofErr w:type="spellEnd"/>
    </w:p>
    <w:p w14:paraId="7634B2AF" w14:textId="354BA21F" w:rsidR="007C6EDB" w:rsidRDefault="00E15C46" w:rsidP="00475A31">
      <w:r>
        <w:t>Rénov’actions63, le service public de la rénovation de l’habitat.</w:t>
      </w:r>
    </w:p>
    <w:p w14:paraId="14146536" w14:textId="38EED830" w:rsidR="00E15C46" w:rsidRDefault="00E15C46" w:rsidP="00475A31">
      <w:r>
        <w:t xml:space="preserve">Avec France </w:t>
      </w:r>
      <w:proofErr w:type="spellStart"/>
      <w:r>
        <w:t>Rénov</w:t>
      </w:r>
      <w:proofErr w:type="spellEnd"/>
      <w:r>
        <w:t>, le service public pour mieux rénover mon habitat.</w:t>
      </w:r>
    </w:p>
    <w:p w14:paraId="3D498B30" w14:textId="07B5C521" w:rsidR="00CA2744" w:rsidRDefault="006108F6" w:rsidP="006108F6">
      <w:pPr>
        <w:pStyle w:val="Titre1"/>
      </w:pPr>
      <w:bookmarkStart w:id="24" w:name="_Toc208842560"/>
      <w:r w:rsidRPr="006108F6">
        <w:t>Protéger</w:t>
      </w:r>
      <w:r>
        <w:t>.</w:t>
      </w:r>
      <w:bookmarkEnd w:id="24"/>
    </w:p>
    <w:p w14:paraId="31F7BA60" w14:textId="287288B2" w:rsidR="006108F6" w:rsidRDefault="005E388E" w:rsidP="009A4C5E">
      <w:pPr>
        <w:pStyle w:val="Titre2"/>
      </w:pPr>
      <w:bookmarkStart w:id="25" w:name="_Toc208842561"/>
      <w:r>
        <w:t>Chaîne des Puys : et si vous deveniez ambassadeur ?</w:t>
      </w:r>
      <w:bookmarkEnd w:id="25"/>
    </w:p>
    <w:p w14:paraId="357DA20C" w14:textId="095B3214" w:rsidR="00744B57" w:rsidRDefault="00B07C7F" w:rsidP="00B07C7F">
      <w:r>
        <w:t xml:space="preserve">Partagez votre amour pour un territoire d’exception et devenez ambassadeur de la Chaîne des Puys-faille de Limagne ! Un engagement gratuit et ouvert à tous ! Vous aimez la Chaîne des Puys-faille de Limagne ? Vous souhaitez la faire rayonner aux niveaux local, national voire international ? Participer à des actions concrètes sur le terrain et rencontrer les acteurs qui font vivre ce territoire ? Alors, n’hésitez-pas à devenir « Ambassadeur » de ce site inscrit au patrimoine de </w:t>
      </w:r>
      <w:r>
        <w:lastRenderedPageBreak/>
        <w:t>l’Unesco ! Les ambassadeurs bénéficient d’une formation continue, participent à des chantiers, à des stands lors d’événements ou manifestations d’envergure (Tour de France, Journées européennes du patrimoine, accompagnement de transhumances, etc.). Depuis 2019, plus de 600 personnes se sont déjà portées volontaires pour devenir « Ambassadeurs Chaîne des Puys-faille de Limagne ».</w:t>
      </w:r>
    </w:p>
    <w:p w14:paraId="3D578782" w14:textId="6EB72372" w:rsidR="00B07C7F" w:rsidRDefault="00522C9A" w:rsidP="00C67E64">
      <w:r>
        <w:t xml:space="preserve">L’article est illustré d’une </w:t>
      </w:r>
      <w:r w:rsidR="00C67E64">
        <w:t xml:space="preserve">photo légendée : les ambassadeurs avec Marie-Anne </w:t>
      </w:r>
      <w:proofErr w:type="spellStart"/>
      <w:r w:rsidR="00C67E64">
        <w:t>Marchis</w:t>
      </w:r>
      <w:proofErr w:type="spellEnd"/>
      <w:r w:rsidR="00C67E64">
        <w:t>, vice-présidente en charge du tourisme, de l'Unesco et Grands Sites de France.</w:t>
      </w:r>
    </w:p>
    <w:p w14:paraId="0D934545" w14:textId="2E7C8D28" w:rsidR="005E388E" w:rsidRDefault="00C67E64" w:rsidP="005554F9">
      <w:r>
        <w:t xml:space="preserve">Infos pratiques : </w:t>
      </w:r>
      <w:r w:rsidR="005554F9">
        <w:t xml:space="preserve">renseignez-vous sur </w:t>
      </w:r>
      <w:proofErr w:type="gramStart"/>
      <w:r w:rsidR="005554F9">
        <w:t>les Ambassadeurs sur</w:t>
      </w:r>
      <w:proofErr w:type="gramEnd"/>
      <w:r w:rsidR="005554F9">
        <w:t xml:space="preserve"> : volcan.puy-de-dome.fr</w:t>
      </w:r>
    </w:p>
    <w:p w14:paraId="19F62D25" w14:textId="6EFD36BC" w:rsidR="005554F9" w:rsidRDefault="005554F9" w:rsidP="005554F9">
      <w:r>
        <w:t>Un réseau départemental de belvédères sur la Chaîne des Puys :</w:t>
      </w:r>
    </w:p>
    <w:p w14:paraId="6499EA54" w14:textId="27FF656D" w:rsidR="005E388E" w:rsidRDefault="005554F9" w:rsidP="005554F9">
      <w:r>
        <w:t>De nouveaux points de vue sur l'exceptionnel : les premiers belvédères du réseau départemental ont été inaugurés à Ayat-sur-Sioule et à Usson. Deux autres sont en cours d'aménagement (d'ici fin 2025) au puy Saint-Romain (Saint-Maurice-ès-Allier) et au puy de Bane (Cournon-d'Auvergne).</w:t>
      </w:r>
    </w:p>
    <w:p w14:paraId="70088DEA" w14:textId="5ED37FBD" w:rsidR="005E388E" w:rsidRDefault="00C83F5C" w:rsidP="00C83F5C">
      <w:r>
        <w:t>L’inauguration du Belvédère d’Ayat-sur-Sioule s’est tenue en présence de Lionel Chauvin et de plusieurs élus locaux.</w:t>
      </w:r>
    </w:p>
    <w:p w14:paraId="65F1DA3E" w14:textId="75C12ABE" w:rsidR="00D61ADB" w:rsidRDefault="00C83F5C" w:rsidP="00A74699">
      <w:pPr>
        <w:pStyle w:val="Titre2"/>
      </w:pPr>
      <w:bookmarkStart w:id="26" w:name="_Toc208842562"/>
      <w:r>
        <w:t>Thiers : un Ehpad nouvelle génération</w:t>
      </w:r>
      <w:r w:rsidR="00A74699">
        <w:t>.</w:t>
      </w:r>
      <w:bookmarkEnd w:id="26"/>
    </w:p>
    <w:p w14:paraId="3F96838B" w14:textId="246A7DFD" w:rsidR="00216A2C" w:rsidRDefault="004949CB" w:rsidP="00F66DB4">
      <w:r>
        <w:t>La première pierre de l’extension de l’Ehpad Le Belvédère a été posée, début juin, sur le site du centre hospitalier de Thiers, à côté de l'Ehpad Aquarelle. Accompagné par le Département, ce chantier vise à regrouper les deux Ehpad en un établissement moderne de 171 places, dont 11 en accueil de jour, pour une prise en charge de qualité, sécurisée et équitable de nos aînés.</w:t>
      </w:r>
      <w:r w:rsidR="00F66DB4">
        <w:t xml:space="preserve"> Les résidents de l’Ehpad ont été conviés à la cérémonie de pose de première pierre.</w:t>
      </w:r>
    </w:p>
    <w:p w14:paraId="21231700" w14:textId="68945019" w:rsidR="00216A2C" w:rsidRDefault="00216A2C" w:rsidP="00216A2C">
      <w:r>
        <w:t>Un engagement fort du Département :</w:t>
      </w:r>
    </w:p>
    <w:p w14:paraId="6FDDB6D0" w14:textId="2F0D4D8F" w:rsidR="004949CB" w:rsidRDefault="00216A2C" w:rsidP="00216A2C">
      <w:r>
        <w:t>Ce projet s’inscrit dans une stratégie ambitieuse du Conseil départemental, lancée en 2022, en faveur des Ehpad hospitaliers. Près de 12 Millions d’euros sont mobilisés pour moderniser sept établissements sur tout le territoire.</w:t>
      </w:r>
    </w:p>
    <w:p w14:paraId="10234E1F" w14:textId="60A7EF35" w:rsidR="00F74334" w:rsidRDefault="00E4300D" w:rsidP="00FD04D6">
      <w:pPr>
        <w:pStyle w:val="Titre2"/>
      </w:pPr>
      <w:bookmarkStart w:id="27" w:name="_Toc208842563"/>
      <w:r>
        <w:t>Sapeurs-Pompiers</w:t>
      </w:r>
      <w:r w:rsidR="006D57DE">
        <w:t xml:space="preserve"> Puy-de-Dôme</w:t>
      </w:r>
      <w:r w:rsidR="00FD04D6">
        <w:t xml:space="preserve"> : </w:t>
      </w:r>
      <w:r w:rsidR="00F66DB4">
        <w:t>des équipements performants et adaptés aux risques</w:t>
      </w:r>
      <w:r w:rsidR="00FD04D6">
        <w:t>.</w:t>
      </w:r>
      <w:bookmarkEnd w:id="27"/>
    </w:p>
    <w:p w14:paraId="18A39336" w14:textId="24DBA692" w:rsidR="00FD04D6" w:rsidRDefault="00C20B55" w:rsidP="00C20B55">
      <w:r>
        <w:t xml:space="preserve">Le SDIS 63 dispose de 760 véhicules répartis entre poids lourds, utilitaires ou légers. Chaque année, il renouvelle une partie de sa flotte qui est soumise à rude épreuve. L’objectif est de maintenir un parc roulant performant et polyvalent pour pallier toutes les situations. Lionel Chauvin, président du Conseil départemental, Joël Mathurin, préfet du Puy-de-Dôme, et Jean-Paul </w:t>
      </w:r>
      <w:proofErr w:type="spellStart"/>
      <w:r>
        <w:t>Cuzin</w:t>
      </w:r>
      <w:proofErr w:type="spellEnd"/>
      <w:r>
        <w:t>, président du conseil d'administration du SDIS 63, ont remis les clés de 37 véhicules neufs, le 23 mai dernier, aux centres de secours destinataires. Chaque année, ce sont 30 à 40 nouveaux engins qui sont introduits dans le parc roulant, pour un montant de 3,6 Millions d’euros. Du matériel moderne qui permet de répondre aux évolutions des risques et du contexte dans lequel les sapeurs-pompiers interviennent afin notamment de renforcer les moyens de lutte contre les feux de forêts et d'espaces naturels. Pour ces derniers, 20 véhicules spécialisés viendront renforcer le parc du SDIS 63 sur quatre années grâce à l'accompagnement financier de l'État au travers des Pactes capacitaires. « Nous orientons nos choix vers des engins polyvalents permettant de répondre à plusieurs types de missions opérationnelles, souligne le lieutenant-colonel Rodier, chef du pôle Ressources. Le camion-citerne rural</w:t>
      </w:r>
      <w:r w:rsidR="004B5207">
        <w:t>-</w:t>
      </w:r>
      <w:r>
        <w:t>secours routiers est, par exemple,</w:t>
      </w:r>
      <w:r w:rsidR="004B5207">
        <w:t xml:space="preserve"> </w:t>
      </w:r>
      <w:r>
        <w:t>un véhicule 3 en 1 : il est initialement</w:t>
      </w:r>
      <w:r w:rsidR="004B5207">
        <w:t xml:space="preserve"> </w:t>
      </w:r>
      <w:r>
        <w:t>conçu pour la lutte contre les incendies</w:t>
      </w:r>
      <w:r w:rsidR="004B5207">
        <w:t xml:space="preserve"> </w:t>
      </w:r>
      <w:r>
        <w:t>mais il peut également assurer</w:t>
      </w:r>
      <w:r w:rsidR="004B5207">
        <w:t xml:space="preserve"> </w:t>
      </w:r>
      <w:r>
        <w:t>des missions de secours routiers et il</w:t>
      </w:r>
      <w:r w:rsidR="004B5207">
        <w:t xml:space="preserve"> </w:t>
      </w:r>
      <w:r>
        <w:t>a quatre roues motrices pour circuler</w:t>
      </w:r>
      <w:r w:rsidR="004B5207">
        <w:t xml:space="preserve"> </w:t>
      </w:r>
      <w:r>
        <w:t>dans les champs et chemins pour</w:t>
      </w:r>
      <w:r w:rsidR="004B5207">
        <w:t xml:space="preserve"> </w:t>
      </w:r>
      <w:r>
        <w:t>traiter les feux de végétaux.</w:t>
      </w:r>
      <w:r w:rsidR="004B5207">
        <w:t xml:space="preserve"> </w:t>
      </w:r>
      <w:r>
        <w:t>Les camions citernes feux de forêts</w:t>
      </w:r>
      <w:r w:rsidR="004B5207">
        <w:t xml:space="preserve"> </w:t>
      </w:r>
      <w:r>
        <w:t>moyens sont quant à eux équipés</w:t>
      </w:r>
      <w:r w:rsidR="004B5207">
        <w:t xml:space="preserve"> </w:t>
      </w:r>
      <w:r>
        <w:t>pour se rendre dans les endroits les</w:t>
      </w:r>
      <w:r w:rsidR="004B5207">
        <w:t xml:space="preserve"> </w:t>
      </w:r>
      <w:r>
        <w:t>plus escarpés et possèdent un dispositif</w:t>
      </w:r>
      <w:r w:rsidR="004B5207">
        <w:t xml:space="preserve"> </w:t>
      </w:r>
      <w:r>
        <w:t>de protection autour de la cabine</w:t>
      </w:r>
      <w:r w:rsidR="004B5207">
        <w:t xml:space="preserve"> </w:t>
      </w:r>
      <w:r>
        <w:t>par pulvérisation d’eau permettant</w:t>
      </w:r>
      <w:r w:rsidR="004B5207">
        <w:t xml:space="preserve"> </w:t>
      </w:r>
      <w:r>
        <w:t>d’aller au plus près du feu tout en</w:t>
      </w:r>
      <w:r w:rsidR="004B5207">
        <w:t xml:space="preserve"> </w:t>
      </w:r>
      <w:r>
        <w:t>sécurisant l’équipage.</w:t>
      </w:r>
      <w:r w:rsidR="004B5207">
        <w:t xml:space="preserve"> </w:t>
      </w:r>
      <w:r>
        <w:t>Cinq d’entre eux viennent d’ailleurs</w:t>
      </w:r>
      <w:r w:rsidR="004B5207">
        <w:t xml:space="preserve"> </w:t>
      </w:r>
      <w:r>
        <w:t>d’être livrés</w:t>
      </w:r>
      <w:r w:rsidR="004B5207">
        <w:t> ».</w:t>
      </w:r>
    </w:p>
    <w:p w14:paraId="52286140" w14:textId="74856889" w:rsidR="00CD1299" w:rsidRDefault="00CD1299" w:rsidP="005D32AD">
      <w:r>
        <w:t>Quelques chiffres :</w:t>
      </w:r>
    </w:p>
    <w:p w14:paraId="0158A792" w14:textId="40D5B924" w:rsidR="00CD1299" w:rsidRDefault="00DB7B91" w:rsidP="00966F48">
      <w:pPr>
        <w:pStyle w:val="Paragraphedeliste"/>
        <w:numPr>
          <w:ilvl w:val="0"/>
          <w:numId w:val="36"/>
        </w:numPr>
      </w:pPr>
      <w:r>
        <w:t>10,8 Millions d’euros investis entre 2024 et 2026 pour renouveler le parc du SDIS 63.</w:t>
      </w:r>
    </w:p>
    <w:p w14:paraId="5F3F6658" w14:textId="57E3CB40" w:rsidR="00DB7B91" w:rsidRDefault="00DB7B91" w:rsidP="005D32AD">
      <w:r>
        <w:t xml:space="preserve">Quels sont les nouveaux véhicules </w:t>
      </w:r>
      <w:r w:rsidR="0082052D">
        <w:t>livrés ?</w:t>
      </w:r>
    </w:p>
    <w:p w14:paraId="523DB507" w14:textId="5FA8001D" w:rsidR="0082052D" w:rsidRDefault="0082052D" w:rsidP="00966F48">
      <w:pPr>
        <w:pStyle w:val="Paragraphedeliste"/>
        <w:numPr>
          <w:ilvl w:val="0"/>
          <w:numId w:val="36"/>
        </w:numPr>
      </w:pPr>
      <w:r>
        <w:t>2 camionnettes interventions diverses,</w:t>
      </w:r>
    </w:p>
    <w:p w14:paraId="2D79B417" w14:textId="3F38C6EE" w:rsidR="0082052D" w:rsidRDefault="0082052D" w:rsidP="00966F48">
      <w:pPr>
        <w:pStyle w:val="Paragraphedeliste"/>
        <w:numPr>
          <w:ilvl w:val="0"/>
          <w:numId w:val="36"/>
        </w:numPr>
      </w:pPr>
      <w:r>
        <w:t>10 véhicules de secours et de soins d’urgence aux personnes (ambulances),</w:t>
      </w:r>
    </w:p>
    <w:p w14:paraId="30FEAC60" w14:textId="23C7C4FB" w:rsidR="0082052D" w:rsidRDefault="0082052D" w:rsidP="00966F48">
      <w:pPr>
        <w:pStyle w:val="Paragraphedeliste"/>
        <w:numPr>
          <w:ilvl w:val="0"/>
          <w:numId w:val="36"/>
        </w:numPr>
      </w:pPr>
      <w:r>
        <w:t>3 véhicules légers hors route,</w:t>
      </w:r>
    </w:p>
    <w:p w14:paraId="3527A66F" w14:textId="111D906F" w:rsidR="0082052D" w:rsidRDefault="0082052D" w:rsidP="00966F48">
      <w:pPr>
        <w:pStyle w:val="Paragraphedeliste"/>
        <w:numPr>
          <w:ilvl w:val="0"/>
          <w:numId w:val="36"/>
        </w:numPr>
      </w:pPr>
      <w:r>
        <w:t>2 véhicules de liaison infirmier,</w:t>
      </w:r>
    </w:p>
    <w:p w14:paraId="2DCFC23D" w14:textId="1F0B5AA3" w:rsidR="0082052D" w:rsidRDefault="0082052D" w:rsidP="00966F48">
      <w:pPr>
        <w:pStyle w:val="Paragraphedeliste"/>
        <w:numPr>
          <w:ilvl w:val="0"/>
          <w:numId w:val="36"/>
        </w:numPr>
      </w:pPr>
      <w:r>
        <w:t>Un fourgon pompe tonne léger</w:t>
      </w:r>
      <w:r w:rsidR="00EB4BD5">
        <w:t xml:space="preserve">, </w:t>
      </w:r>
      <w:r>
        <w:t>secours routier</w:t>
      </w:r>
      <w:r w:rsidR="00EB4BD5">
        <w:t>,</w:t>
      </w:r>
    </w:p>
    <w:p w14:paraId="4A267711" w14:textId="705ED6BA" w:rsidR="0082052D" w:rsidRDefault="00EB4BD5" w:rsidP="00966F48">
      <w:pPr>
        <w:pStyle w:val="Paragraphedeliste"/>
        <w:numPr>
          <w:ilvl w:val="0"/>
          <w:numId w:val="36"/>
        </w:numPr>
      </w:pPr>
      <w:r>
        <w:t xml:space="preserve">Un </w:t>
      </w:r>
      <w:r w:rsidR="0082052D">
        <w:t>véhicule léger radio utilitaire chaîne</w:t>
      </w:r>
      <w:r>
        <w:t xml:space="preserve"> </w:t>
      </w:r>
      <w:r w:rsidR="0082052D">
        <w:t>de commandement</w:t>
      </w:r>
      <w:r>
        <w:t>,</w:t>
      </w:r>
    </w:p>
    <w:p w14:paraId="40B29540" w14:textId="3E803A14" w:rsidR="0082052D" w:rsidRDefault="0082052D" w:rsidP="00966F48">
      <w:pPr>
        <w:pStyle w:val="Paragraphedeliste"/>
        <w:numPr>
          <w:ilvl w:val="0"/>
          <w:numId w:val="36"/>
        </w:numPr>
      </w:pPr>
      <w:r>
        <w:lastRenderedPageBreak/>
        <w:t>8 véhicules légers radio utilitaires</w:t>
      </w:r>
      <w:r w:rsidR="00EB4BD5">
        <w:t>,</w:t>
      </w:r>
    </w:p>
    <w:p w14:paraId="17C1FC2F" w14:textId="01CC5751" w:rsidR="0082052D" w:rsidRDefault="0082052D" w:rsidP="00966F48">
      <w:pPr>
        <w:pStyle w:val="Paragraphedeliste"/>
        <w:numPr>
          <w:ilvl w:val="0"/>
          <w:numId w:val="36"/>
        </w:numPr>
      </w:pPr>
      <w:r>
        <w:t>5 camions citernes feux de forêt</w:t>
      </w:r>
      <w:r w:rsidR="00EB4BD5">
        <w:t xml:space="preserve"> </w:t>
      </w:r>
      <w:r>
        <w:t>moyens</w:t>
      </w:r>
      <w:r w:rsidR="00EB4BD5">
        <w:t>,</w:t>
      </w:r>
    </w:p>
    <w:p w14:paraId="6CBC1CBF" w14:textId="5CDFEE4D" w:rsidR="0082052D" w:rsidRDefault="0082052D" w:rsidP="00966F48">
      <w:pPr>
        <w:pStyle w:val="Paragraphedeliste"/>
        <w:numPr>
          <w:ilvl w:val="0"/>
          <w:numId w:val="36"/>
        </w:numPr>
      </w:pPr>
      <w:r>
        <w:t>5 camions citernes ruraux secours</w:t>
      </w:r>
      <w:r w:rsidR="00EB4BD5">
        <w:t xml:space="preserve"> </w:t>
      </w:r>
      <w:r>
        <w:t>routiers</w:t>
      </w:r>
      <w:r w:rsidR="00EB4BD5">
        <w:t>.</w:t>
      </w:r>
    </w:p>
    <w:p w14:paraId="36DCDB68" w14:textId="2E6D97ED" w:rsidR="00E12721" w:rsidRPr="005D32AD" w:rsidRDefault="004B5207" w:rsidP="005D32AD">
      <w:r>
        <w:t>Infos pratiques</w:t>
      </w:r>
      <w:r w:rsidR="00E12721">
        <w:t> : SDIS 63 au 04.73.98.15.18 et sur le site : sdis63.fr</w:t>
      </w:r>
    </w:p>
    <w:p w14:paraId="75E43356" w14:textId="20ABB38E" w:rsidR="00B118DB" w:rsidRDefault="00FF21ED" w:rsidP="00FF21ED">
      <w:pPr>
        <w:pStyle w:val="Titre1"/>
      </w:pPr>
      <w:bookmarkStart w:id="28" w:name="_Toc208842564"/>
      <w:r w:rsidRPr="00FF21ED">
        <w:t>Innover</w:t>
      </w:r>
      <w:r>
        <w:t>.</w:t>
      </w:r>
      <w:bookmarkEnd w:id="28"/>
    </w:p>
    <w:p w14:paraId="23E4EED9" w14:textId="2E60DCC7" w:rsidR="00FF21ED" w:rsidRDefault="00FE2541" w:rsidP="0056449D">
      <w:pPr>
        <w:pStyle w:val="Titre2"/>
      </w:pPr>
      <w:bookmarkStart w:id="29" w:name="_Toc208842565"/>
      <w:r>
        <w:t>Petite enfance : votez pour le prochain album jeunesse offert aux tout-petits par le Département.</w:t>
      </w:r>
      <w:bookmarkEnd w:id="29"/>
    </w:p>
    <w:p w14:paraId="2994FE9D" w14:textId="107D7528" w:rsidR="00FE2541" w:rsidRDefault="009F7191" w:rsidP="009F7191">
      <w:r>
        <w:t>Avec Ouvrez, ouvrez les livres aux bébés, la culture s’invite dès le berceau pour semer les graines de l’imaginaire. Porté par le Conseil départemental depuis 2005, le dispositif Ouvrez, ouvrez les livres aux bébés permet chaque année d'offrir un livre à tous les nouveau-nés et enfants adoptés du Puy-de-Dôme. En plus de favoriser l’éveil culturel et le lien parent-enfant dès les premiers mois, cette opération permet à de jeunes auteurs-illustrateurs de concourir pour faire éditer leur album jeunesse. Cette année, le jury du concours a sélectionné trois livres qui seront soumis au vote des Puydômois du 22 septembre au 25 octobre prochain : Bout de chou, Dans la forêt tout près de toi et Zoé et Léo. Pour rappel, ce vote permettra de choisir le prochain livre qui sera offert aux enfants nés ou adoptés en 2026. Pour participer, il suffit de se rendre dans l’une des médiathèques ou bibliothèques des réseaux de lecture du territoire affiliés à l'opération.</w:t>
      </w:r>
    </w:p>
    <w:p w14:paraId="4DF1DE5A" w14:textId="5DC9B9EA" w:rsidR="00056D94" w:rsidRDefault="00AD5774" w:rsidP="005A5AE5">
      <w:r>
        <w:t xml:space="preserve">Infos pratiques : </w:t>
      </w:r>
      <w:r w:rsidR="005A5AE5">
        <w:t>retrouvez les lieux de vote et le programme du festival sur : puy-de-dome.fr</w:t>
      </w:r>
    </w:p>
    <w:p w14:paraId="00B5C9FF" w14:textId="16D9ED73" w:rsidR="00AB3CDA" w:rsidRDefault="00AB3CDA" w:rsidP="00AB3CDA">
      <w:r>
        <w:t>Un festival gratuit pour les tout-petits :</w:t>
      </w:r>
    </w:p>
    <w:p w14:paraId="2FC45F74" w14:textId="2E4A443B" w:rsidR="005A5AE5" w:rsidRDefault="00AB3CDA" w:rsidP="00AB3CDA">
      <w:r>
        <w:t>Depuis 2024, Ouvrez, ouvrez les livres aux bébés s'enrichit d’un festival gratuit dédié aux 0 à 6 ans, mêlant spectacles, lectures et ateliers. La première édition s’est déroulée, en 2024, dans 19 bibliothèques, avec plus de 850 spectateurs accueillis sur une trentaine de représentations. Fort de son succès, le festival sera reconduit en octobre de cette année.</w:t>
      </w:r>
    </w:p>
    <w:p w14:paraId="6A4D143D" w14:textId="6CC2A00E" w:rsidR="00CE1809" w:rsidRDefault="00AB3CDA" w:rsidP="00BE1117">
      <w:pPr>
        <w:pStyle w:val="Titre2"/>
      </w:pPr>
      <w:bookmarkStart w:id="30" w:name="_Toc208842566"/>
      <w:r>
        <w:t>Budget écologique citoyen : aux urnes, citoyens !</w:t>
      </w:r>
      <w:bookmarkEnd w:id="30"/>
    </w:p>
    <w:p w14:paraId="60961885" w14:textId="716ACE4E" w:rsidR="00BD39A9" w:rsidRDefault="00BD39A9" w:rsidP="00BD39A9">
      <w:r>
        <w:t>Le Conseil départemental soutient, à hauteur de 14 000€, des projets portés par des associations, réalisés sur un terrain ou un bâti mis à disposition par la commune. Objectifs :</w:t>
      </w:r>
    </w:p>
    <w:p w14:paraId="7937A0D2" w14:textId="77C10AEF" w:rsidR="00BD39A9" w:rsidRDefault="00BD39A9" w:rsidP="00CA522B">
      <w:pPr>
        <w:pStyle w:val="Paragraphedeliste"/>
        <w:numPr>
          <w:ilvl w:val="0"/>
          <w:numId w:val="37"/>
        </w:numPr>
      </w:pPr>
      <w:proofErr w:type="gramStart"/>
      <w:r>
        <w:t>valoriser</w:t>
      </w:r>
      <w:proofErr w:type="gramEnd"/>
      <w:r>
        <w:t xml:space="preserve"> le patrimoine végétal et vernaculaire ;</w:t>
      </w:r>
    </w:p>
    <w:p w14:paraId="662197D1" w14:textId="3C18E169" w:rsidR="00BD39A9" w:rsidRDefault="00BD39A9" w:rsidP="00CA522B">
      <w:pPr>
        <w:pStyle w:val="Paragraphedeliste"/>
        <w:numPr>
          <w:ilvl w:val="0"/>
          <w:numId w:val="37"/>
        </w:numPr>
      </w:pPr>
      <w:proofErr w:type="gramStart"/>
      <w:r>
        <w:t>préserver</w:t>
      </w:r>
      <w:proofErr w:type="gramEnd"/>
      <w:r>
        <w:t xml:space="preserve"> la biodiversité et la ressource en eau ;</w:t>
      </w:r>
    </w:p>
    <w:p w14:paraId="31CA0CC3" w14:textId="7B67450B" w:rsidR="00BD39A9" w:rsidRDefault="00CA522B" w:rsidP="00CA522B">
      <w:pPr>
        <w:pStyle w:val="Paragraphedeliste"/>
        <w:numPr>
          <w:ilvl w:val="0"/>
          <w:numId w:val="37"/>
        </w:numPr>
      </w:pPr>
      <w:proofErr w:type="gramStart"/>
      <w:r>
        <w:t>f</w:t>
      </w:r>
      <w:r w:rsidR="00BD39A9">
        <w:t>avoriser</w:t>
      </w:r>
      <w:proofErr w:type="gramEnd"/>
      <w:r w:rsidR="00BD39A9">
        <w:t xml:space="preserve"> l’éducation à l’environnement sur le territoire.</w:t>
      </w:r>
    </w:p>
    <w:p w14:paraId="42AAABE2" w14:textId="156059EB" w:rsidR="00A52345" w:rsidRDefault="00BD39A9" w:rsidP="00BD39A9">
      <w:r>
        <w:t>Après une première phase de dépôt et d’instruction, les projets sélectionnés seront</w:t>
      </w:r>
      <w:r w:rsidR="00966F48">
        <w:t xml:space="preserve"> </w:t>
      </w:r>
      <w:r>
        <w:t>soumis au vote citoyen, en ligne du 1</w:t>
      </w:r>
      <w:r w:rsidR="00CA522B" w:rsidRPr="00CA522B">
        <w:rPr>
          <w:vertAlign w:val="superscript"/>
        </w:rPr>
        <w:t>er</w:t>
      </w:r>
      <w:r w:rsidR="00CA522B">
        <w:t xml:space="preserve"> </w:t>
      </w:r>
      <w:r>
        <w:t>au 30 octobre 2025.</w:t>
      </w:r>
      <w:r w:rsidR="00CA522B">
        <w:t xml:space="preserve"> </w:t>
      </w:r>
      <w:r>
        <w:t xml:space="preserve">Faites entendre votre voix et votez pour vos initiatives coup de </w:t>
      </w:r>
      <w:r w:rsidR="00966F48">
        <w:t>cœur</w:t>
      </w:r>
      <w:r>
        <w:t xml:space="preserve"> !</w:t>
      </w:r>
    </w:p>
    <w:p w14:paraId="56DABC1F" w14:textId="5B515C4A" w:rsidR="00F308E5" w:rsidRDefault="00F308E5" w:rsidP="00F308E5">
      <w:r>
        <w:t>Conditions pour voter :</w:t>
      </w:r>
    </w:p>
    <w:p w14:paraId="206FC9D4" w14:textId="6861D5B6" w:rsidR="00F308E5" w:rsidRDefault="00F308E5" w:rsidP="005C76FD">
      <w:pPr>
        <w:pStyle w:val="Paragraphedeliste"/>
        <w:numPr>
          <w:ilvl w:val="0"/>
          <w:numId w:val="38"/>
        </w:numPr>
      </w:pPr>
      <w:r>
        <w:t>Avoir plus de 12 ans.</w:t>
      </w:r>
    </w:p>
    <w:p w14:paraId="0E462E26" w14:textId="21697712" w:rsidR="00F308E5" w:rsidRDefault="00F308E5" w:rsidP="005C76FD">
      <w:pPr>
        <w:pStyle w:val="Paragraphedeliste"/>
        <w:numPr>
          <w:ilvl w:val="0"/>
          <w:numId w:val="38"/>
        </w:numPr>
      </w:pPr>
      <w:r>
        <w:t>Déclarer sur l’honneur vivre dans le Puy-de-Dôme.</w:t>
      </w:r>
    </w:p>
    <w:p w14:paraId="54E3A2AA" w14:textId="67BA15F4" w:rsidR="00F308E5" w:rsidRDefault="00F308E5" w:rsidP="005C76FD">
      <w:pPr>
        <w:pStyle w:val="Paragraphedeliste"/>
        <w:numPr>
          <w:ilvl w:val="0"/>
          <w:numId w:val="38"/>
        </w:numPr>
      </w:pPr>
      <w:r>
        <w:t>Le vote s’effectue uniquement de manière électronique avec système de confirmation par SMS.</w:t>
      </w:r>
    </w:p>
    <w:p w14:paraId="10F70E2E" w14:textId="2D648E66" w:rsidR="00CA522B" w:rsidRDefault="00F308E5" w:rsidP="005C76FD">
      <w:pPr>
        <w:pStyle w:val="Paragraphedeliste"/>
        <w:numPr>
          <w:ilvl w:val="0"/>
          <w:numId w:val="38"/>
        </w:numPr>
      </w:pPr>
      <w:r>
        <w:t>Les électeurs votent au minimum pour 3</w:t>
      </w:r>
      <w:r w:rsidR="005C76FD">
        <w:t xml:space="preserve"> </w:t>
      </w:r>
      <w:r>
        <w:t xml:space="preserve">projets avec </w:t>
      </w:r>
      <w:r w:rsidR="005C76FD">
        <w:t>un maximum</w:t>
      </w:r>
      <w:r>
        <w:t xml:space="preserve"> de 6.</w:t>
      </w:r>
    </w:p>
    <w:p w14:paraId="69902317" w14:textId="34A47022" w:rsidR="00CA522B" w:rsidRDefault="005C76FD" w:rsidP="005C76FD">
      <w:r>
        <w:t>Infos pratiques : retrouvez le détail des projets candidats et votez, du 1</w:t>
      </w:r>
      <w:r w:rsidRPr="005C76FD">
        <w:rPr>
          <w:vertAlign w:val="superscript"/>
        </w:rPr>
        <w:t>er</w:t>
      </w:r>
      <w:r>
        <w:t xml:space="preserve"> au 30 octobre, sur : budgetecocitoyen.puy-de-dome.fr</w:t>
      </w:r>
    </w:p>
    <w:p w14:paraId="1F9AAB38" w14:textId="77777777" w:rsidR="005C0FAF" w:rsidRDefault="0063471F" w:rsidP="005C0FAF">
      <w:pPr>
        <w:pStyle w:val="Titre1"/>
      </w:pPr>
      <w:bookmarkStart w:id="31" w:name="_Toc208842567"/>
      <w:r w:rsidRPr="0063471F">
        <w:t>Agenda</w:t>
      </w:r>
      <w:r>
        <w:t xml:space="preserve"> ! </w:t>
      </w:r>
      <w:r w:rsidR="005C0FAF">
        <w:t>Des animations dans votre département.</w:t>
      </w:r>
      <w:bookmarkEnd w:id="31"/>
    </w:p>
    <w:p w14:paraId="6AA66E94" w14:textId="153CA861" w:rsidR="00E016F9" w:rsidRDefault="002A335C" w:rsidP="00E016F9">
      <w:pPr>
        <w:pStyle w:val="Titre2"/>
      </w:pPr>
      <w:bookmarkStart w:id="32" w:name="_Toc208842568"/>
      <w:r>
        <w:t>Sommet de l’élevage : le mondial de l’élevage durable.</w:t>
      </w:r>
      <w:bookmarkEnd w:id="32"/>
    </w:p>
    <w:p w14:paraId="79B53280" w14:textId="1AE14E85" w:rsidR="000A6845" w:rsidRDefault="00EE6DBD" w:rsidP="00EE6DBD">
      <w:r>
        <w:t>Événement majeur de l’agriculture française et européenne, le Sommet de l’élevage fera rayonner le Puy-de-Dôme pour sa 34</w:t>
      </w:r>
      <w:r w:rsidRPr="00EE6DBD">
        <w:rPr>
          <w:vertAlign w:val="superscript"/>
        </w:rPr>
        <w:t>e</w:t>
      </w:r>
      <w:r>
        <w:t xml:space="preserve"> édition. Comme chaque année, le Département profite de cette manifestation pour réaffirmer son engagement aux côtés de la filière agricole, pilier du territoire et de son économie. Rendez-vous sur son stand pour découvrir les produits et les agriculteurs puydômois et profiter des nombreuses dégustations et animations autour des produits de nos terroirs.</w:t>
      </w:r>
    </w:p>
    <w:p w14:paraId="66597431" w14:textId="088DEF55" w:rsidR="002A335C" w:rsidRDefault="00EE6DBD" w:rsidP="002D2617">
      <w:r>
        <w:t xml:space="preserve">Infos pratiques : </w:t>
      </w:r>
      <w:r w:rsidR="002D2617">
        <w:t xml:space="preserve">Sommet de l’élevage, du 7 au 10 octobre à la Grande halle d’Auvergne à Cournon-d’Auvergne. Le stand du Département est situé dans le hall d’accueil. </w:t>
      </w:r>
      <w:r w:rsidR="0062355D">
        <w:t xml:space="preserve">Consultez le site : </w:t>
      </w:r>
      <w:r w:rsidR="002D2617">
        <w:t>sommet-elevage.fr</w:t>
      </w:r>
    </w:p>
    <w:p w14:paraId="5066FFBB" w14:textId="527E2DBC" w:rsidR="002A335C" w:rsidRDefault="0062355D" w:rsidP="00B84F33">
      <w:r>
        <w:t>Bus des montagnes :</w:t>
      </w:r>
    </w:p>
    <w:p w14:paraId="11AE564B" w14:textId="6B8F7C06" w:rsidR="0062355D" w:rsidRDefault="006C6167" w:rsidP="006C6167">
      <w:r>
        <w:lastRenderedPageBreak/>
        <w:t>Avec le Bus des montagnes, le Conseil départemental et les communautés de communes vous transportent au Sommet de l'élevage. Pour 3€, bénéficiez d’un aller-retour en bus (la navette vient vous chercher au plus près de chez vous) et d’une entrée au salon. Renseignements et inscriptions auprès de votre communauté de communes.</w:t>
      </w:r>
    </w:p>
    <w:p w14:paraId="6366E375" w14:textId="4915D4E7" w:rsidR="006C6167" w:rsidRDefault="005148DE" w:rsidP="006C6167">
      <w:r>
        <w:t>Lionel Chauvin et les vice-présidents du Conseil départemental ont accueillis des passagers du Bus des montagnes.</w:t>
      </w:r>
    </w:p>
    <w:p w14:paraId="38791E89" w14:textId="2E79D7A6" w:rsidR="000D4CDD" w:rsidRDefault="000D4CDD" w:rsidP="000D4CDD">
      <w:pPr>
        <w:pStyle w:val="Titre2"/>
      </w:pPr>
      <w:bookmarkStart w:id="33" w:name="_Toc208842569"/>
      <w:r>
        <w:t>Balades à la ferme.</w:t>
      </w:r>
      <w:bookmarkEnd w:id="33"/>
    </w:p>
    <w:p w14:paraId="78DE285D" w14:textId="7FC117E9" w:rsidR="00E16B01" w:rsidRDefault="00E16B01" w:rsidP="00425247">
      <w:pPr>
        <w:pStyle w:val="Paragraphedeliste"/>
        <w:numPr>
          <w:ilvl w:val="0"/>
          <w:numId w:val="39"/>
        </w:numPr>
      </w:pPr>
      <w:r>
        <w:t xml:space="preserve">Ferme de la </w:t>
      </w:r>
      <w:proofErr w:type="spellStart"/>
      <w:r>
        <w:t>Sagnole</w:t>
      </w:r>
      <w:proofErr w:type="spellEnd"/>
      <w:r>
        <w:t xml:space="preserve"> à Saint-Quentin-sur-</w:t>
      </w:r>
      <w:proofErr w:type="spellStart"/>
      <w:r>
        <w:t>Sauxillages</w:t>
      </w:r>
      <w:proofErr w:type="spellEnd"/>
      <w:r>
        <w:t> : découverte d’un élevage de lapins et de vaches Salers. Le samedi 20 septembre de 15h à 18h, gratuit.</w:t>
      </w:r>
    </w:p>
    <w:p w14:paraId="5E3461B0" w14:textId="7D0F8DCA" w:rsidR="00E16B01" w:rsidRDefault="00E16B01" w:rsidP="00425247">
      <w:pPr>
        <w:pStyle w:val="Paragraphedeliste"/>
        <w:numPr>
          <w:ilvl w:val="0"/>
          <w:numId w:val="39"/>
        </w:numPr>
      </w:pPr>
      <w:r>
        <w:t>Les Jardins du Muscardin à Chauriat : fruits et légumes de saison cultivés dans le respect de la terre. Le samedi 4 octobre de 15 à 18h, gratuit.</w:t>
      </w:r>
    </w:p>
    <w:p w14:paraId="03E3F69D" w14:textId="7AA61046" w:rsidR="005148DE" w:rsidRDefault="00E16B01" w:rsidP="00425247">
      <w:pPr>
        <w:pStyle w:val="Paragraphedeliste"/>
        <w:numPr>
          <w:ilvl w:val="0"/>
          <w:numId w:val="39"/>
        </w:numPr>
      </w:pPr>
      <w:r>
        <w:t>Miellerie de la Comté à Pignols : découvrez le monde fascinant des abeilles. Le samedi 11 octobre de 14h à 17h, gratuit.</w:t>
      </w:r>
    </w:p>
    <w:p w14:paraId="73D17BFC" w14:textId="587ED58E" w:rsidR="000D4CDD" w:rsidRDefault="00425247" w:rsidP="004A4531">
      <w:r>
        <w:t>I</w:t>
      </w:r>
      <w:r w:rsidR="00DF43CA">
        <w:t xml:space="preserve">nfos et réservations au </w:t>
      </w:r>
      <w:r w:rsidR="004A4531">
        <w:t>04</w:t>
      </w:r>
      <w:r w:rsidR="00DF43CA">
        <w:t>.</w:t>
      </w:r>
      <w:r w:rsidR="004A4531">
        <w:t>73</w:t>
      </w:r>
      <w:r w:rsidR="00DF43CA">
        <w:t>.</w:t>
      </w:r>
      <w:r w:rsidR="004A4531">
        <w:t>62</w:t>
      </w:r>
      <w:r w:rsidR="00DF43CA">
        <w:t>.</w:t>
      </w:r>
      <w:r w:rsidR="004A4531">
        <w:t>21</w:t>
      </w:r>
      <w:r w:rsidR="00DF43CA">
        <w:t>.</w:t>
      </w:r>
      <w:r w:rsidR="004A4531">
        <w:t>46</w:t>
      </w:r>
      <w:r w:rsidR="00DF43CA">
        <w:t xml:space="preserve"> et sur le site : </w:t>
      </w:r>
      <w:r w:rsidR="004A4531">
        <w:t>volcan.puy-de-dome.fr/agenda</w:t>
      </w:r>
    </w:p>
    <w:p w14:paraId="0EF66215" w14:textId="4A848022" w:rsidR="0083055E" w:rsidRDefault="0083055E" w:rsidP="0083055E">
      <w:pPr>
        <w:pStyle w:val="Titre2"/>
      </w:pPr>
      <w:bookmarkStart w:id="34" w:name="_Toc208842570"/>
      <w:r>
        <w:t>Rando Bistrot.</w:t>
      </w:r>
      <w:bookmarkEnd w:id="34"/>
    </w:p>
    <w:p w14:paraId="6A144767" w14:textId="29948177" w:rsidR="007E1E92" w:rsidRDefault="007E1E92" w:rsidP="007E1E92">
      <w:r>
        <w:t>La recette du bonheur en trois ingrédients : une randonnée accompagnée par un guide professionnel, une rencontre avec un producteur du terroir et un repas dans un Bistrot de Pays.</w:t>
      </w:r>
    </w:p>
    <w:p w14:paraId="0EA93606" w14:textId="31074E82" w:rsidR="007E1E92" w:rsidRDefault="007E1E92" w:rsidP="007E1E92">
      <w:r>
        <w:t xml:space="preserve">Le Caveau du Fort à </w:t>
      </w:r>
      <w:proofErr w:type="spellStart"/>
      <w:r>
        <w:t>Chambaron</w:t>
      </w:r>
      <w:proofErr w:type="spellEnd"/>
      <w:r>
        <w:t xml:space="preserve">-sur-Morge. Le dimanche 28 septembre de 9h à 14h. Tarifs : 28€ adultes et 10€ enfants. Réservations au 09.83.76.20.71, par courriel à : </w:t>
      </w:r>
      <w:r w:rsidR="00FA752D" w:rsidRPr="00FA752D">
        <w:t>lecaveaudufort63200@gmail.com</w:t>
      </w:r>
      <w:r w:rsidR="00FA752D">
        <w:t xml:space="preserve"> et sur le site : </w:t>
      </w:r>
      <w:r>
        <w:t>bistrotdepays.com/rando-bistrot</w:t>
      </w:r>
    </w:p>
    <w:p w14:paraId="61517BE3" w14:textId="3E8CFE90" w:rsidR="00B0392F" w:rsidRDefault="00B0392F" w:rsidP="00B0392F">
      <w:pPr>
        <w:pStyle w:val="Titre2"/>
      </w:pPr>
      <w:bookmarkStart w:id="35" w:name="_Toc208842571"/>
      <w:r>
        <w:t>Une journée aux côtés des chiens guides d’aveugles.</w:t>
      </w:r>
      <w:bookmarkEnd w:id="35"/>
    </w:p>
    <w:p w14:paraId="51C60544" w14:textId="6CBD7081" w:rsidR="000F4BFB" w:rsidRDefault="000F4BFB" w:rsidP="000F4BFB">
      <w:r>
        <w:t>Le Centre d’éducation Auvergne des chiens guides d’aveugles organise une journée portes ouvertes, le dimanche 28 septembre à Lezoux pour présenter son activité. Le centre forme et remet gratuitement des chiens guides à des personnes aveugles ou malvoyantes, sur l’ensemble de la région Auvergne. Cette journée est organisée en coordination avec toutes les associations françaises de chiens guides et en collaboration avec des partenaires locaux. Au programme : découverte de l’éducation des chiens guides, un vrai travail pluridisciplinaire, et des parcours de leurs bénéficiaires.</w:t>
      </w:r>
    </w:p>
    <w:p w14:paraId="2952881E" w14:textId="2DB67959" w:rsidR="00B0392F" w:rsidRDefault="000F4BFB" w:rsidP="000F4BFB">
      <w:r>
        <w:t xml:space="preserve">Infos pratiques : le dimanche 28 septembre de 14h à 18h au Centre d’éducation Auvergne </w:t>
      </w:r>
      <w:proofErr w:type="spellStart"/>
      <w:r>
        <w:t>Montsablé</w:t>
      </w:r>
      <w:proofErr w:type="spellEnd"/>
      <w:r>
        <w:t xml:space="preserve"> à 63190 Lezoux. Contact au 04.73.62.65.76.</w:t>
      </w:r>
    </w:p>
    <w:p w14:paraId="0B99B652" w14:textId="27686720" w:rsidR="00B0392F" w:rsidRDefault="000F4BFB" w:rsidP="000F4BFB">
      <w:pPr>
        <w:pStyle w:val="Titre2"/>
      </w:pPr>
      <w:bookmarkStart w:id="36" w:name="_Toc208842572"/>
      <w:r>
        <w:t>Vignobles en scène.</w:t>
      </w:r>
      <w:bookmarkEnd w:id="36"/>
    </w:p>
    <w:p w14:paraId="5FB1CB7F" w14:textId="1F2B81C3" w:rsidR="0083055E" w:rsidRDefault="005969D6" w:rsidP="005969D6">
      <w:r>
        <w:t>C’est le grand rendez-vous annuel du label Vignobles et Découvertes du 17 au 19 octobre ! Partez à la rencontre des acteurs de l'œnotourisme de la destination « Côtes d’Auvergne, destination Volcans » et échangez avec eux autour de leur passion et de leur savoir-faire. Un événement incontournable pour tous les amateurs de vin et de convivialité !</w:t>
      </w:r>
    </w:p>
    <w:p w14:paraId="19CEB5B0" w14:textId="61B894A7" w:rsidR="000F4BFB" w:rsidRDefault="003471EE" w:rsidP="00B84F33">
      <w:r>
        <w:t xml:space="preserve">Infos et réservations sur le site : </w:t>
      </w:r>
      <w:r w:rsidRPr="003471EE">
        <w:t>vignobles-decouvertes.com</w:t>
      </w:r>
    </w:p>
    <w:p w14:paraId="2EA63CD6" w14:textId="77777777" w:rsidR="000F4BFB" w:rsidRDefault="000F4BFB" w:rsidP="00B84F33"/>
    <w:p w14:paraId="4352EA5F" w14:textId="066D305A" w:rsidR="000F4BFB" w:rsidRDefault="00981815" w:rsidP="00981815">
      <w:r>
        <w:t xml:space="preserve">La mise en cave de la cuvée du temple de Mercure au sommet du puy de Dôme </w:t>
      </w:r>
      <w:r w:rsidR="00A65392">
        <w:t xml:space="preserve">s’est </w:t>
      </w:r>
      <w:r w:rsidR="0039540E">
        <w:t xml:space="preserve">tenue </w:t>
      </w:r>
      <w:r>
        <w:t xml:space="preserve">avec Marie-Anne </w:t>
      </w:r>
      <w:proofErr w:type="spellStart"/>
      <w:r>
        <w:t>Marchis</w:t>
      </w:r>
      <w:proofErr w:type="spellEnd"/>
      <w:r>
        <w:t>, vice-présidente en charge du tourisme, de l'Unesco et Grands Sites de France, Lionel Chauvin et Gilles Vidal, président de la fédération viticole du Puy-de-Dôme.</w:t>
      </w:r>
    </w:p>
    <w:p w14:paraId="455AFB4A" w14:textId="592F1987" w:rsidR="0039540E" w:rsidRDefault="0039540E" w:rsidP="0039540E">
      <w:r>
        <w:t>Visites Saveurs antiques au musée de la Céramique :</w:t>
      </w:r>
    </w:p>
    <w:p w14:paraId="0DC2D0E1" w14:textId="51494B1B" w:rsidR="0039540E" w:rsidRDefault="0039540E" w:rsidP="0039540E">
      <w:r>
        <w:t>Plongez dans les us et coutumes alimentaires et culinaires de nos ancêtres avec des mets et vins antiques à découvrir et à déguster ! Les samedi 18 et dimanche 19 octobre à 16h sur réservation. Adultes et enfants à partir de 12 ans.</w:t>
      </w:r>
      <w:r w:rsidR="00E42693">
        <w:t xml:space="preserve"> </w:t>
      </w:r>
      <w:r>
        <w:t>Tarif : 18€</w:t>
      </w:r>
      <w:r w:rsidR="00E42693">
        <w:t>.</w:t>
      </w:r>
    </w:p>
    <w:p w14:paraId="14FDB1E6" w14:textId="51E7B8DB" w:rsidR="0039540E" w:rsidRDefault="00E42693" w:rsidP="0039540E">
      <w:r>
        <w:t>Infos et réservations : s</w:t>
      </w:r>
      <w:r w:rsidR="0039540E">
        <w:t>ur réservation au 04</w:t>
      </w:r>
      <w:r>
        <w:t>.</w:t>
      </w:r>
      <w:r w:rsidR="0039540E">
        <w:t>73</w:t>
      </w:r>
      <w:r>
        <w:t>.</w:t>
      </w:r>
      <w:r w:rsidR="0039540E">
        <w:t>73</w:t>
      </w:r>
      <w:r>
        <w:t>.</w:t>
      </w:r>
      <w:r w:rsidR="0039540E">
        <w:t>42</w:t>
      </w:r>
      <w:r>
        <w:t>.</w:t>
      </w:r>
      <w:r w:rsidR="0039540E">
        <w:t>42</w:t>
      </w:r>
      <w:r>
        <w:t>.</w:t>
      </w:r>
    </w:p>
    <w:p w14:paraId="1A33A204" w14:textId="17ED255D" w:rsidR="00E42693" w:rsidRDefault="004910D0" w:rsidP="004910D0">
      <w:pPr>
        <w:pStyle w:val="Titre2"/>
      </w:pPr>
      <w:bookmarkStart w:id="37" w:name="_Toc208842573"/>
      <w:r>
        <w:t>Journées européennes du patrimoine.</w:t>
      </w:r>
      <w:bookmarkEnd w:id="37"/>
    </w:p>
    <w:p w14:paraId="7CE6307A" w14:textId="1F0BFC47" w:rsidR="004910D0" w:rsidRDefault="004910D0" w:rsidP="004910D0">
      <w:r>
        <w:t>Pendant deux jours, les sites phares du Conseil départemental du Puy-de-Dôme vous accueillent pour vous faire découvrir ou redécouvrir la richesse de notre patrimoine : Hôtel du Département, Archives</w:t>
      </w:r>
      <w:r w:rsidR="004C31AB">
        <w:t xml:space="preserve">, </w:t>
      </w:r>
      <w:r>
        <w:t>musée de la Céramique, site du puy de Dôme, espaces naturels</w:t>
      </w:r>
      <w:r w:rsidR="004C31AB">
        <w:t xml:space="preserve"> </w:t>
      </w:r>
      <w:r>
        <w:t>sensibles ou encore sites archéologiques.</w:t>
      </w:r>
    </w:p>
    <w:p w14:paraId="4771171D" w14:textId="59C2B57F" w:rsidR="004910D0" w:rsidRDefault="004C31AB" w:rsidP="004910D0">
      <w:r>
        <w:t>Nouveauté</w:t>
      </w:r>
      <w:r w:rsidR="004910D0">
        <w:t xml:space="preserve"> 2025 pour ses 20 ans, la Maison de l’habitat et du cadre</w:t>
      </w:r>
      <w:r>
        <w:t xml:space="preserve"> </w:t>
      </w:r>
      <w:r w:rsidR="004910D0">
        <w:t>de vie ouvre ses portes au public ! Une occasion unique de découvrir</w:t>
      </w:r>
      <w:r>
        <w:t xml:space="preserve"> </w:t>
      </w:r>
      <w:r w:rsidR="004910D0">
        <w:t>comment ce lieu accompagne, depuis 2005, les habitants du territoire</w:t>
      </w:r>
      <w:r>
        <w:t xml:space="preserve"> </w:t>
      </w:r>
      <w:r w:rsidR="004910D0">
        <w:t>dans leurs projets d'habitat.</w:t>
      </w:r>
    </w:p>
    <w:p w14:paraId="553850FF" w14:textId="31CA2369" w:rsidR="0039540E" w:rsidRDefault="004C31AB" w:rsidP="004910D0">
      <w:r>
        <w:lastRenderedPageBreak/>
        <w:t>Infos pratiques : les sa</w:t>
      </w:r>
      <w:r w:rsidR="004910D0">
        <w:t>medi 20 et dimanche 21 septembre</w:t>
      </w:r>
      <w:r>
        <w:t xml:space="preserve">. </w:t>
      </w:r>
      <w:r w:rsidR="004910D0">
        <w:t xml:space="preserve">Programme complet et réservations </w:t>
      </w:r>
      <w:r>
        <w:t xml:space="preserve">sur : </w:t>
      </w:r>
      <w:r w:rsidR="004910D0">
        <w:t>puy-de-dome.fr</w:t>
      </w:r>
    </w:p>
    <w:p w14:paraId="70F0BB0D" w14:textId="77777777" w:rsidR="00914865" w:rsidRDefault="00914865" w:rsidP="00914865">
      <w:pPr>
        <w:pStyle w:val="Titre2"/>
      </w:pPr>
      <w:bookmarkStart w:id="38" w:name="_Toc208842574"/>
      <w:r w:rsidRPr="006C2229">
        <w:t>Puy de Dôme</w:t>
      </w:r>
      <w:r>
        <w:t>, Chaîne des Puys.</w:t>
      </w:r>
      <w:bookmarkEnd w:id="38"/>
    </w:p>
    <w:p w14:paraId="331FB650" w14:textId="76C2106E" w:rsidR="00914865" w:rsidRDefault="00AC1858" w:rsidP="00AC1858">
      <w:pPr>
        <w:pStyle w:val="Paragraphedeliste"/>
        <w:numPr>
          <w:ilvl w:val="0"/>
          <w:numId w:val="40"/>
        </w:numPr>
      </w:pPr>
      <w:r>
        <w:t>Concerts au sommet :</w:t>
      </w:r>
      <w:r>
        <w:br/>
        <w:t>L'Union départementale des sociétés musicales propose deux concerts au sommet du puy de Dôme à l'occasion des Journées du patrimoine. Le dimanche 21 septembre à 14h et 16h30, gratuit</w:t>
      </w:r>
    </w:p>
    <w:p w14:paraId="6025176E" w14:textId="72FD104D" w:rsidR="00E46A40" w:rsidRDefault="00E46A40" w:rsidP="006F2A2E">
      <w:pPr>
        <w:pStyle w:val="Paragraphedeliste"/>
        <w:numPr>
          <w:ilvl w:val="0"/>
          <w:numId w:val="40"/>
        </w:numPr>
      </w:pPr>
      <w:r>
        <w:t xml:space="preserve">Exposition : Regard sur 150 ans d’évolution des paysages en Chaîne des Puys (1821-2021), les carnets de voyage d’Étienne-Jean </w:t>
      </w:r>
      <w:proofErr w:type="spellStart"/>
      <w:r>
        <w:t>Delécluze</w:t>
      </w:r>
      <w:proofErr w:type="spellEnd"/>
      <w:r>
        <w:t> :</w:t>
      </w:r>
      <w:r>
        <w:br/>
        <w:t xml:space="preserve">Étienne-Jean </w:t>
      </w:r>
      <w:proofErr w:type="spellStart"/>
      <w:r>
        <w:t>Delécluze</w:t>
      </w:r>
      <w:proofErr w:type="spellEnd"/>
      <w:r>
        <w:t>, peintre et critique d’art du 19</w:t>
      </w:r>
      <w:r w:rsidRPr="006F2A2E">
        <w:rPr>
          <w:vertAlign w:val="superscript"/>
        </w:rPr>
        <w:t>e</w:t>
      </w:r>
      <w:r>
        <w:t xml:space="preserve"> siècle, nous a laissé en héritage des dessins stupéfiants de réalisme de la Chaîne des Puys. Un trésor pour étudier l’évolution des paysages en 200 ans.</w:t>
      </w:r>
      <w:r w:rsidR="006F2A2E">
        <w:t xml:space="preserve"> </w:t>
      </w:r>
      <w:r w:rsidR="006F2A2E" w:rsidRPr="006F2A2E">
        <w:rPr>
          <w:rFonts w:cs="Arial"/>
        </w:rPr>
        <w:t>À</w:t>
      </w:r>
      <w:r w:rsidR="006F2A2E">
        <w:t xml:space="preserve"> la m</w:t>
      </w:r>
      <w:r>
        <w:t>ezzanine de la Maison de Site</w:t>
      </w:r>
      <w:r w:rsidR="006F2A2E">
        <w:t xml:space="preserve"> </w:t>
      </w:r>
      <w:r>
        <w:t>du puy de Dôme</w:t>
      </w:r>
      <w:r w:rsidR="006F2A2E">
        <w:t>, d</w:t>
      </w:r>
      <w:r>
        <w:t>u 1</w:t>
      </w:r>
      <w:r w:rsidR="006F2A2E" w:rsidRPr="006F2A2E">
        <w:rPr>
          <w:vertAlign w:val="superscript"/>
        </w:rPr>
        <w:t>er</w:t>
      </w:r>
      <w:r w:rsidR="006F2A2E">
        <w:t xml:space="preserve"> </w:t>
      </w:r>
      <w:r>
        <w:t>septembre au 7 janvier</w:t>
      </w:r>
      <w:r w:rsidR="006F2A2E">
        <w:t xml:space="preserve"> </w:t>
      </w:r>
      <w:r>
        <w:t>2026</w:t>
      </w:r>
      <w:r w:rsidR="006F2A2E">
        <w:t>, a</w:t>
      </w:r>
      <w:r>
        <w:t>ccès libre</w:t>
      </w:r>
      <w:r w:rsidR="006F2A2E">
        <w:t>.</w:t>
      </w:r>
    </w:p>
    <w:p w14:paraId="2D2B6DF2" w14:textId="492ADACA" w:rsidR="00AC1858" w:rsidRDefault="00E46A40" w:rsidP="00AC662F">
      <w:pPr>
        <w:pStyle w:val="Paragraphedeliste"/>
        <w:numPr>
          <w:ilvl w:val="0"/>
          <w:numId w:val="40"/>
        </w:numPr>
      </w:pPr>
      <w:r>
        <w:t>Le Jour de la Nuit au puy de</w:t>
      </w:r>
      <w:r w:rsidR="006F2A2E">
        <w:t xml:space="preserve"> </w:t>
      </w:r>
      <w:proofErr w:type="spellStart"/>
      <w:r>
        <w:t>Combregrasse</w:t>
      </w:r>
      <w:proofErr w:type="spellEnd"/>
      <w:r w:rsidR="006F2A2E">
        <w:t> :</w:t>
      </w:r>
      <w:r w:rsidR="006F2A2E">
        <w:br/>
      </w:r>
      <w:r>
        <w:t>Balade commentée au</w:t>
      </w:r>
      <w:r w:rsidR="006F2A2E">
        <w:t xml:space="preserve"> </w:t>
      </w:r>
      <w:r>
        <w:t>crépuscule au puy de</w:t>
      </w:r>
      <w:r w:rsidR="006F2A2E">
        <w:t xml:space="preserve"> </w:t>
      </w:r>
      <w:proofErr w:type="spellStart"/>
      <w:r>
        <w:t>Combegrasse</w:t>
      </w:r>
      <w:proofErr w:type="spellEnd"/>
      <w:r>
        <w:t xml:space="preserve"> en compagnie</w:t>
      </w:r>
      <w:r w:rsidR="006F2A2E">
        <w:t xml:space="preserve"> </w:t>
      </w:r>
      <w:r>
        <w:t>des Astronomes amateurs</w:t>
      </w:r>
      <w:r w:rsidR="006F2A2E">
        <w:t xml:space="preserve"> </w:t>
      </w:r>
      <w:r>
        <w:t>d’Auvergne.</w:t>
      </w:r>
      <w:r w:rsidR="006F2A2E">
        <w:t xml:space="preserve"> Le s</w:t>
      </w:r>
      <w:r>
        <w:t>amedi 11 octobre de 17h30 à</w:t>
      </w:r>
      <w:r w:rsidR="006F2A2E">
        <w:t xml:space="preserve"> </w:t>
      </w:r>
      <w:r>
        <w:t>20h30</w:t>
      </w:r>
      <w:r w:rsidR="000A4B60">
        <w:t>, s</w:t>
      </w:r>
      <w:r>
        <w:t>ur réservation</w:t>
      </w:r>
      <w:r w:rsidR="000A4B60">
        <w:t>.</w:t>
      </w:r>
    </w:p>
    <w:p w14:paraId="0631C8B6" w14:textId="509F5A32" w:rsidR="00AC662F" w:rsidRDefault="00AC662F" w:rsidP="00AC662F">
      <w:r>
        <w:t>Fête de la science :</w:t>
      </w:r>
    </w:p>
    <w:p w14:paraId="21B56417" w14:textId="67FD9406" w:rsidR="00AC662F" w:rsidRDefault="00AC662F" w:rsidP="00AC662F">
      <w:r>
        <w:t>Rendez-vous au sommet du puy de Dôme pour explorer le monde de la science sous ses multiples dimensions.</w:t>
      </w:r>
    </w:p>
    <w:p w14:paraId="34CEAC1A" w14:textId="3611B3AE" w:rsidR="00AC662F" w:rsidRDefault="00AC662F" w:rsidP="00AC662F">
      <w:r>
        <w:t>Conférence : Pourquoi installer un sismographe au sommet du puy de Dôme ? Nos volcans vont-ils se réveiller ? Des études sont en cours pour tenter de répondre à cette question, avec notamment l’installation d’un sismographe au sommet du puy de Dôme. Nicolas Cluzel, chercheur du Laboratoire Magmas et Volcans, vous explique tout et vous livre les premiers résultats. Le samedi 4 octobre à 11h, 14h, 15h et 16h (durée 30 minutes) au sommet du puy de Dôme</w:t>
      </w:r>
    </w:p>
    <w:p w14:paraId="591869E0" w14:textId="78E4AA5E" w:rsidR="00AC662F" w:rsidRDefault="00AC662F" w:rsidP="00AC662F">
      <w:r>
        <w:t>Mais aussi : des visites de l’Observatoire de physique du globe de Clermont-Ferrand, des balades volcaniques au sommet, des conférences, des ateliers et des jeux en accès libre.</w:t>
      </w:r>
    </w:p>
    <w:p w14:paraId="4B439A97" w14:textId="77777777" w:rsidR="004F7EF6" w:rsidRDefault="004F7EF6" w:rsidP="004F7EF6">
      <w:r>
        <w:t>Infos et réservations : gratuit, sur réservation sur le site : volcan.puy-de-dome.fr/agenda</w:t>
      </w:r>
    </w:p>
    <w:p w14:paraId="6A760D3B" w14:textId="13FC3A29" w:rsidR="00914865" w:rsidRDefault="004F7EF6" w:rsidP="004F7EF6">
      <w:pPr>
        <w:pStyle w:val="Titre2"/>
      </w:pPr>
      <w:bookmarkStart w:id="39" w:name="_Toc208842575"/>
      <w:r>
        <w:t>Festival Connexions, cultivons le numérique !</w:t>
      </w:r>
      <w:bookmarkEnd w:id="39"/>
    </w:p>
    <w:p w14:paraId="2AD43E22" w14:textId="67A234AD" w:rsidR="00AC2F18" w:rsidRDefault="00AC2F18" w:rsidP="00AC2F18">
      <w:pPr>
        <w:tabs>
          <w:tab w:val="left" w:pos="1065"/>
        </w:tabs>
      </w:pPr>
      <w:r>
        <w:t>Le Conseil départemental lance la 3</w:t>
      </w:r>
      <w:r w:rsidRPr="00AC2F18">
        <w:rPr>
          <w:vertAlign w:val="superscript"/>
        </w:rPr>
        <w:t>e</w:t>
      </w:r>
      <w:r>
        <w:t xml:space="preserve"> édition de son festival Connexions ! Rencontres, ateliers, projections, concerts, expositions, jeux… Pendant plus de deux semaines et dans tous les territoires du Puy-de-Dôme, de nombreuses animations vous attendent pour explorer les pratiques numériques d’aujourd’hui.</w:t>
      </w:r>
    </w:p>
    <w:p w14:paraId="2C4E35B0" w14:textId="34B95978" w:rsidR="009E043F" w:rsidRDefault="00AC2F18" w:rsidP="00AC2F18">
      <w:pPr>
        <w:tabs>
          <w:tab w:val="left" w:pos="1065"/>
        </w:tabs>
      </w:pPr>
      <w:r>
        <w:t>Infos pratiques : du 5 au 22 novembre 2025. Programme complet sur : spectacles.puy-de-dome.fr</w:t>
      </w:r>
      <w:r w:rsidR="009E043F">
        <w:t xml:space="preserve"> et au 04.73.42.24.90.</w:t>
      </w:r>
    </w:p>
    <w:p w14:paraId="0E8D4BCF" w14:textId="1FF83F4A" w:rsidR="009E043F" w:rsidRDefault="00551D6E" w:rsidP="004B656E">
      <w:pPr>
        <w:pStyle w:val="Titre2"/>
      </w:pPr>
      <w:bookmarkStart w:id="40" w:name="_Toc208842576"/>
      <w:r>
        <w:t>Fête</w:t>
      </w:r>
      <w:r w:rsidR="004B656E">
        <w:t xml:space="preserve"> des patrimoines volcaniques.</w:t>
      </w:r>
      <w:bookmarkEnd w:id="40"/>
    </w:p>
    <w:p w14:paraId="4DA7D8AB" w14:textId="6434C06E" w:rsidR="004B656E" w:rsidRDefault="004B656E" w:rsidP="004B656E">
      <w:r>
        <w:t>Rendez-vous à la Maison du Parc naturel régional des Volcans d'Auvergne, à Montlosier pour découvrir les patrimoines volcaniques sous toutes leurs formes. De nombreuses animations sont prévues : bal trad, visites théâtralisées, ateliers créatifs, ateliers de cuisine et d’artisanat…</w:t>
      </w:r>
    </w:p>
    <w:p w14:paraId="5FB0B70D" w14:textId="74919919" w:rsidR="004F7EF6" w:rsidRDefault="004B656E" w:rsidP="004B656E">
      <w:r>
        <w:t>Infos pratiques : le dimanche 15 septembre de 10h à 18h au Château de Montlosier à Aydat. Programme complet et réservations sur : parcdesvolcans.fr/</w:t>
      </w:r>
      <w:proofErr w:type="spellStart"/>
      <w:r>
        <w:t>fetedespatrimoines</w:t>
      </w:r>
      <w:proofErr w:type="spellEnd"/>
      <w:r w:rsidR="00AF306D">
        <w:t>.</w:t>
      </w:r>
    </w:p>
    <w:p w14:paraId="5B1E278E" w14:textId="25934AFD" w:rsidR="00914865" w:rsidRDefault="009E11B1" w:rsidP="00981815">
      <w:r>
        <w:t xml:space="preserve">Conte, Bal trad, Breaking, Visites théâtralisées, Ateliers danse, </w:t>
      </w:r>
      <w:r w:rsidR="00D1022D">
        <w:t xml:space="preserve">Pochoir, Fresque, Cuisine, Artisanat, Présentation de </w:t>
      </w:r>
      <w:proofErr w:type="spellStart"/>
      <w:r w:rsidR="00D1022D">
        <w:t>brevis</w:t>
      </w:r>
      <w:proofErr w:type="spellEnd"/>
      <w:r w:rsidR="00D1022D">
        <w:t xml:space="preserve"> </w:t>
      </w:r>
      <w:proofErr w:type="spellStart"/>
      <w:r w:rsidR="00D1022D">
        <w:t>Rava</w:t>
      </w:r>
      <w:proofErr w:type="spellEnd"/>
      <w:r w:rsidR="00D1022D">
        <w:t>, Marché de producteurs et d’artisans, Jeux, Chien de troupeau, Mini-ferme, Restauration.</w:t>
      </w:r>
      <w:r w:rsidR="00A94BC5">
        <w:t xml:space="preserve"> </w:t>
      </w:r>
      <w:r w:rsidR="00A94BC5" w:rsidRPr="00A94BC5">
        <w:t>Contact au 04.73.65.64.26.</w:t>
      </w:r>
    </w:p>
    <w:p w14:paraId="7F6BF439" w14:textId="77777777" w:rsidR="00DF43CA" w:rsidRDefault="00DF43CA" w:rsidP="00DF43CA">
      <w:pPr>
        <w:pStyle w:val="Titre2"/>
      </w:pPr>
      <w:bookmarkStart w:id="41" w:name="_Toc208842577"/>
      <w:proofErr w:type="spellStart"/>
      <w:r>
        <w:t>Naturez</w:t>
      </w:r>
      <w:proofErr w:type="spellEnd"/>
      <w:r>
        <w:t>-vous.</w:t>
      </w:r>
      <w:bookmarkEnd w:id="41"/>
    </w:p>
    <w:p w14:paraId="747F0DCC" w14:textId="18D9A831" w:rsidR="00960385" w:rsidRDefault="00960385" w:rsidP="005944F4">
      <w:pPr>
        <w:pStyle w:val="Paragraphedeliste"/>
        <w:numPr>
          <w:ilvl w:val="0"/>
          <w:numId w:val="41"/>
        </w:numPr>
      </w:pPr>
      <w:r>
        <w:t>La symphonie du vivant, quand la biodiversité se fait entendre</w:t>
      </w:r>
      <w:r w:rsidR="00B51BC1">
        <w:t xml:space="preserve">. </w:t>
      </w:r>
      <w:r>
        <w:t xml:space="preserve">Méandres de l'Allier </w:t>
      </w:r>
      <w:r w:rsidR="00B51BC1">
        <w:t xml:space="preserve">à </w:t>
      </w:r>
      <w:r>
        <w:t>Crevant-Laveine</w:t>
      </w:r>
      <w:r w:rsidR="00B51BC1">
        <w:t>, le m</w:t>
      </w:r>
      <w:r>
        <w:t>ercredi 10 septembre de 14h à 17h</w:t>
      </w:r>
      <w:r w:rsidR="00B51BC1">
        <w:t>.</w:t>
      </w:r>
    </w:p>
    <w:p w14:paraId="493C4B36" w14:textId="72243F41" w:rsidR="00960385" w:rsidRDefault="00960385" w:rsidP="005944F4">
      <w:pPr>
        <w:pStyle w:val="Paragraphedeliste"/>
        <w:numPr>
          <w:ilvl w:val="0"/>
          <w:numId w:val="41"/>
        </w:numPr>
      </w:pPr>
      <w:r>
        <w:t>Des oiseaux migrateurs au lac des Bordes</w:t>
      </w:r>
      <w:r w:rsidR="005944F4">
        <w:t xml:space="preserve">. </w:t>
      </w:r>
      <w:r w:rsidR="005B49C8">
        <w:rPr>
          <w:rFonts w:cs="Arial"/>
        </w:rPr>
        <w:t xml:space="preserve">À </w:t>
      </w:r>
      <w:r>
        <w:t>Compains</w:t>
      </w:r>
      <w:r w:rsidR="005944F4">
        <w:t>, le s</w:t>
      </w:r>
      <w:r>
        <w:t>amedi 4 octobre de 9h à 11h</w:t>
      </w:r>
      <w:r w:rsidR="005944F4">
        <w:t xml:space="preserve">. </w:t>
      </w:r>
      <w:r>
        <w:t>Dans le cadre de l’</w:t>
      </w:r>
      <w:proofErr w:type="spellStart"/>
      <w:r>
        <w:t>EuroBirdwatch</w:t>
      </w:r>
      <w:proofErr w:type="spellEnd"/>
      <w:r>
        <w:t xml:space="preserve"> (Journées européennes de la</w:t>
      </w:r>
      <w:r w:rsidR="005944F4">
        <w:t xml:space="preserve"> </w:t>
      </w:r>
      <w:r>
        <w:t>migration)</w:t>
      </w:r>
      <w:r w:rsidR="005944F4">
        <w:t>.</w:t>
      </w:r>
    </w:p>
    <w:p w14:paraId="095AA5F8" w14:textId="4A9165A1" w:rsidR="00960385" w:rsidRDefault="00960385" w:rsidP="005944F4">
      <w:pPr>
        <w:pStyle w:val="Paragraphedeliste"/>
        <w:numPr>
          <w:ilvl w:val="0"/>
          <w:numId w:val="41"/>
        </w:numPr>
      </w:pPr>
      <w:r>
        <w:t>Les mousses à la loupe</w:t>
      </w:r>
      <w:r w:rsidR="005944F4">
        <w:t xml:space="preserve">. </w:t>
      </w:r>
      <w:r>
        <w:t xml:space="preserve">Forêt de la Comté </w:t>
      </w:r>
      <w:r w:rsidR="005944F4">
        <w:t xml:space="preserve">à </w:t>
      </w:r>
      <w:r>
        <w:t>Sallèdes</w:t>
      </w:r>
      <w:r w:rsidR="005944F4">
        <w:t>, le s</w:t>
      </w:r>
      <w:r>
        <w:t>amedi 4 octobre de 14h à 18h</w:t>
      </w:r>
      <w:r w:rsidR="005944F4">
        <w:t>.</w:t>
      </w:r>
    </w:p>
    <w:p w14:paraId="5B8E2821" w14:textId="63BFE045" w:rsidR="00960385" w:rsidRDefault="00960385" w:rsidP="005944F4">
      <w:pPr>
        <w:pStyle w:val="Paragraphedeliste"/>
        <w:numPr>
          <w:ilvl w:val="0"/>
          <w:numId w:val="41"/>
        </w:numPr>
      </w:pPr>
      <w:r>
        <w:t>Au bout du jour, la nuit ! Forêt de la Comté</w:t>
      </w:r>
      <w:r w:rsidR="005944F4">
        <w:t xml:space="preserve"> à </w:t>
      </w:r>
      <w:r>
        <w:t>Sallèdes</w:t>
      </w:r>
      <w:r w:rsidR="005944F4">
        <w:t>, le s</w:t>
      </w:r>
      <w:r>
        <w:t>amedi 11 octobre de 14h30 à 17h</w:t>
      </w:r>
      <w:r w:rsidR="005944F4">
        <w:t>.</w:t>
      </w:r>
    </w:p>
    <w:p w14:paraId="259A641C" w14:textId="08D3C8C9" w:rsidR="00DF43CA" w:rsidRDefault="005B49C8" w:rsidP="00DF43CA">
      <w:r>
        <w:t>Programme complet, i</w:t>
      </w:r>
      <w:r w:rsidR="00DF43CA" w:rsidRPr="00CD74D8">
        <w:t>nfos et réservations</w:t>
      </w:r>
      <w:r w:rsidR="00DF43CA">
        <w:t xml:space="preserve"> sur le site  :</w:t>
      </w:r>
      <w:r w:rsidR="00DF43CA" w:rsidRPr="00CD74D8">
        <w:t xml:space="preserve"> ens.puy-de-dome.fr</w:t>
      </w:r>
      <w:r w:rsidR="00DF43CA">
        <w:t>.</w:t>
      </w:r>
    </w:p>
    <w:p w14:paraId="5860C5AD" w14:textId="77777777" w:rsidR="008B6BC8" w:rsidRDefault="008B6BC8" w:rsidP="008B6BC8">
      <w:pPr>
        <w:pStyle w:val="Titre2"/>
      </w:pPr>
      <w:bookmarkStart w:id="42" w:name="_Toc208842578"/>
      <w:r>
        <w:lastRenderedPageBreak/>
        <w:t>Archives départementales.</w:t>
      </w:r>
      <w:bookmarkEnd w:id="42"/>
    </w:p>
    <w:p w14:paraId="25591A99" w14:textId="047E7CE2" w:rsidR="008B6BC8" w:rsidRDefault="008B6BC8" w:rsidP="000B20FF">
      <w:pPr>
        <w:pStyle w:val="Paragraphedeliste"/>
        <w:numPr>
          <w:ilvl w:val="0"/>
          <w:numId w:val="42"/>
        </w:numPr>
      </w:pPr>
      <w:r>
        <w:t>Exposition : Présences clunisiennes. L’héritage de Cluny dans le Puy-de-Dôme :</w:t>
      </w:r>
      <w:r>
        <w:br/>
        <w:t>Les Archives vous invitent à vous plonger dans 1 000 ans d’histoire de la célèbre abbaye de Cluny en Bourgogne. Des objets et documents originaux rarement montrés au public sont à découvrir, notamment la vénérable charte de fondation de Sauxillanges, fi</w:t>
      </w:r>
      <w:r w:rsidR="000B20FF">
        <w:t>l</w:t>
      </w:r>
      <w:r>
        <w:t>le de Cluny.</w:t>
      </w:r>
      <w:r w:rsidR="000B20FF">
        <w:t xml:space="preserve"> </w:t>
      </w:r>
      <w:r>
        <w:t>Du 20 septembre au 18 décembre</w:t>
      </w:r>
      <w:r w:rsidR="000B20FF">
        <w:t>.</w:t>
      </w:r>
    </w:p>
    <w:p w14:paraId="6422D9A0" w14:textId="77777777" w:rsidR="00E805F6" w:rsidRDefault="00E805F6" w:rsidP="00E805F6">
      <w:r>
        <w:t>Autour de l’exposition :</w:t>
      </w:r>
    </w:p>
    <w:p w14:paraId="32613BC7" w14:textId="45E60769" w:rsidR="00E805F6" w:rsidRDefault="00E805F6" w:rsidP="00E805F6">
      <w:r>
        <w:t>Ouverture inaugurale de l’exposition pour les Journées européennes du patrimoine :</w:t>
      </w:r>
    </w:p>
    <w:p w14:paraId="42075D4A" w14:textId="56AF5599" w:rsidR="00E805F6" w:rsidRDefault="005248C2" w:rsidP="00D93C0F">
      <w:pPr>
        <w:pStyle w:val="Paragraphedeliste"/>
        <w:numPr>
          <w:ilvl w:val="0"/>
          <w:numId w:val="42"/>
        </w:numPr>
      </w:pPr>
      <w:r>
        <w:t>V</w:t>
      </w:r>
      <w:r w:rsidR="00E805F6">
        <w:t>isites découvertes avec un historien médiéviste</w:t>
      </w:r>
      <w:r w:rsidR="00C01DEF">
        <w:t>,</w:t>
      </w:r>
      <w:r>
        <w:t xml:space="preserve"> les s</w:t>
      </w:r>
      <w:r w:rsidR="00E805F6">
        <w:t>amedi 20 et dimanche 21 septembre à 14h</w:t>
      </w:r>
      <w:r>
        <w:t>.</w:t>
      </w:r>
    </w:p>
    <w:p w14:paraId="09CCE2AE" w14:textId="39B9B541" w:rsidR="00E805F6" w:rsidRDefault="005248C2" w:rsidP="00D93C0F">
      <w:pPr>
        <w:pStyle w:val="Paragraphedeliste"/>
        <w:numPr>
          <w:ilvl w:val="0"/>
          <w:numId w:val="42"/>
        </w:numPr>
      </w:pPr>
      <w:r>
        <w:t>A</w:t>
      </w:r>
      <w:r w:rsidR="00E805F6">
        <w:t>teliers en famille pour découvrir l’héraldique,</w:t>
      </w:r>
      <w:r>
        <w:t xml:space="preserve"> </w:t>
      </w:r>
      <w:r w:rsidR="00E805F6">
        <w:t>la calligraphie et l’enluminure</w:t>
      </w:r>
      <w:r>
        <w:t>, les</w:t>
      </w:r>
      <w:r w:rsidR="00E805F6">
        <w:t xml:space="preserve"> </w:t>
      </w:r>
      <w:r>
        <w:t>s</w:t>
      </w:r>
      <w:r w:rsidR="00E805F6">
        <w:t>amedi 20 et dimanche 21 septembre à 15h</w:t>
      </w:r>
      <w:r>
        <w:t>.</w:t>
      </w:r>
    </w:p>
    <w:p w14:paraId="09C2BA8B" w14:textId="3DCB4E98" w:rsidR="00E805F6" w:rsidRDefault="00E805F6" w:rsidP="00D93C0F">
      <w:pPr>
        <w:pStyle w:val="Paragraphedeliste"/>
        <w:numPr>
          <w:ilvl w:val="0"/>
          <w:numId w:val="42"/>
        </w:numPr>
      </w:pPr>
      <w:r>
        <w:t>Cycle de paléographie consacré à l’écriture</w:t>
      </w:r>
      <w:r w:rsidR="00D93C0F">
        <w:t xml:space="preserve"> </w:t>
      </w:r>
      <w:r>
        <w:t>médiévale</w:t>
      </w:r>
      <w:r w:rsidR="00D93C0F">
        <w:t>, les j</w:t>
      </w:r>
      <w:r>
        <w:t>eudis 18 septembre, 16 octobre, 13 novembre</w:t>
      </w:r>
      <w:r w:rsidR="00D93C0F">
        <w:t xml:space="preserve"> </w:t>
      </w:r>
      <w:r>
        <w:t>(en ligne) et 18 décembre à 13h.</w:t>
      </w:r>
    </w:p>
    <w:p w14:paraId="316FC6FA" w14:textId="6063B5F6" w:rsidR="000B20FF" w:rsidRDefault="00E805F6" w:rsidP="00D93C0F">
      <w:pPr>
        <w:pStyle w:val="Paragraphedeliste"/>
        <w:numPr>
          <w:ilvl w:val="0"/>
          <w:numId w:val="42"/>
        </w:numPr>
      </w:pPr>
      <w:r>
        <w:t>Des conférences sur la période médiévale</w:t>
      </w:r>
      <w:r w:rsidR="00D93C0F">
        <w:t>, les j</w:t>
      </w:r>
      <w:r>
        <w:t>eudis 2 octobre, 20 novembre et 18 décembre</w:t>
      </w:r>
      <w:r w:rsidR="00D93C0F">
        <w:t xml:space="preserve"> </w:t>
      </w:r>
      <w:r>
        <w:t>à 18h30.</w:t>
      </w:r>
    </w:p>
    <w:p w14:paraId="05E8B6F2" w14:textId="406FC4B4" w:rsidR="00E805F6" w:rsidRDefault="003B6FFD" w:rsidP="003B6FFD">
      <w:pPr>
        <w:pStyle w:val="Paragraphedeliste"/>
        <w:numPr>
          <w:ilvl w:val="0"/>
          <w:numId w:val="42"/>
        </w:numPr>
      </w:pPr>
      <w:r>
        <w:t xml:space="preserve">Les Rendez-vous </w:t>
      </w:r>
      <w:proofErr w:type="spellStart"/>
      <w:r>
        <w:t>ArchiCulturels</w:t>
      </w:r>
      <w:proofErr w:type="spellEnd"/>
      <w:r>
        <w:t> :</w:t>
      </w:r>
      <w:r>
        <w:br/>
        <w:t>Tout au long de l'année, les Archives vous invitent à la découverte : cycle d’ateliers pour s’initier à la paléographie ou apprendre à mieux explorer et utiliser les fonds, visites guidées, conférences, projections cinématographiques…</w:t>
      </w:r>
    </w:p>
    <w:p w14:paraId="448EFB48" w14:textId="4679F70D" w:rsidR="008B6BC8" w:rsidRDefault="00DA007A" w:rsidP="008B6BC8">
      <w:r>
        <w:t>Pour plus d’informations :</w:t>
      </w:r>
      <w:r w:rsidR="008B6BC8">
        <w:t xml:space="preserve"> </w:t>
      </w:r>
      <w:r w:rsidR="008B6BC8" w:rsidRPr="007F0E91">
        <w:t>Archives départementales du Puy-de-Dôme</w:t>
      </w:r>
      <w:r w:rsidR="008B6BC8">
        <w:t xml:space="preserve">, </w:t>
      </w:r>
      <w:r w:rsidR="008B6BC8" w:rsidRPr="007F0E91">
        <w:t>75 rue de Neyrat à Clermont-Ferrand</w:t>
      </w:r>
      <w:r w:rsidR="008B6BC8">
        <w:t xml:space="preserve"> au </w:t>
      </w:r>
      <w:r w:rsidR="008B6BC8" w:rsidRPr="007F0E91">
        <w:t>04</w:t>
      </w:r>
      <w:r w:rsidR="008B6BC8">
        <w:t>.</w:t>
      </w:r>
      <w:r w:rsidR="008B6BC8" w:rsidRPr="007F0E91">
        <w:t>73</w:t>
      </w:r>
      <w:r w:rsidR="008B6BC8">
        <w:t>.</w:t>
      </w:r>
      <w:r w:rsidR="008B6BC8" w:rsidRPr="007F0E91">
        <w:t>23</w:t>
      </w:r>
      <w:r w:rsidR="008B6BC8">
        <w:t>.</w:t>
      </w:r>
      <w:r w:rsidR="008B6BC8" w:rsidRPr="007F0E91">
        <w:t>45</w:t>
      </w:r>
      <w:r w:rsidR="008B6BC8">
        <w:t>.</w:t>
      </w:r>
      <w:r w:rsidR="008B6BC8" w:rsidRPr="007F0E91">
        <w:t>80</w:t>
      </w:r>
      <w:r w:rsidR="008B6BC8">
        <w:t xml:space="preserve"> et sur le site : </w:t>
      </w:r>
      <w:r w:rsidR="008B6BC8" w:rsidRPr="007F0E91">
        <w:t>archivesdepartementales.puy-de-dome.fr</w:t>
      </w:r>
      <w:r w:rsidR="008B6BC8">
        <w:t>.</w:t>
      </w:r>
    </w:p>
    <w:p w14:paraId="3A424BA8" w14:textId="3B14B923" w:rsidR="002E0A7A" w:rsidRDefault="002E0A7A" w:rsidP="002E0A7A">
      <w:pPr>
        <w:pStyle w:val="Titre2"/>
      </w:pPr>
      <w:bookmarkStart w:id="43" w:name="_Toc208842579"/>
      <w:r>
        <w:t>Musée de la céramique Lezoux.</w:t>
      </w:r>
      <w:bookmarkEnd w:id="43"/>
    </w:p>
    <w:p w14:paraId="16E9E3F9" w14:textId="4B54651B" w:rsidR="00DB6A00" w:rsidRDefault="00DB6A00" w:rsidP="00135A7E">
      <w:pPr>
        <w:pStyle w:val="Paragraphedeliste"/>
        <w:numPr>
          <w:ilvl w:val="0"/>
          <w:numId w:val="43"/>
        </w:numPr>
      </w:pPr>
      <w:r>
        <w:t xml:space="preserve">Exposition : </w:t>
      </w:r>
      <w:proofErr w:type="spellStart"/>
      <w:r>
        <w:t>Lezoullywood</w:t>
      </w:r>
      <w:proofErr w:type="spellEnd"/>
      <w:r>
        <w:t xml:space="preserve"> par Simon Geneste. Le cinéma a-t-il été inventé par les</w:t>
      </w:r>
      <w:r w:rsidR="00135A7E">
        <w:t xml:space="preserve"> </w:t>
      </w:r>
      <w:r>
        <w:t>Gallo-Romains ? Lezoux a-t-il été</w:t>
      </w:r>
      <w:r w:rsidR="00135A7E">
        <w:t xml:space="preserve"> </w:t>
      </w:r>
      <w:r>
        <w:t>le berceau du septième art ? Le</w:t>
      </w:r>
      <w:r w:rsidR="00135A7E">
        <w:t xml:space="preserve"> </w:t>
      </w:r>
      <w:r>
        <w:t>designer Simon Geneste propose</w:t>
      </w:r>
      <w:r w:rsidR="00135A7E">
        <w:t xml:space="preserve"> </w:t>
      </w:r>
      <w:r>
        <w:t>une interprétation originale des</w:t>
      </w:r>
      <w:r w:rsidR="00135A7E">
        <w:t xml:space="preserve"> </w:t>
      </w:r>
      <w:r>
        <w:t>collections du musée départemental</w:t>
      </w:r>
      <w:r w:rsidR="00135A7E">
        <w:t xml:space="preserve"> </w:t>
      </w:r>
      <w:r>
        <w:t>de la Céramique. Une exposition</w:t>
      </w:r>
      <w:r w:rsidR="00135A7E">
        <w:t xml:space="preserve"> </w:t>
      </w:r>
      <w:r>
        <w:t>imaginée et créée lors de sa</w:t>
      </w:r>
      <w:r w:rsidR="00135A7E">
        <w:t xml:space="preserve"> </w:t>
      </w:r>
      <w:r>
        <w:t>résidence au musée.</w:t>
      </w:r>
      <w:r w:rsidR="00135A7E">
        <w:t xml:space="preserve"> </w:t>
      </w:r>
      <w:r>
        <w:t>Du 19 septembre au 2 mars 2026</w:t>
      </w:r>
      <w:r w:rsidR="00135A7E">
        <w:t>.</w:t>
      </w:r>
    </w:p>
    <w:p w14:paraId="5715E9C8" w14:textId="5798EDE6" w:rsidR="00DB6A00" w:rsidRDefault="00DB6A00" w:rsidP="00135A7E">
      <w:pPr>
        <w:pStyle w:val="Paragraphedeliste"/>
        <w:numPr>
          <w:ilvl w:val="0"/>
          <w:numId w:val="43"/>
        </w:numPr>
      </w:pPr>
      <w:r>
        <w:t xml:space="preserve">Projection du film </w:t>
      </w:r>
      <w:proofErr w:type="spellStart"/>
      <w:r>
        <w:t>Lezoullywood</w:t>
      </w:r>
      <w:proofErr w:type="spellEnd"/>
      <w:r>
        <w:t>,</w:t>
      </w:r>
      <w:r w:rsidR="00135A7E">
        <w:t xml:space="preserve"> </w:t>
      </w:r>
      <w:r>
        <w:t>rendu final et aboutissement de la</w:t>
      </w:r>
      <w:r w:rsidR="00135A7E">
        <w:t xml:space="preserve"> </w:t>
      </w:r>
      <w:r>
        <w:t>résidence d’artiste</w:t>
      </w:r>
      <w:r w:rsidR="00135A7E">
        <w:t>. Le j</w:t>
      </w:r>
      <w:r>
        <w:t>eudi 18 septembre à 18h</w:t>
      </w:r>
      <w:r w:rsidR="00135A7E">
        <w:t xml:space="preserve"> à la </w:t>
      </w:r>
      <w:r>
        <w:t>Médiathèque Entre Dore et Allier</w:t>
      </w:r>
      <w:r w:rsidR="00135A7E">
        <w:t>.</w:t>
      </w:r>
    </w:p>
    <w:p w14:paraId="57632ACB" w14:textId="6DCC1994" w:rsidR="00DB6A00" w:rsidRDefault="00DB6A00" w:rsidP="00E07D51">
      <w:pPr>
        <w:pStyle w:val="Paragraphedeliste"/>
        <w:numPr>
          <w:ilvl w:val="0"/>
          <w:numId w:val="43"/>
        </w:numPr>
      </w:pPr>
      <w:r>
        <w:t>Journées européennes du patrimoine</w:t>
      </w:r>
      <w:r w:rsidR="0088013E">
        <w:t> : a</w:t>
      </w:r>
      <w:r>
        <w:t>nimations, ateliers, visites sur le</w:t>
      </w:r>
      <w:r w:rsidR="0088013E">
        <w:t xml:space="preserve"> </w:t>
      </w:r>
      <w:r>
        <w:t>thème du pré-cinéma en lien avec</w:t>
      </w:r>
      <w:r w:rsidR="0088013E">
        <w:t xml:space="preserve"> </w:t>
      </w:r>
      <w:r>
        <w:t>l’exposition de Simon Geneste.</w:t>
      </w:r>
      <w:r w:rsidR="0088013E">
        <w:t xml:space="preserve"> Les s</w:t>
      </w:r>
      <w:r>
        <w:t>amedi 20 et dimanche 21</w:t>
      </w:r>
      <w:r w:rsidR="0088013E">
        <w:t xml:space="preserve"> </w:t>
      </w:r>
      <w:r>
        <w:t>septembre de 14h à 19h</w:t>
      </w:r>
      <w:r w:rsidR="0088013E">
        <w:t xml:space="preserve">. </w:t>
      </w:r>
      <w:r>
        <w:t>Entrée libre et gratuite (certaines</w:t>
      </w:r>
      <w:r w:rsidR="0088013E">
        <w:t xml:space="preserve"> </w:t>
      </w:r>
      <w:r>
        <w:t>activités pourront être accessibles sur</w:t>
      </w:r>
      <w:r w:rsidR="0088013E">
        <w:t xml:space="preserve"> </w:t>
      </w:r>
      <w:r>
        <w:t>réservation).</w:t>
      </w:r>
    </w:p>
    <w:p w14:paraId="1D1778FB" w14:textId="77777777" w:rsidR="00B133F8" w:rsidRDefault="00DB6A00" w:rsidP="00DB6A00">
      <w:pPr>
        <w:pStyle w:val="Paragraphedeliste"/>
        <w:numPr>
          <w:ilvl w:val="0"/>
          <w:numId w:val="43"/>
        </w:numPr>
      </w:pPr>
      <w:proofErr w:type="spellStart"/>
      <w:r>
        <w:t>Arché</w:t>
      </w:r>
      <w:proofErr w:type="spellEnd"/>
      <w:r>
        <w:t xml:space="preserve"> Ô conférences</w:t>
      </w:r>
      <w:r w:rsidR="00143D5F">
        <w:t> : c</w:t>
      </w:r>
      <w:r>
        <w:t>ycle de rencontres avec des</w:t>
      </w:r>
      <w:r w:rsidR="00E07D51">
        <w:t xml:space="preserve"> </w:t>
      </w:r>
      <w:r>
        <w:t>chercheurs pour aborder l’actualité</w:t>
      </w:r>
      <w:r w:rsidR="00E07D51">
        <w:t xml:space="preserve"> </w:t>
      </w:r>
      <w:r>
        <w:t>de la recherche sur l’histoire de</w:t>
      </w:r>
      <w:r w:rsidR="00E07D51">
        <w:t xml:space="preserve"> </w:t>
      </w:r>
      <w:r>
        <w:t>Lezoux et les collections du musée.</w:t>
      </w:r>
      <w:r w:rsidR="00E07D51">
        <w:t xml:space="preserve"> </w:t>
      </w:r>
      <w:r w:rsidR="00B133F8" w:rsidRPr="00B133F8">
        <w:t>Entrée libre et gratuite.</w:t>
      </w:r>
      <w:r w:rsidR="00B133F8">
        <w:t xml:space="preserve"> </w:t>
      </w:r>
      <w:r>
        <w:t>Programme sur : musee-ceramique.puy-de-dome.fr</w:t>
      </w:r>
      <w:r w:rsidR="0093426F">
        <w:t>.</w:t>
      </w:r>
    </w:p>
    <w:p w14:paraId="32BD4F12" w14:textId="69AAFE35" w:rsidR="00DB6A00" w:rsidRDefault="00DB6A00" w:rsidP="00DB6A00">
      <w:pPr>
        <w:pStyle w:val="Paragraphedeliste"/>
        <w:numPr>
          <w:ilvl w:val="0"/>
          <w:numId w:val="43"/>
        </w:numPr>
      </w:pPr>
      <w:r>
        <w:t>Les vendredis Ô musée</w:t>
      </w:r>
      <w:r w:rsidR="003E7F19">
        <w:t xml:space="preserve"> </w:t>
      </w:r>
      <w:r w:rsidR="000D50B3">
        <w:t>:</w:t>
      </w:r>
      <w:r w:rsidR="000D50B3">
        <w:br/>
      </w:r>
      <w:r>
        <w:t>Cirque Ô musée avec La compagnie</w:t>
      </w:r>
      <w:r w:rsidR="000D50B3">
        <w:t xml:space="preserve"> </w:t>
      </w:r>
      <w:proofErr w:type="spellStart"/>
      <w:r>
        <w:t>Moriquendi</w:t>
      </w:r>
      <w:proofErr w:type="spellEnd"/>
      <w:r w:rsidR="000D50B3">
        <w:t>, le v</w:t>
      </w:r>
      <w:r>
        <w:t>endredi 5 septembre</w:t>
      </w:r>
      <w:r w:rsidR="000D50B3">
        <w:t>.</w:t>
      </w:r>
      <w:r w:rsidR="000D50B3">
        <w:br/>
      </w:r>
      <w:r>
        <w:t>L’envers du décor Ô musée avec</w:t>
      </w:r>
      <w:r w:rsidR="000D50B3">
        <w:t xml:space="preserve"> </w:t>
      </w:r>
      <w:r>
        <w:t xml:space="preserve">Carine </w:t>
      </w:r>
      <w:proofErr w:type="spellStart"/>
      <w:r>
        <w:t>Bayol</w:t>
      </w:r>
      <w:proofErr w:type="spellEnd"/>
      <w:r>
        <w:t>, restauratrice et l’équipe</w:t>
      </w:r>
      <w:r w:rsidR="000D50B3">
        <w:t xml:space="preserve"> </w:t>
      </w:r>
      <w:r>
        <w:t>des Collections du musée</w:t>
      </w:r>
      <w:r w:rsidR="00935C5C">
        <w:t>, le v</w:t>
      </w:r>
      <w:r>
        <w:t>endredi 3 octobre</w:t>
      </w:r>
      <w:r w:rsidR="00935C5C">
        <w:t>.</w:t>
      </w:r>
    </w:p>
    <w:p w14:paraId="005F0E45" w14:textId="1B736D39" w:rsidR="00DB6A00" w:rsidRDefault="00DB6A00" w:rsidP="00173AA1">
      <w:pPr>
        <w:pStyle w:val="Paragraphedeliste"/>
        <w:numPr>
          <w:ilvl w:val="0"/>
          <w:numId w:val="43"/>
        </w:numPr>
      </w:pPr>
      <w:r>
        <w:t>Vacances d'automne</w:t>
      </w:r>
      <w:r w:rsidR="00935C5C">
        <w:t xml:space="preserve"> : </w:t>
      </w:r>
      <w:r>
        <w:t>Les</w:t>
      </w:r>
      <w:r w:rsidR="00935C5C">
        <w:t xml:space="preserve"> </w:t>
      </w:r>
      <w:r>
        <w:t>ateliers Ô musée (</w:t>
      </w:r>
      <w:r w:rsidR="00935C5C">
        <w:t xml:space="preserve">de </w:t>
      </w:r>
      <w:r>
        <w:t>7</w:t>
      </w:r>
      <w:r w:rsidR="00935C5C">
        <w:t xml:space="preserve"> à </w:t>
      </w:r>
      <w:r>
        <w:t>14 ans</w:t>
      </w:r>
      <w:r w:rsidR="003E7F19">
        <w:t xml:space="preserve">, </w:t>
      </w:r>
      <w:r w:rsidR="003E7F19" w:rsidRPr="003E7F19">
        <w:t xml:space="preserve">sur réservation, tarif par séance : 4€ </w:t>
      </w:r>
      <w:r w:rsidR="00935C5C">
        <w:t> :</w:t>
      </w:r>
      <w:r w:rsidR="00935C5C">
        <w:br/>
      </w:r>
      <w:r>
        <w:t>La fabrique des dieux</w:t>
      </w:r>
      <w:r w:rsidR="00935C5C">
        <w:t>, les m</w:t>
      </w:r>
      <w:r>
        <w:t>ercredi 22 et jeudi 23 octobre</w:t>
      </w:r>
      <w:r w:rsidR="00935C5C">
        <w:t xml:space="preserve"> </w:t>
      </w:r>
      <w:r>
        <w:t>de 10h à 12h30 (atelier sur deux</w:t>
      </w:r>
      <w:r w:rsidR="00935C5C">
        <w:t xml:space="preserve"> </w:t>
      </w:r>
      <w:r>
        <w:t>matinées)</w:t>
      </w:r>
      <w:r w:rsidR="00935C5C">
        <w:t>.</w:t>
      </w:r>
      <w:r w:rsidR="00935C5C">
        <w:br/>
      </w:r>
      <w:r>
        <w:t>Des lions à modeler</w:t>
      </w:r>
      <w:r w:rsidR="00935C5C">
        <w:t>, les m</w:t>
      </w:r>
      <w:r>
        <w:t>ercredi 22 et jeudi 23 octobre</w:t>
      </w:r>
      <w:r w:rsidR="00935C5C">
        <w:t xml:space="preserve"> </w:t>
      </w:r>
      <w:r>
        <w:t>de 14h à 16h30 (</w:t>
      </w:r>
      <w:r w:rsidR="00935C5C">
        <w:t xml:space="preserve">de </w:t>
      </w:r>
      <w:r>
        <w:t>7</w:t>
      </w:r>
      <w:r w:rsidR="00935C5C">
        <w:t xml:space="preserve"> à </w:t>
      </w:r>
      <w:r>
        <w:t>14 ans)</w:t>
      </w:r>
      <w:r w:rsidR="00935C5C">
        <w:t>.</w:t>
      </w:r>
      <w:r w:rsidR="00935C5C">
        <w:br/>
      </w:r>
      <w:proofErr w:type="spellStart"/>
      <w:r>
        <w:t>Antik</w:t>
      </w:r>
      <w:proofErr w:type="spellEnd"/>
      <w:r>
        <w:t xml:space="preserve"> Halloween</w:t>
      </w:r>
      <w:r w:rsidR="00935C5C">
        <w:t>, le v</w:t>
      </w:r>
      <w:r>
        <w:t>endredi 31 octobre</w:t>
      </w:r>
      <w:r w:rsidR="00E02A59">
        <w:t xml:space="preserve"> </w:t>
      </w:r>
      <w:r>
        <w:t>de 10h à</w:t>
      </w:r>
      <w:r w:rsidR="00E02A59">
        <w:t xml:space="preserve"> </w:t>
      </w:r>
      <w:r>
        <w:t>12h30 ou de 14h à 16h30</w:t>
      </w:r>
      <w:r w:rsidR="00E02A59">
        <w:t>.</w:t>
      </w:r>
    </w:p>
    <w:p w14:paraId="4BA20207" w14:textId="09512147" w:rsidR="00DB6A00" w:rsidRDefault="00DB6A00" w:rsidP="00FE4175">
      <w:pPr>
        <w:pStyle w:val="Paragraphedeliste"/>
        <w:numPr>
          <w:ilvl w:val="0"/>
          <w:numId w:val="43"/>
        </w:numPr>
      </w:pPr>
      <w:r>
        <w:t>Fête de la Science</w:t>
      </w:r>
      <w:r w:rsidR="00173AA1">
        <w:t> : l</w:t>
      </w:r>
      <w:r>
        <w:t>e musée s’associe à la médiathèque</w:t>
      </w:r>
      <w:r w:rsidR="00173AA1">
        <w:t xml:space="preserve"> </w:t>
      </w:r>
      <w:r>
        <w:t>Entre Dore et Allier pour vous offrir un</w:t>
      </w:r>
      <w:r w:rsidR="00173AA1">
        <w:t xml:space="preserve"> </w:t>
      </w:r>
      <w:r>
        <w:t>programme autour de la Préhistoire.</w:t>
      </w:r>
      <w:r w:rsidR="00FE4175">
        <w:t xml:space="preserve"> Le d</w:t>
      </w:r>
      <w:r>
        <w:t>imanche 12 octobre à 14h15 ou 16h</w:t>
      </w:r>
      <w:r w:rsidR="00FE4175">
        <w:t>, g</w:t>
      </w:r>
      <w:r>
        <w:t>ratuit, sur réservation.</w:t>
      </w:r>
      <w:r w:rsidR="00FE4175">
        <w:t xml:space="preserve"> </w:t>
      </w:r>
      <w:r>
        <w:t>Adultes et enfants dès 8 ans.</w:t>
      </w:r>
    </w:p>
    <w:p w14:paraId="6FC10464" w14:textId="5766A6AF" w:rsidR="00DB6A00" w:rsidRDefault="00DB6A00" w:rsidP="009D130D">
      <w:pPr>
        <w:pStyle w:val="Paragraphedeliste"/>
        <w:numPr>
          <w:ilvl w:val="0"/>
          <w:numId w:val="43"/>
        </w:numPr>
      </w:pPr>
      <w:r>
        <w:t>Semaine bleue</w:t>
      </w:r>
      <w:r w:rsidR="00FE4175">
        <w:t> :</w:t>
      </w:r>
      <w:r w:rsidR="00FE4175">
        <w:br/>
      </w:r>
      <w:r>
        <w:t>Vénus, lion ou coq… à vous de choisir !</w:t>
      </w:r>
      <w:r w:rsidR="00FE4175">
        <w:t xml:space="preserve"> </w:t>
      </w:r>
      <w:r>
        <w:t>Découvrez les collections du musée</w:t>
      </w:r>
      <w:r w:rsidR="00FE4175">
        <w:t xml:space="preserve"> </w:t>
      </w:r>
      <w:r>
        <w:t>en suivant les pas de la médiatrice,</w:t>
      </w:r>
      <w:r w:rsidR="00FE4175">
        <w:t xml:space="preserve"> </w:t>
      </w:r>
      <w:r>
        <w:t>puis initiez-vous au modelage en</w:t>
      </w:r>
      <w:r w:rsidR="00FE4175">
        <w:t xml:space="preserve"> </w:t>
      </w:r>
      <w:r>
        <w:t>réalisant une figurine à la manière</w:t>
      </w:r>
      <w:r w:rsidR="00FE4175">
        <w:t xml:space="preserve"> </w:t>
      </w:r>
      <w:r>
        <w:t>des Gallo-Romains.</w:t>
      </w:r>
      <w:r w:rsidR="00FE4175">
        <w:t xml:space="preserve"> Le l</w:t>
      </w:r>
      <w:r>
        <w:t>undi 6 octobre de 10h à 12h</w:t>
      </w:r>
      <w:r w:rsidR="00FE4175">
        <w:t xml:space="preserve"> </w:t>
      </w:r>
      <w:r>
        <w:t>(séance pour les seniors uniquement)</w:t>
      </w:r>
      <w:r w:rsidR="00FE4175">
        <w:t>.</w:t>
      </w:r>
      <w:r w:rsidR="00FE4175">
        <w:br/>
      </w:r>
      <w:r>
        <w:lastRenderedPageBreak/>
        <w:t>À vous de jouer !</w:t>
      </w:r>
      <w:r w:rsidR="00FE4175">
        <w:t xml:space="preserve"> </w:t>
      </w:r>
      <w:r>
        <w:t>Après une visite du musée, venez</w:t>
      </w:r>
      <w:r w:rsidR="00FE4175">
        <w:t xml:space="preserve"> </w:t>
      </w:r>
      <w:r>
        <w:t xml:space="preserve">découvrir et jouer au jeu du </w:t>
      </w:r>
      <w:proofErr w:type="spellStart"/>
      <w:r>
        <w:t>merellus</w:t>
      </w:r>
      <w:proofErr w:type="spellEnd"/>
      <w:r w:rsidR="009D130D">
        <w:t>, le m</w:t>
      </w:r>
      <w:r>
        <w:t>ercredi 8 octobre de 15h à 17h</w:t>
      </w:r>
      <w:r w:rsidR="009D130D">
        <w:t xml:space="preserve"> </w:t>
      </w:r>
      <w:r>
        <w:t xml:space="preserve">(séance intergénérationnelle </w:t>
      </w:r>
      <w:r w:rsidR="009D130D">
        <w:t xml:space="preserve">grands-parents </w:t>
      </w:r>
      <w:r>
        <w:t>et petits-enfants dès 6 ans)</w:t>
      </w:r>
      <w:r w:rsidR="009D130D">
        <w:t>.</w:t>
      </w:r>
    </w:p>
    <w:p w14:paraId="7B3D08B4" w14:textId="439DACF8" w:rsidR="00DB6A00" w:rsidRDefault="00DB6A00" w:rsidP="00444612">
      <w:pPr>
        <w:pStyle w:val="Paragraphedeliste"/>
        <w:numPr>
          <w:ilvl w:val="0"/>
          <w:numId w:val="43"/>
        </w:numPr>
      </w:pPr>
      <w:r>
        <w:t>Journée nationale du commerce</w:t>
      </w:r>
      <w:r w:rsidR="009D130D">
        <w:t xml:space="preserve"> </w:t>
      </w:r>
      <w:r>
        <w:t>de proximité et de l’artisanat</w:t>
      </w:r>
      <w:r w:rsidR="009D130D">
        <w:t> : l</w:t>
      </w:r>
      <w:r>
        <w:t>e musée met à l’honneur les artisans</w:t>
      </w:r>
      <w:r w:rsidR="009D130D">
        <w:t xml:space="preserve"> </w:t>
      </w:r>
      <w:r>
        <w:t>locaux !</w:t>
      </w:r>
      <w:r w:rsidR="009D130D">
        <w:t xml:space="preserve"> Le s</w:t>
      </w:r>
      <w:r>
        <w:t>amedi 11 octobre de 14h à 18h</w:t>
      </w:r>
      <w:r w:rsidR="009D130D">
        <w:t>, e</w:t>
      </w:r>
      <w:r>
        <w:t>ntrée et activités gratuites</w:t>
      </w:r>
      <w:r w:rsidR="009D130D">
        <w:t>.</w:t>
      </w:r>
    </w:p>
    <w:p w14:paraId="1C6CAFD0" w14:textId="6948409F" w:rsidR="002E0A7A" w:rsidRDefault="002E0A7A" w:rsidP="002E0A7A">
      <w:r w:rsidRPr="00A21538">
        <w:t xml:space="preserve">Infos </w:t>
      </w:r>
      <w:r w:rsidR="00143D5F">
        <w:t>et réservations</w:t>
      </w:r>
      <w:r>
        <w:t xml:space="preserve"> : </w:t>
      </w:r>
      <w:r w:rsidRPr="00A21538">
        <w:t>Musée départemental de la Céramique</w:t>
      </w:r>
      <w:r>
        <w:t>,</w:t>
      </w:r>
      <w:r w:rsidRPr="00A21538">
        <w:t xml:space="preserve"> Rue de la République </w:t>
      </w:r>
      <w:r>
        <w:t xml:space="preserve">à </w:t>
      </w:r>
      <w:r w:rsidRPr="00A21538">
        <w:t>Lezoux</w:t>
      </w:r>
      <w:r>
        <w:t xml:space="preserve"> au </w:t>
      </w:r>
      <w:r w:rsidRPr="00A21538">
        <w:t>04</w:t>
      </w:r>
      <w:r>
        <w:t>.</w:t>
      </w:r>
      <w:r w:rsidRPr="00A21538">
        <w:t>73</w:t>
      </w:r>
      <w:r>
        <w:t>.</w:t>
      </w:r>
      <w:r w:rsidRPr="00A21538">
        <w:t>73</w:t>
      </w:r>
      <w:r>
        <w:t>.</w:t>
      </w:r>
      <w:r w:rsidRPr="00A21538">
        <w:t>42</w:t>
      </w:r>
      <w:r>
        <w:t>.</w:t>
      </w:r>
      <w:r w:rsidRPr="00A21538">
        <w:t>42</w:t>
      </w:r>
      <w:r>
        <w:t xml:space="preserve"> et sur le site : </w:t>
      </w:r>
      <w:r w:rsidRPr="00A21538">
        <w:t>musee-ceramique.puy-de-dome.fr</w:t>
      </w:r>
      <w:r>
        <w:t>.</w:t>
      </w:r>
    </w:p>
    <w:p w14:paraId="5A1A9AEF" w14:textId="020F0543" w:rsidR="00782908" w:rsidRDefault="00422496" w:rsidP="00422496">
      <w:pPr>
        <w:pStyle w:val="Titre1"/>
      </w:pPr>
      <w:bookmarkStart w:id="44" w:name="_Toc208842580"/>
      <w:r w:rsidRPr="00422496">
        <w:t>À voir</w:t>
      </w:r>
      <w:r>
        <w:t xml:space="preserve">, </w:t>
      </w:r>
      <w:r w:rsidRPr="00422496">
        <w:t>À faire</w:t>
      </w:r>
      <w:r>
        <w:t>.</w:t>
      </w:r>
      <w:bookmarkEnd w:id="44"/>
    </w:p>
    <w:p w14:paraId="2A8E2DFC" w14:textId="43C06158" w:rsidR="00422496" w:rsidRDefault="006A09C5" w:rsidP="00BA2246">
      <w:pPr>
        <w:pStyle w:val="Titre2"/>
      </w:pPr>
      <w:bookmarkStart w:id="45" w:name="_Toc208842581"/>
      <w:r w:rsidRPr="006A09C5">
        <w:t>Carnet de villages</w:t>
      </w:r>
      <w:r>
        <w:t> :</w:t>
      </w:r>
      <w:r w:rsidRPr="006A09C5">
        <w:t xml:space="preserve"> </w:t>
      </w:r>
      <w:r w:rsidR="0095538C">
        <w:t xml:space="preserve">Saint-Floret, </w:t>
      </w:r>
      <w:r w:rsidR="003C6EC0">
        <w:t>P</w:t>
      </w:r>
      <w:r w:rsidR="0095538C">
        <w:t xml:space="preserve">etite </w:t>
      </w:r>
      <w:r w:rsidR="003C6EC0">
        <w:t>C</w:t>
      </w:r>
      <w:r w:rsidR="0095538C">
        <w:t xml:space="preserve">ité de </w:t>
      </w:r>
      <w:r w:rsidR="003C6EC0">
        <w:t>C</w:t>
      </w:r>
      <w:r w:rsidR="0095538C">
        <w:t>aractère, grandes découvertes patrimoniales !</w:t>
      </w:r>
      <w:bookmarkEnd w:id="45"/>
    </w:p>
    <w:p w14:paraId="7FFF68DB" w14:textId="0E75F6EA" w:rsidR="0076541D" w:rsidRDefault="00437E4C" w:rsidP="00437E4C">
      <w:r>
        <w:t>Niché dans un environnement naturel préservé, au creux d’un écrin rocheux et de verdure, Saint-Floret est un petit village qui vaut le détour, notamment pour son patrimoine exceptionnellement bien conservé. La visite de cette Petite Cité de Caractère vous emmènera à la découverte de son château du 12</w:t>
      </w:r>
      <w:r w:rsidRPr="00437E4C">
        <w:rPr>
          <w:vertAlign w:val="superscript"/>
        </w:rPr>
        <w:t>e</w:t>
      </w:r>
      <w:r>
        <w:t xml:space="preserve"> siècle perché sur un éperon rocheux, de ses églises des 12</w:t>
      </w:r>
      <w:r w:rsidRPr="00437E4C">
        <w:rPr>
          <w:vertAlign w:val="superscript"/>
        </w:rPr>
        <w:t>e</w:t>
      </w:r>
      <w:r>
        <w:t xml:space="preserve"> et 18</w:t>
      </w:r>
      <w:r w:rsidRPr="00437E4C">
        <w:rPr>
          <w:vertAlign w:val="superscript"/>
        </w:rPr>
        <w:t>e</w:t>
      </w:r>
      <w:r>
        <w:t xml:space="preserve"> siècles, de ses ponts dont celui de la </w:t>
      </w:r>
      <w:proofErr w:type="spellStart"/>
      <w:r>
        <w:t>Pède</w:t>
      </w:r>
      <w:proofErr w:type="spellEnd"/>
      <w:r>
        <w:t xml:space="preserve"> datant du 15</w:t>
      </w:r>
      <w:r w:rsidRPr="00437E4C">
        <w:rPr>
          <w:vertAlign w:val="superscript"/>
        </w:rPr>
        <w:t>e</w:t>
      </w:r>
      <w:r>
        <w:t xml:space="preserve"> siècle et abritant une vierge en majesté sous son oratoire. Ne manquez pas la nécropole !</w:t>
      </w:r>
      <w:r w:rsidR="0053568D">
        <w:t xml:space="preserve"> </w:t>
      </w:r>
      <w:r>
        <w:t>Saint-Floret a en effet conservé un cimetière insolite avec</w:t>
      </w:r>
      <w:r w:rsidR="0053568D">
        <w:t xml:space="preserve"> </w:t>
      </w:r>
      <w:r>
        <w:t>la présence d’un ossuaire pyramidal dont le puits pourrait</w:t>
      </w:r>
      <w:r w:rsidR="0053568D">
        <w:t xml:space="preserve"> </w:t>
      </w:r>
      <w:r>
        <w:t xml:space="preserve">remonter au </w:t>
      </w:r>
      <w:r w:rsidR="0053568D">
        <w:t>1</w:t>
      </w:r>
      <w:r w:rsidR="0053568D" w:rsidRPr="0053568D">
        <w:rPr>
          <w:vertAlign w:val="superscript"/>
        </w:rPr>
        <w:t>er</w:t>
      </w:r>
      <w:r w:rsidR="0053568D">
        <w:t xml:space="preserve"> </w:t>
      </w:r>
      <w:r>
        <w:t>siècle de notre ère.</w:t>
      </w:r>
      <w:r w:rsidR="0053568D">
        <w:t xml:space="preserve"> </w:t>
      </w:r>
      <w:r>
        <w:t>On apprécie la balade à l’intérieur du village en suivant</w:t>
      </w:r>
      <w:r w:rsidR="0053568D">
        <w:t xml:space="preserve"> </w:t>
      </w:r>
      <w:r>
        <w:t>ses ruelles étroites qui témoignent d’un passé médiéval.</w:t>
      </w:r>
      <w:r w:rsidR="0053568D">
        <w:t xml:space="preserve"> </w:t>
      </w:r>
      <w:r>
        <w:t>Des artisans d’art, potiers, sculpteurs, ferronniers, y ont</w:t>
      </w:r>
      <w:r w:rsidR="0053568D">
        <w:t xml:space="preserve"> </w:t>
      </w:r>
      <w:r>
        <w:t>d’ailleurs installé leurs ateliers et échangent avec plaisir</w:t>
      </w:r>
      <w:r w:rsidR="0053568D">
        <w:t xml:space="preserve"> </w:t>
      </w:r>
      <w:r>
        <w:t>sur leur savoir-faire et les secrets de leurs créations.</w:t>
      </w:r>
      <w:r w:rsidR="0053568D">
        <w:t xml:space="preserve"> </w:t>
      </w:r>
      <w:r>
        <w:t>À découvrir à quelques kilomètres, en direction de Saurier</w:t>
      </w:r>
      <w:r w:rsidR="0053568D">
        <w:t xml:space="preserve"> </w:t>
      </w:r>
      <w:r>
        <w:t>: la source salée de la Tête de lion !</w:t>
      </w:r>
    </w:p>
    <w:p w14:paraId="6545CA33" w14:textId="687CE4F3" w:rsidR="00947815" w:rsidRDefault="000043B4" w:rsidP="00504421">
      <w:r>
        <w:t>Infos pratiques : t</w:t>
      </w:r>
      <w:r w:rsidR="0076541D">
        <w:t>éléchargez le Carnet de villages réalisé</w:t>
      </w:r>
      <w:r>
        <w:t xml:space="preserve"> </w:t>
      </w:r>
      <w:r w:rsidR="0076541D">
        <w:t>par le Conseil départemental</w:t>
      </w:r>
      <w:r w:rsidR="00414547">
        <w:t xml:space="preserve"> (format PDF)</w:t>
      </w:r>
      <w:r w:rsidR="0076541D">
        <w:t xml:space="preserve">, </w:t>
      </w:r>
      <w:r w:rsidR="00146B3E">
        <w:t>flânez</w:t>
      </w:r>
      <w:r w:rsidR="0076541D">
        <w:t xml:space="preserve"> dans</w:t>
      </w:r>
      <w:r>
        <w:t xml:space="preserve"> </w:t>
      </w:r>
      <w:r w:rsidR="0076541D">
        <w:t xml:space="preserve">le Puy-de-Dôme au </w:t>
      </w:r>
      <w:r>
        <w:t>cœur</w:t>
      </w:r>
      <w:r w:rsidR="0076541D">
        <w:t xml:space="preserve"> de villages</w:t>
      </w:r>
      <w:r>
        <w:t xml:space="preserve"> </w:t>
      </w:r>
      <w:r w:rsidR="0076541D">
        <w:t>remarquables classés Petites Cités</w:t>
      </w:r>
      <w:r>
        <w:t xml:space="preserve"> </w:t>
      </w:r>
      <w:r w:rsidR="0076541D">
        <w:t>de Caractère, Villes et Pays d’arts</w:t>
      </w:r>
      <w:r w:rsidR="00536192">
        <w:t xml:space="preserve"> </w:t>
      </w:r>
      <w:r w:rsidR="0076541D">
        <w:t>et d’histoir</w:t>
      </w:r>
      <w:r w:rsidR="00536192">
        <w:t xml:space="preserve">e </w:t>
      </w:r>
      <w:r w:rsidR="0076541D">
        <w:t>ou Les plus beaux</w:t>
      </w:r>
      <w:r w:rsidR="00536192">
        <w:t xml:space="preserve"> </w:t>
      </w:r>
      <w:r w:rsidR="0076541D">
        <w:t>villages de France.</w:t>
      </w:r>
      <w:r w:rsidR="00536192">
        <w:t xml:space="preserve"> Sur le site : </w:t>
      </w:r>
      <w:r w:rsidR="00E37323" w:rsidRPr="00E37323">
        <w:t>https://www.auvergne-destination.com/bouger/patrimoine-de-caractere/des-villages-aux-sacres-caracteres/carnet-village-puydedome/</w:t>
      </w:r>
    </w:p>
    <w:p w14:paraId="00F54D42" w14:textId="52577D93" w:rsidR="00E51999" w:rsidRDefault="008F336A" w:rsidP="002E713C">
      <w:pPr>
        <w:pStyle w:val="Titre2"/>
      </w:pPr>
      <w:bookmarkStart w:id="46" w:name="_Toc208842582"/>
      <w:r>
        <w:t>B</w:t>
      </w:r>
      <w:r w:rsidR="002E713C" w:rsidRPr="002E713C">
        <w:t>outique</w:t>
      </w:r>
      <w:r>
        <w:t xml:space="preserve"> en ligne</w:t>
      </w:r>
      <w:r w:rsidR="002E713C">
        <w:t> :</w:t>
      </w:r>
      <w:r w:rsidR="002E713C" w:rsidRPr="002E713C">
        <w:t xml:space="preserve"> </w:t>
      </w:r>
      <w:r w:rsidR="00A66B81">
        <w:t>un sweat-shirt à l’identité affirmée !</w:t>
      </w:r>
      <w:bookmarkEnd w:id="46"/>
    </w:p>
    <w:p w14:paraId="193B4798" w14:textId="19F8C63D" w:rsidR="00A66B81" w:rsidRDefault="00681C88" w:rsidP="00681C88">
      <w:r>
        <w:t>Un sweat-shirt élégant et haut de gamme pour afficher votre fierté pour le Puy-de-Dôme ! Avec son impression artistique, il met en valeur les paysages emblématiques de notre département, des volcans majestueux à la nature préservée.</w:t>
      </w:r>
    </w:p>
    <w:p w14:paraId="517E5C36" w14:textId="77777777" w:rsidR="00D14066" w:rsidRDefault="00680B10" w:rsidP="00504421">
      <w:r>
        <w:t>Infos pratiques :</w:t>
      </w:r>
    </w:p>
    <w:p w14:paraId="739D70E7" w14:textId="2101EDF8" w:rsidR="00D14066" w:rsidRDefault="00D14066" w:rsidP="00966F48">
      <w:pPr>
        <w:pStyle w:val="Paragraphedeliste"/>
        <w:numPr>
          <w:ilvl w:val="0"/>
          <w:numId w:val="16"/>
        </w:numPr>
      </w:pPr>
      <w:r>
        <w:t>P</w:t>
      </w:r>
      <w:r w:rsidR="00680B10">
        <w:t xml:space="preserve">rix </w:t>
      </w:r>
      <w:r w:rsidR="00681C88">
        <w:t>39</w:t>
      </w:r>
      <w:r w:rsidR="00680B10">
        <w:t>€.</w:t>
      </w:r>
    </w:p>
    <w:p w14:paraId="64C33A3B" w14:textId="7CB26F00" w:rsidR="00D14066" w:rsidRDefault="00C3649D" w:rsidP="00966F48">
      <w:pPr>
        <w:pStyle w:val="Paragraphedeliste"/>
        <w:numPr>
          <w:ilvl w:val="0"/>
          <w:numId w:val="16"/>
        </w:numPr>
      </w:pPr>
      <w:r>
        <w:t xml:space="preserve">Retrouvez </w:t>
      </w:r>
      <w:r w:rsidR="00681C88">
        <w:t>le sweat-shirt</w:t>
      </w:r>
      <w:r>
        <w:t xml:space="preserve"> ainsi que de nombreux autres articles aux couleurs du Département sur le site : b</w:t>
      </w:r>
      <w:r w:rsidR="00180AD4">
        <w:t>outique.puy-de-dome.fr</w:t>
      </w:r>
    </w:p>
    <w:p w14:paraId="52D5CA57" w14:textId="34C2A7C4" w:rsidR="00A2078C" w:rsidRDefault="00D14066" w:rsidP="00966F48">
      <w:pPr>
        <w:pStyle w:val="Paragraphedeliste"/>
        <w:numPr>
          <w:ilvl w:val="0"/>
          <w:numId w:val="16"/>
        </w:numPr>
      </w:pPr>
      <w:r>
        <w:t>O</w:t>
      </w:r>
      <w:r w:rsidR="00180AD4">
        <w:t>u</w:t>
      </w:r>
      <w:r w:rsidR="00180AD4" w:rsidRPr="00180AD4">
        <w:t xml:space="preserve"> directement à la boutique installée dans la Maison </w:t>
      </w:r>
      <w:r w:rsidR="00D20DDE" w:rsidRPr="00180AD4">
        <w:t xml:space="preserve">Unesco </w:t>
      </w:r>
      <w:r w:rsidR="00180AD4" w:rsidRPr="00180AD4">
        <w:t>Chaîne des Puys</w:t>
      </w:r>
      <w:r w:rsidR="00890715">
        <w:t xml:space="preserve">, </w:t>
      </w:r>
      <w:r w:rsidR="00180AD4" w:rsidRPr="00180AD4">
        <w:t>faille de Limagne</w:t>
      </w:r>
      <w:r w:rsidR="00C3649D">
        <w:t xml:space="preserve">, </w:t>
      </w:r>
      <w:r w:rsidR="00180AD4" w:rsidRPr="00180AD4">
        <w:t>2 boulevard Desaix à Clermont-Ferrand</w:t>
      </w:r>
      <w:r w:rsidR="00C3649D">
        <w:t xml:space="preserve"> au </w:t>
      </w:r>
      <w:r w:rsidR="00180AD4" w:rsidRPr="00180AD4">
        <w:t>04</w:t>
      </w:r>
      <w:r w:rsidR="00890715">
        <w:t>.</w:t>
      </w:r>
      <w:r w:rsidR="00180AD4" w:rsidRPr="00180AD4">
        <w:t>73</w:t>
      </w:r>
      <w:r w:rsidR="00890715">
        <w:t>.</w:t>
      </w:r>
      <w:r w:rsidR="00180AD4" w:rsidRPr="00180AD4">
        <w:t>42</w:t>
      </w:r>
      <w:r w:rsidR="00890715">
        <w:t>.</w:t>
      </w:r>
      <w:r w:rsidR="00180AD4" w:rsidRPr="00180AD4">
        <w:t>47</w:t>
      </w:r>
      <w:r w:rsidR="00890715">
        <w:t>.</w:t>
      </w:r>
      <w:r w:rsidR="00180AD4" w:rsidRPr="00180AD4">
        <w:t>63</w:t>
      </w:r>
      <w:r w:rsidR="00890715">
        <w:t>.</w:t>
      </w:r>
    </w:p>
    <w:p w14:paraId="12A49986" w14:textId="3612630E" w:rsidR="00890715" w:rsidRDefault="00EA1033" w:rsidP="00E53469">
      <w:pPr>
        <w:pStyle w:val="Titre1"/>
      </w:pPr>
      <w:bookmarkStart w:id="47" w:name="_Toc208842583"/>
      <w:r w:rsidRPr="00EA1033">
        <w:t>Découvri</w:t>
      </w:r>
      <w:r w:rsidR="002D3CC2">
        <w:t>r</w:t>
      </w:r>
      <w:r w:rsidR="00E53469">
        <w:t>.</w:t>
      </w:r>
      <w:bookmarkEnd w:id="47"/>
    </w:p>
    <w:p w14:paraId="4F0734A8" w14:textId="788CE480" w:rsidR="00EA1033" w:rsidRDefault="00E53469" w:rsidP="00E53469">
      <w:pPr>
        <w:pStyle w:val="Titre2"/>
      </w:pPr>
      <w:bookmarkStart w:id="48" w:name="_Toc208842584"/>
      <w:r w:rsidRPr="00E53469">
        <w:t>Rando</w:t>
      </w:r>
      <w:r>
        <w:t> :</w:t>
      </w:r>
      <w:r w:rsidRPr="00E53469">
        <w:t xml:space="preserve"> </w:t>
      </w:r>
      <w:r w:rsidR="008C111D">
        <w:t xml:space="preserve">La </w:t>
      </w:r>
      <w:r w:rsidR="00904DE6">
        <w:t>borne des 4 seigneurs</w:t>
      </w:r>
      <w:r>
        <w:t>.</w:t>
      </w:r>
      <w:bookmarkEnd w:id="48"/>
    </w:p>
    <w:p w14:paraId="59BACFB5" w14:textId="68435B96" w:rsidR="00011245" w:rsidRDefault="006A2FFD" w:rsidP="00504421">
      <w:r w:rsidRPr="006A2FFD">
        <w:t>Départ et arrivée</w:t>
      </w:r>
      <w:r>
        <w:t> :</w:t>
      </w:r>
      <w:r w:rsidRPr="006A2FFD">
        <w:t xml:space="preserve"> </w:t>
      </w:r>
      <w:r w:rsidR="00904DE6">
        <w:t>Place du Foirail à Laqueuille</w:t>
      </w:r>
      <w:r w:rsidRPr="006A2FFD">
        <w:t>.</w:t>
      </w:r>
      <w:r w:rsidR="001F15D9">
        <w:t xml:space="preserve"> </w:t>
      </w:r>
      <w:r w:rsidR="00CC0BFE" w:rsidRPr="00CC0BFE">
        <w:t>Durée</w:t>
      </w:r>
      <w:r w:rsidR="008C111D">
        <w:t xml:space="preserve"> </w:t>
      </w:r>
      <w:r w:rsidR="00904DE6">
        <w:t>5</w:t>
      </w:r>
      <w:r w:rsidR="008C111D">
        <w:t>h</w:t>
      </w:r>
      <w:r w:rsidR="00904DE6">
        <w:t>30</w:t>
      </w:r>
      <w:r w:rsidR="001F15D9">
        <w:t>, d</w:t>
      </w:r>
      <w:r w:rsidR="00F3368F" w:rsidRPr="00F3368F">
        <w:t>istance</w:t>
      </w:r>
      <w:r w:rsidR="008C111D">
        <w:t xml:space="preserve"> 1</w:t>
      </w:r>
      <w:r w:rsidR="002F29BC">
        <w:t>9</w:t>
      </w:r>
      <w:r w:rsidR="00F3368F" w:rsidRPr="00F3368F">
        <w:t>km</w:t>
      </w:r>
      <w:r w:rsidR="001F15D9">
        <w:t>, b</w:t>
      </w:r>
      <w:r w:rsidR="00F3368F" w:rsidRPr="00F3368F">
        <w:t>alisage</w:t>
      </w:r>
      <w:r w:rsidR="008C111D">
        <w:t xml:space="preserve"> </w:t>
      </w:r>
      <w:r w:rsidR="002F29BC">
        <w:t>vert</w:t>
      </w:r>
      <w:r w:rsidR="001F15D9">
        <w:t xml:space="preserve">, </w:t>
      </w:r>
      <w:r w:rsidR="00AA2DB9">
        <w:t>a</w:t>
      </w:r>
      <w:r w:rsidR="00E63A8B" w:rsidRPr="00E63A8B">
        <w:t>ltitudes</w:t>
      </w:r>
      <w:r w:rsidR="00AA2DB9">
        <w:t xml:space="preserve"> </w:t>
      </w:r>
      <w:r w:rsidR="008C111D">
        <w:t xml:space="preserve">1 </w:t>
      </w:r>
      <w:r w:rsidR="002F29BC">
        <w:t>500</w:t>
      </w:r>
      <w:r w:rsidR="00E63A8B" w:rsidRPr="00E63A8B">
        <w:t>m</w:t>
      </w:r>
      <w:r w:rsidR="00E63A8B">
        <w:t>.</w:t>
      </w:r>
    </w:p>
    <w:p w14:paraId="7270317E" w14:textId="5ED89FE9" w:rsidR="002F29BC" w:rsidRDefault="002F29BC" w:rsidP="002F29BC">
      <w:r>
        <w:t xml:space="preserve">Une randonnée sportive qui vous emmènera à la cascade du </w:t>
      </w:r>
      <w:proofErr w:type="spellStart"/>
      <w:r>
        <w:t>Trador</w:t>
      </w:r>
      <w:proofErr w:type="spellEnd"/>
      <w:r>
        <w:t xml:space="preserve"> avant de grimper au sommet de la banne d’</w:t>
      </w:r>
      <w:proofErr w:type="spellStart"/>
      <w:r>
        <w:t>Ordanche</w:t>
      </w:r>
      <w:proofErr w:type="spellEnd"/>
      <w:r>
        <w:t>. Vous passerez également à la borne des 4 seigneurs, qui marque la jonction des communes de Laqueuille, du Mont-Dore, de Murat-le-</w:t>
      </w:r>
      <w:proofErr w:type="spellStart"/>
      <w:r>
        <w:t>Quaire</w:t>
      </w:r>
      <w:proofErr w:type="spellEnd"/>
      <w:r>
        <w:t xml:space="preserve"> et de Perpezat.</w:t>
      </w:r>
    </w:p>
    <w:p w14:paraId="2936E265" w14:textId="1C0D5A11" w:rsidR="000F3D1D" w:rsidRDefault="000F3D1D" w:rsidP="00DE6F67">
      <w:r w:rsidRPr="000F3D1D">
        <w:t>Infos pratiques</w:t>
      </w:r>
      <w:r>
        <w:t> :</w:t>
      </w:r>
      <w:r w:rsidR="00DE6F67">
        <w:t xml:space="preserve"> R</w:t>
      </w:r>
      <w:r w:rsidRPr="000F3D1D">
        <w:t>etrouvez la description complète de cette randonnée et beaucoup d’autres sur</w:t>
      </w:r>
      <w:r w:rsidR="00DE6F67">
        <w:t xml:space="preserve"> le site </w:t>
      </w:r>
      <w:r w:rsidR="00975FD0">
        <w:t>:</w:t>
      </w:r>
      <w:r w:rsidRPr="000F3D1D">
        <w:t xml:space="preserve"> auvergne-destination.com</w:t>
      </w:r>
      <w:r w:rsidR="00975FD0">
        <w:t>.</w:t>
      </w:r>
    </w:p>
    <w:p w14:paraId="111EED3E" w14:textId="4A2F83E2" w:rsidR="00975FD0" w:rsidRDefault="00975FD0" w:rsidP="00504421">
      <w:r w:rsidRPr="00975FD0">
        <w:t>Vous avez des remarques à faire sur cet itinéraire ou vous souhaitez signaler un problème</w:t>
      </w:r>
      <w:r>
        <w:t> ?</w:t>
      </w:r>
      <w:r w:rsidRPr="00975FD0">
        <w:t xml:space="preserve"> </w:t>
      </w:r>
      <w:r w:rsidR="00C62FB1" w:rsidRPr="00DE6F67">
        <w:t>R</w:t>
      </w:r>
      <w:r w:rsidR="00DE6F67" w:rsidRPr="00DE6F67">
        <w:t>andopdipr</w:t>
      </w:r>
      <w:r w:rsidR="00C62FB1" w:rsidRPr="00DE6F67">
        <w:t>@puy-de-dome.fr</w:t>
      </w:r>
    </w:p>
    <w:p w14:paraId="25CB18B9" w14:textId="51EF0230" w:rsidR="00C62FB1" w:rsidRDefault="00C62FB1" w:rsidP="0040712F">
      <w:pPr>
        <w:pStyle w:val="Titre2"/>
      </w:pPr>
      <w:bookmarkStart w:id="49" w:name="_Toc208842585"/>
      <w:r w:rsidRPr="00C62FB1">
        <w:t xml:space="preserve">Recette proposée par </w:t>
      </w:r>
      <w:r w:rsidR="00FD23F9">
        <w:t xml:space="preserve">Valérie </w:t>
      </w:r>
      <w:proofErr w:type="spellStart"/>
      <w:r w:rsidR="00FD23F9">
        <w:t>Tournad</w:t>
      </w:r>
      <w:r w:rsidR="0040712F">
        <w:t>r</w:t>
      </w:r>
      <w:r w:rsidR="00FD23F9">
        <w:t>e</w:t>
      </w:r>
      <w:proofErr w:type="spellEnd"/>
      <w:r w:rsidR="0040712F">
        <w:t xml:space="preserve">, Cheffe cuisinière au collège </w:t>
      </w:r>
      <w:r w:rsidR="00FD23F9">
        <w:t xml:space="preserve">Marcel </w:t>
      </w:r>
      <w:proofErr w:type="spellStart"/>
      <w:r w:rsidR="00FD23F9">
        <w:t>Bony</w:t>
      </w:r>
      <w:proofErr w:type="spellEnd"/>
      <w:r w:rsidR="00FD23F9">
        <w:t xml:space="preserve"> à Murat-le </w:t>
      </w:r>
      <w:proofErr w:type="spellStart"/>
      <w:r w:rsidR="00FD23F9">
        <w:t>Quaire</w:t>
      </w:r>
      <w:proofErr w:type="spellEnd"/>
      <w:r w:rsidR="00FD23F9">
        <w:t> : gâteau craquant aux poires.</w:t>
      </w:r>
      <w:bookmarkEnd w:id="49"/>
    </w:p>
    <w:p w14:paraId="4ACE6888" w14:textId="09B70CAF" w:rsidR="002F41E4" w:rsidRDefault="00F33BA2" w:rsidP="00F33BA2">
      <w:r>
        <w:t xml:space="preserve">Pour la rentrée, Valérie </w:t>
      </w:r>
      <w:proofErr w:type="spellStart"/>
      <w:r>
        <w:t>Tournadre</w:t>
      </w:r>
      <w:proofErr w:type="spellEnd"/>
      <w:r>
        <w:t xml:space="preserve"> a composé cette recette gourmande pour un goûter réconfortant à la sortie de l’école. De quoi aborder l’année en toute sérénité.</w:t>
      </w:r>
    </w:p>
    <w:p w14:paraId="08F69B1B" w14:textId="6B8CFF92" w:rsidR="00F573C6" w:rsidRDefault="00F427B7" w:rsidP="00504421">
      <w:r w:rsidRPr="00F427B7">
        <w:t>Infos pratiques</w:t>
      </w:r>
      <w:r>
        <w:t> :</w:t>
      </w:r>
      <w:r w:rsidRPr="00F427B7">
        <w:t xml:space="preserve"> </w:t>
      </w:r>
      <w:r>
        <w:t>r</w:t>
      </w:r>
      <w:r w:rsidRPr="00F427B7">
        <w:t>etrouvez cette recette sur</w:t>
      </w:r>
      <w:r w:rsidR="000D6E9D">
        <w:t xml:space="preserve"> le site </w:t>
      </w:r>
      <w:r>
        <w:t> :</w:t>
      </w:r>
      <w:r w:rsidRPr="00F427B7">
        <w:t xml:space="preserve"> puy-de-dome.fr</w:t>
      </w:r>
      <w:r>
        <w:t>.</w:t>
      </w:r>
    </w:p>
    <w:p w14:paraId="7469A6B8" w14:textId="51701034" w:rsidR="00C552C7" w:rsidRDefault="00900AAE" w:rsidP="00D25516">
      <w:pPr>
        <w:pStyle w:val="Titre2"/>
      </w:pPr>
      <w:bookmarkStart w:id="50" w:name="_Toc208842586"/>
      <w:r w:rsidRPr="00900AAE">
        <w:lastRenderedPageBreak/>
        <w:t>Économie</w:t>
      </w:r>
      <w:r>
        <w:t> :</w:t>
      </w:r>
      <w:r w:rsidRPr="00900AAE">
        <w:t xml:space="preserve"> </w:t>
      </w:r>
      <w:r w:rsidR="00F33BA2">
        <w:t xml:space="preserve">Société laitière de Laqueuille, La </w:t>
      </w:r>
      <w:proofErr w:type="spellStart"/>
      <w:r w:rsidR="00F33BA2">
        <w:t>Mémée</w:t>
      </w:r>
      <w:proofErr w:type="spellEnd"/>
      <w:r w:rsidR="00F33BA2">
        <w:t> :</w:t>
      </w:r>
      <w:r w:rsidR="00EC51DA">
        <w:t xml:space="preserve"> une entreprise ancrée dans son territoire.</w:t>
      </w:r>
      <w:bookmarkEnd w:id="50"/>
    </w:p>
    <w:p w14:paraId="4762F7FE" w14:textId="43AC3A84" w:rsidR="00447AD4" w:rsidRDefault="00EC51DA" w:rsidP="00EC51DA">
      <w:r>
        <w:t xml:space="preserve">Depuis 1949, la société laitière de Laqueuille a bâti sa renommée sur la qualité des fromages qu’elle produit, affine et vend dans le monde entier : bleu d’Auvergne, fourme d’Ambert, gaperons et bien sûr le bleu de Laqueuille (souvent appelé bleu de la </w:t>
      </w:r>
      <w:proofErr w:type="spellStart"/>
      <w:r>
        <w:t>Mémée</w:t>
      </w:r>
      <w:proofErr w:type="spellEnd"/>
      <w:r>
        <w:t>) pour les plus connus. Entreprise coopérative, elle appartient aux 64 éleveurs de vaches laitières qui fournissent le lait avec lequel sont fabriqués les fromages. Ceux-ci sont installés dans un rayon de 20km autour de la laiterie et sont tous en zone de montagne. L’an dernier, ses 110 salariés ont transformé 28 millions de litres de lait (dont 2 millions en bio) pour produire 3 800 tonnes de fromages. L’élaboration de ces derniers exige un savoir-faire transmis depuis plusieurs générations et de nombreuses tâches sont toujours effectuées manuellement. La société laitière de Laqueuille évolue constamment pour répondre aux exigences des consommateurs. Elle propose une gamme de fromages au lait cru et au lait issu de l’agriculture biologique (pasteurisé) ainsi que des fromages à pâte persillée au lait de brebis et au lait de chèvre. Résolument engagée en faveur du développement durable, la coopérative a fortement investi pour réduire sa consommation en eau et a pour objectif de produire 25% de son électricité grâce à l’installation de 7 000m² de panneaux solaires.</w:t>
      </w:r>
    </w:p>
    <w:p w14:paraId="3F98C3F8" w14:textId="31E024E7" w:rsidR="005520CC" w:rsidRDefault="00EC51DA" w:rsidP="008A5995">
      <w:pPr>
        <w:pStyle w:val="Titre2"/>
      </w:pPr>
      <w:bookmarkStart w:id="51" w:name="_Toc208842587"/>
      <w:r>
        <w:t>La Ruche des Volcans : Élisabeth Taillandier, du miel cinq étoiles !</w:t>
      </w:r>
      <w:bookmarkEnd w:id="51"/>
    </w:p>
    <w:p w14:paraId="78579B2B" w14:textId="48E1AD8F" w:rsidR="00EC51DA" w:rsidRDefault="00FA47D0" w:rsidP="00FA47D0">
      <w:r>
        <w:t>À Saint-Sauves-d'Auvergne, La Ruche des volcans cultive un savoir-faire d'excellence depuis plus de 100 ans. Élisabeth Taillandier n'a jamais envisagé de faire autre chose. En reprenant la miellerie de son père, La Ruche des volcans, l'apicultrice a hérité d'une passion transmise par son arrière-grand-père. D'abord prisé par les curistes du Mont-Dore pendant l'essor des stations thermales dans les années 1930, le miel produit à La Ruche des volcans a su évoluer depuis, tout en conservant son excellence. En avance sur son temps, son père a converti la miellerie en apiculture biologique, et a organisé les premières visites du public sur le site. Élisabeth Taillandier s'applique à conserver cet héritage. Fine observatrice, elle sélectionne les abeilles qui s'adaptent le mieux au climat de la montagne et fait en sorte qu'elles ne se nourrissent que de fleurs. Souhaitant à son tour transmettre sa passion, Élisabeth Taillandier recherche à former une personne qui puisse travailler avec elle auprès de ses 170 ruches.</w:t>
      </w:r>
    </w:p>
    <w:p w14:paraId="3B459C2C" w14:textId="4DA84FCD" w:rsidR="00DE583F" w:rsidRDefault="00FA47D0" w:rsidP="00781690">
      <w:r>
        <w:t>Contact</w:t>
      </w:r>
      <w:r w:rsidR="00663AF0">
        <w:t> : r</w:t>
      </w:r>
      <w:r w:rsidR="00781690">
        <w:t xml:space="preserve">etrouvez </w:t>
      </w:r>
      <w:r w:rsidRPr="00FA47D0">
        <w:t>Élisabeth Taillandier</w:t>
      </w:r>
      <w:r w:rsidR="00781690">
        <w:t xml:space="preserve"> ainsi que de nombreux autres</w:t>
      </w:r>
      <w:r w:rsidR="00663AF0">
        <w:t xml:space="preserve"> </w:t>
      </w:r>
      <w:r w:rsidR="00781690">
        <w:t>producteurs locaux sur</w:t>
      </w:r>
      <w:r w:rsidR="00663AF0">
        <w:t xml:space="preserve"> le site : </w:t>
      </w:r>
      <w:r w:rsidR="00781690">
        <w:t>denosfermes63.puy-de-dome.fr</w:t>
      </w:r>
    </w:p>
    <w:p w14:paraId="2D213674" w14:textId="78678554" w:rsidR="00B91778" w:rsidRDefault="00B91778" w:rsidP="00B91778">
      <w:pPr>
        <w:pStyle w:val="Titre1"/>
      </w:pPr>
      <w:bookmarkStart w:id="52" w:name="_Toc208842588"/>
      <w:r w:rsidRPr="00B91778">
        <w:t>Les Puydômois ont du talent</w:t>
      </w:r>
      <w:r>
        <w:t>.</w:t>
      </w:r>
      <w:bookmarkEnd w:id="52"/>
    </w:p>
    <w:p w14:paraId="6D30FDA1" w14:textId="466A67DC" w:rsidR="00B91778" w:rsidRDefault="00F5424C" w:rsidP="006C7989">
      <w:pPr>
        <w:pStyle w:val="Titre2"/>
      </w:pPr>
      <w:bookmarkStart w:id="53" w:name="_Toc208842589"/>
      <w:r>
        <w:t xml:space="preserve">Alexandre </w:t>
      </w:r>
      <w:proofErr w:type="spellStart"/>
      <w:r>
        <w:t>Letort</w:t>
      </w:r>
      <w:proofErr w:type="spellEnd"/>
      <w:r>
        <w:t>, Monsieur Météo Puy-de-Dôme</w:t>
      </w:r>
      <w:r w:rsidR="00C91D81">
        <w:t>.</w:t>
      </w:r>
      <w:bookmarkEnd w:id="53"/>
    </w:p>
    <w:p w14:paraId="5F3B6495" w14:textId="6216FE60" w:rsidR="000625D8" w:rsidRDefault="00375224" w:rsidP="00375224">
      <w:r>
        <w:t xml:space="preserve">Avec </w:t>
      </w:r>
      <w:proofErr w:type="spellStart"/>
      <w:r>
        <w:t>Météovergne</w:t>
      </w:r>
      <w:proofErr w:type="spellEnd"/>
      <w:r>
        <w:t xml:space="preserve">, Alexandre </w:t>
      </w:r>
      <w:proofErr w:type="spellStart"/>
      <w:r>
        <w:t>Letort</w:t>
      </w:r>
      <w:proofErr w:type="spellEnd"/>
      <w:r>
        <w:t xml:space="preserve"> est une véritable référence pour les prévisions météorologiques et l’évolution du climat dans le Puy-de-Dôme. Qu’est ce qui a poussé Alexandre </w:t>
      </w:r>
      <w:proofErr w:type="spellStart"/>
      <w:r>
        <w:t>Letort</w:t>
      </w:r>
      <w:proofErr w:type="spellEnd"/>
      <w:r>
        <w:t xml:space="preserve">, francilien d’origine, à venir s’installer à Laqueuille ? L’amour pour ce territoire qu’il fréquente depuis l’enfance, bien sûr, mais aussi et surtout, une passion dévorante pour la météo. « Le Puy-de-Dôme est vraiment un territoire exceptionnel, explique-t-il. Ici, la diversité des paysages et des reliefs permet d’avoir, sur un petit périmètre et dans une même journée, plusieurs temps différents ». Inversion des températures, indice de refroidissement éolien, effet de foehn… Quand il se met à expliquer les phénomènes climatiques, Alexandre </w:t>
      </w:r>
      <w:proofErr w:type="spellStart"/>
      <w:r>
        <w:t>Letort</w:t>
      </w:r>
      <w:proofErr w:type="spellEnd"/>
      <w:r>
        <w:t xml:space="preserve"> est intarissable. Autodidacte chevronné, il décide, en 2017, de faire de cette activité son métier en créant </w:t>
      </w:r>
      <w:proofErr w:type="spellStart"/>
      <w:r>
        <w:t>Météovergne</w:t>
      </w:r>
      <w:proofErr w:type="spellEnd"/>
      <w:r>
        <w:t xml:space="preserve"> qui propose des prévisions expertisées sur l’ensemble du Puy-de-Dôme. « Cela faisait plusieurs années qu’il n’y avait plus que des prévisions automatisées dans nos massifs, précise-t-il. Or, pour avoir des analyses fines, les supercalculateurs ne font pas tout, il est important de pouvoir compter sur les connaissances et l’expérience d’un spécialiste ». Alexandre </w:t>
      </w:r>
      <w:proofErr w:type="spellStart"/>
      <w:r>
        <w:t>Letort</w:t>
      </w:r>
      <w:proofErr w:type="spellEnd"/>
      <w:r>
        <w:t xml:space="preserve"> propose également des formations météo à destination des professionnels (agriculteurs, prestataires touristiques…).</w:t>
      </w:r>
      <w:r w:rsidR="00AE52FB">
        <w:t xml:space="preserve"> </w:t>
      </w:r>
      <w:r>
        <w:t>Et comme il aime par-dessus tout partager sa passion, il</w:t>
      </w:r>
      <w:r w:rsidR="00AE52FB">
        <w:t xml:space="preserve"> </w:t>
      </w:r>
      <w:r>
        <w:t>propose des balades météo pour les groupes, à pied et à cheval.</w:t>
      </w:r>
      <w:r w:rsidR="00AE52FB">
        <w:t xml:space="preserve"> </w:t>
      </w:r>
      <w:r>
        <w:t>Une bonne solution pour comprendre les phénomènes complexes</w:t>
      </w:r>
      <w:r w:rsidR="00AE52FB">
        <w:t xml:space="preserve"> </w:t>
      </w:r>
      <w:r>
        <w:t>à l’</w:t>
      </w:r>
      <w:r w:rsidR="00AE52FB">
        <w:t>œuvre</w:t>
      </w:r>
      <w:r>
        <w:t xml:space="preserve"> dans nos massifs et mieux saisir l’urgence qu’il y a à agir</w:t>
      </w:r>
      <w:r w:rsidR="00AE52FB">
        <w:t xml:space="preserve"> </w:t>
      </w:r>
      <w:r>
        <w:t>contre le réchauffement climatique.</w:t>
      </w:r>
    </w:p>
    <w:p w14:paraId="39DD6A3A" w14:textId="6AB70593" w:rsidR="00AE52FB" w:rsidRDefault="00AE52FB" w:rsidP="00AE52FB">
      <w:r>
        <w:t>L’effet de foehn : soleil à Clermont, pluie au Mont-Dore :</w:t>
      </w:r>
    </w:p>
    <w:p w14:paraId="70F92E4C" w14:textId="0EA21D35" w:rsidR="004C24C5" w:rsidRDefault="00AE52FB" w:rsidP="00AE52FB">
      <w:r>
        <w:t xml:space="preserve">580mm de pluie par an à Clermont-Ferrand, dans la Limagne et sur le val d’Allier, soit moins qu’à Nice (790mm) ! Si cette donnée a de quoi surprendre, « elle est très bien expliquée d’un point de </w:t>
      </w:r>
      <w:r>
        <w:lastRenderedPageBreak/>
        <w:t xml:space="preserve">vue scientifique, souligne Alexandre </w:t>
      </w:r>
      <w:proofErr w:type="spellStart"/>
      <w:r>
        <w:t>Letort</w:t>
      </w:r>
      <w:proofErr w:type="spellEnd"/>
      <w:r>
        <w:t xml:space="preserve"> : c’est la conséquence de l’effet de foehn. Lorsqu’un vent dominant (dans le cas du Puy-de-Dôme, venant du sud-ouest) rencontre un massif (le Sancy et la Chaîne des Puys), la masse d’air s’élève en franchissant les montagnes, ce qui entraîne une baisse de la pression et de la température. Le phénomène peut s’amplifier jusqu’à provoquer de la pluie ou de la neige, d’où de fortes précipitations sur le côté ouest des deux massifs (2 000mm par an au Mont-Dore). Une fois les sommets franchis, l’air (qui a déjà perdu une partie de son humidité redescend, il se comprime, se réchauffe et s’assèche encore plus ». Ce qui explique l’ensoleillement remarquable sur la partie est du Sancy et de la Chaîne des Puys (Clermont-Ferrand et Limagne), CQFD.</w:t>
      </w:r>
    </w:p>
    <w:p w14:paraId="36DD9265" w14:textId="7545F0EB" w:rsidR="006A5897" w:rsidRDefault="00D148E0" w:rsidP="00D148E0">
      <w:pPr>
        <w:pStyle w:val="Titre1"/>
      </w:pPr>
      <w:bookmarkStart w:id="54" w:name="_Toc208842590"/>
      <w:r w:rsidRPr="00D148E0">
        <w:t>Bloc-notes</w:t>
      </w:r>
      <w:r>
        <w:t>.</w:t>
      </w:r>
      <w:bookmarkEnd w:id="54"/>
    </w:p>
    <w:p w14:paraId="66AE6965" w14:textId="1F88FB12" w:rsidR="00D148E0" w:rsidRDefault="000047AB" w:rsidP="00901F44">
      <w:pPr>
        <w:pStyle w:val="Titre2"/>
      </w:pPr>
      <w:bookmarkStart w:id="55" w:name="_Toc208842591"/>
      <w:r>
        <w:t>Semaines d’information sur la santé mentale</w:t>
      </w:r>
      <w:r w:rsidR="00B72C7C">
        <w:t>.</w:t>
      </w:r>
      <w:bookmarkEnd w:id="55"/>
    </w:p>
    <w:p w14:paraId="44A9624D" w14:textId="6867F683" w:rsidR="009F3137" w:rsidRDefault="009F3137" w:rsidP="009F3137">
      <w:r>
        <w:t>Les Semaines d’information sur la santé mentale se dérouleront, dans tout le Puy-de-Dôme, du 4 au 19 octobre. Sous le haut patronage du ministère du Travail, de la Santé et des Solidarités, plusieurs collectifs locaux vous proposeront un programme d’activités et de manifestations diversifiés autour du thème « Pour notre santé mentale, réparons le lien social ». Autant d’occasions pour échanger sur le bien-être mental, mais aussi pour découvrir les lieux, les ressources et les structures qui peuvent apporter écoute, soutien et informations de proximité.</w:t>
      </w:r>
    </w:p>
    <w:p w14:paraId="2CA25474" w14:textId="0C9F8F1B" w:rsidR="00BB5529" w:rsidRDefault="009F3137" w:rsidP="00504421">
      <w:r>
        <w:t xml:space="preserve">Infos pratiques : retrouvez toutes les informations et le programme sur : </w:t>
      </w:r>
      <w:r w:rsidRPr="00860DE8">
        <w:t>www.chsmclermontferrand.ahsm.fr</w:t>
      </w:r>
      <w:r>
        <w:t xml:space="preserve"> et </w:t>
      </w:r>
      <w:r w:rsidR="00860DE8">
        <w:t xml:space="preserve">sur : </w:t>
      </w:r>
      <w:r w:rsidR="000F15C4" w:rsidRPr="000F15C4">
        <w:t>www.semaine-sante-mentale.fr</w:t>
      </w:r>
    </w:p>
    <w:p w14:paraId="24E8F6B9" w14:textId="12BAEDF1" w:rsidR="00FC0701" w:rsidRDefault="00860DE8" w:rsidP="00FC0701">
      <w:pPr>
        <w:pStyle w:val="Titre2"/>
      </w:pPr>
      <w:bookmarkStart w:id="56" w:name="_Toc208842592"/>
      <w:r>
        <w:t>Des ressources pédagogiques pour les enseignants</w:t>
      </w:r>
      <w:r w:rsidR="00FC0701">
        <w:t>.</w:t>
      </w:r>
      <w:bookmarkEnd w:id="56"/>
    </w:p>
    <w:p w14:paraId="4AE80A0C" w14:textId="25382708" w:rsidR="00221A1F" w:rsidRDefault="00221A1F" w:rsidP="00221A1F">
      <w:r>
        <w:t>Le Conseil départemental dispose de sites aménagés pour l’accueil des publics scolaires et propose un large panel de ressources pédagogiques gratuites. À destination des personnels du corps enseignant, elles ont été conçues en collaboration étroite avec des enseignants référents de l’Éducation nationale. On retrouve, des activités, des outils et des animations pédagogiques en gestion libre ou encadrée, en adéquation avec les programmes des différents niveaux de classes.</w:t>
      </w:r>
    </w:p>
    <w:p w14:paraId="5D1847E6" w14:textId="3406A2D4" w:rsidR="00221A1F" w:rsidRDefault="00AE3908" w:rsidP="006C75C6">
      <w:r>
        <w:t xml:space="preserve">Infos pratiques : pour en savoir plus sur ces outils, consultez la page : </w:t>
      </w:r>
      <w:r w:rsidR="008E1840" w:rsidRPr="008E1840">
        <w:t>https://www.puy-de-dome.fr/actualites/aout-2025/ressources-pedagogiques-pour-les-enseignants.html</w:t>
      </w:r>
    </w:p>
    <w:p w14:paraId="6EE58407" w14:textId="148F3199" w:rsidR="002A07E8" w:rsidRDefault="00AE3908" w:rsidP="002A07E8">
      <w:pPr>
        <w:pStyle w:val="Titre2"/>
      </w:pPr>
      <w:bookmarkStart w:id="57" w:name="_Toc208842593"/>
      <w:r>
        <w:t>Semaine bleue : le Puy-de-Dôme fête ses aînés</w:t>
      </w:r>
      <w:r w:rsidR="005D301F">
        <w:t>.</w:t>
      </w:r>
      <w:bookmarkEnd w:id="57"/>
    </w:p>
    <w:p w14:paraId="36BC5602" w14:textId="04290419" w:rsidR="00C76879" w:rsidRDefault="00FC34B0" w:rsidP="00FC34B0">
      <w:r>
        <w:t xml:space="preserve">Manifestation nationale, la Semaine bleue met à l’honneur, du 6 au 12 octobre, les seniors autour du thème « Vieillir : une force à partager ». Agents du départements, coopération </w:t>
      </w:r>
      <w:proofErr w:type="spellStart"/>
      <w:r>
        <w:t>Monalisa</w:t>
      </w:r>
      <w:proofErr w:type="spellEnd"/>
      <w:r>
        <w:t xml:space="preserve"> 63, Associations, CCAS et partenaires</w:t>
      </w:r>
      <w:r w:rsidR="00760849">
        <w:t xml:space="preserve"> </w:t>
      </w:r>
      <w:r>
        <w:t>locaux se mobilisent</w:t>
      </w:r>
      <w:r w:rsidR="00760849">
        <w:t xml:space="preserve"> </w:t>
      </w:r>
      <w:r>
        <w:t>pour proposer, aux</w:t>
      </w:r>
      <w:r w:rsidR="00760849">
        <w:t xml:space="preserve"> </w:t>
      </w:r>
      <w:r>
        <w:t>quatre coins du département,</w:t>
      </w:r>
      <w:r w:rsidR="00760849">
        <w:t xml:space="preserve"> </w:t>
      </w:r>
      <w:r>
        <w:t>un programme riche, d’ateliers, de conférences ou</w:t>
      </w:r>
      <w:r w:rsidR="00760849">
        <w:t xml:space="preserve"> </w:t>
      </w:r>
      <w:r>
        <w:t>encore de rencontres intergénérationnelles.</w:t>
      </w:r>
      <w:r w:rsidR="00760849">
        <w:t xml:space="preserve"> </w:t>
      </w:r>
      <w:r>
        <w:t>À l'occasion de la journée nationale des aidants, le</w:t>
      </w:r>
      <w:r w:rsidR="00760849">
        <w:t xml:space="preserve"> </w:t>
      </w:r>
      <w:r>
        <w:t>6 octobre, plusieurs manifestations seront organisées à</w:t>
      </w:r>
      <w:r w:rsidR="00760849">
        <w:t xml:space="preserve"> </w:t>
      </w:r>
      <w:r>
        <w:t>destination de ces personnes essentielles.</w:t>
      </w:r>
    </w:p>
    <w:p w14:paraId="344C538C" w14:textId="003CECEB" w:rsidR="001577B0" w:rsidRDefault="0044634B" w:rsidP="005C3991">
      <w:r>
        <w:t xml:space="preserve">Infos pratiques : </w:t>
      </w:r>
      <w:r w:rsidR="005C3991">
        <w:t>Pour connaître les actions près de chez vous, contactez le Clic (Centre local d’information et de coordination) de votre secteur d'habitation, ou le Lis (Lieu information seniors) de votre commune si vous résidez dans la métropole clermontoise</w:t>
      </w:r>
      <w:r w:rsidR="004B1DA0">
        <w:t xml:space="preserve">, ainsi que le site : </w:t>
      </w:r>
      <w:r w:rsidR="005C3991">
        <w:t>semaine-bleue.org</w:t>
      </w:r>
    </w:p>
    <w:p w14:paraId="0D2BFDBA" w14:textId="104F1DC0" w:rsidR="0079462D" w:rsidRDefault="0088532B" w:rsidP="0079462D">
      <w:pPr>
        <w:pStyle w:val="Titre2"/>
      </w:pPr>
      <w:bookmarkStart w:id="58" w:name="_Toc208842594"/>
      <w:r>
        <w:t xml:space="preserve">Le Département soutient le sport adapté et </w:t>
      </w:r>
      <w:proofErr w:type="gramStart"/>
      <w:r>
        <w:t>le handisport</w:t>
      </w:r>
      <w:proofErr w:type="gramEnd"/>
      <w:r>
        <w:t>.</w:t>
      </w:r>
      <w:bookmarkEnd w:id="58"/>
    </w:p>
    <w:p w14:paraId="1106F3BA" w14:textId="0D3F1998" w:rsidR="00585A88" w:rsidRDefault="00585A88" w:rsidP="00585A88">
      <w:r>
        <w:t xml:space="preserve">Programme Clubs inclusifs : à l’initiative du Conseil départemental, qui finance à 100% l’opération, et porté par le Comité paralympique et sportif français et le Comité départemental handisport, ce dispositif forme et accompagne les clubs qui souhaitent proposer une offre adaptée et favoriser la pratique sportive des personnes en situation de handicap. Sensibilisation dans les collèges : avec l’adoption de son nouveau Schéma de développement sportif, la collectivité va développer encore plus les actions pour faire découvrir et sensibiliser </w:t>
      </w:r>
      <w:proofErr w:type="gramStart"/>
      <w:r>
        <w:t>au handisport</w:t>
      </w:r>
      <w:proofErr w:type="gramEnd"/>
      <w:r>
        <w:t xml:space="preserve"> (événements avec des animateurs spécialisés, prêt de matériel…) et pour inclure les élèves en situation de handicap lors de cours adaptés.</w:t>
      </w:r>
    </w:p>
    <w:p w14:paraId="484359F1" w14:textId="0CA8DA74" w:rsidR="00585A88" w:rsidRDefault="00585A88" w:rsidP="00585A88">
      <w:r>
        <w:t xml:space="preserve">Contact : Mission sport, Florian </w:t>
      </w:r>
      <w:proofErr w:type="spellStart"/>
      <w:r>
        <w:t>Thiefaine</w:t>
      </w:r>
      <w:proofErr w:type="spellEnd"/>
      <w:r>
        <w:t xml:space="preserve"> au 04.73.42.35.69.</w:t>
      </w:r>
    </w:p>
    <w:p w14:paraId="52252A26" w14:textId="3DA13619" w:rsidR="00864E1B" w:rsidRDefault="00864E1B" w:rsidP="00864E1B">
      <w:pPr>
        <w:pStyle w:val="Titre1"/>
      </w:pPr>
      <w:bookmarkStart w:id="59" w:name="_Toc208842595"/>
      <w:r w:rsidRPr="00864E1B">
        <w:t>Expression des groupes politiques</w:t>
      </w:r>
      <w:r>
        <w:t>.</w:t>
      </w:r>
      <w:bookmarkEnd w:id="59"/>
    </w:p>
    <w:p w14:paraId="18CE7232" w14:textId="500A5C52" w:rsidR="00864E1B" w:rsidRDefault="00085578" w:rsidP="00650280">
      <w:pPr>
        <w:pStyle w:val="Titre2"/>
      </w:pPr>
      <w:bookmarkStart w:id="60" w:name="_Toc208842596"/>
      <w:r w:rsidRPr="00616194">
        <w:t>Groupe la gauche 63</w:t>
      </w:r>
      <w:r>
        <w:t xml:space="preserve">, </w:t>
      </w:r>
      <w:r w:rsidRPr="00616194">
        <w:t>solidaires par nature</w:t>
      </w:r>
      <w:r w:rsidR="00616194">
        <w:t xml:space="preserve"> : </w:t>
      </w:r>
      <w:r w:rsidR="00476517">
        <w:t>Au gouvernement comme au Conseil départemental du Puy-de-Dôme : l’austérité pour projet !</w:t>
      </w:r>
      <w:bookmarkEnd w:id="60"/>
    </w:p>
    <w:p w14:paraId="5B5AB83B" w14:textId="043EAD16" w:rsidR="00650280" w:rsidRDefault="0062350C" w:rsidP="0062350C">
      <w:r>
        <w:t xml:space="preserve">À l’image de ses amis qui nous gouvernent, le président Lionel Chauvin ne parle pas de ce qu’il faudrait faire, de ce que la société réclame ou espère, mais de ce qu’il faut couper, rogner, ajuster. </w:t>
      </w:r>
      <w:r>
        <w:lastRenderedPageBreak/>
        <w:t xml:space="preserve">C’est ainsi que nous avons vu, ces derniers mois, des baisses budgétaires dans les politiques sociales, première compétence obligatoire du Département, avec une crise profonde chez les personnels, qui, en manque de moyens humains, n’arrivent plus à remplir leur mission. Baisse en matière d’insertion, d’accompagnement des personnes âgées </w:t>
      </w:r>
      <w:r w:rsidRPr="005D77CE">
        <w:t>et/ou</w:t>
      </w:r>
      <w:r>
        <w:t xml:space="preserve"> handicapées, d’habitat, mais aussi baisse en matière de transition écologique alors que chaque jour nous en rappelle l’urgence ! La politique culturelle n’a pas été épargnée, tout comme les associations, partenaires essentiels du Département, qui, sans aucune concertation préalable ont vu leurs subventions diminuées voire pour certaines supprimées. Ces coupes budgétaires ont aussi pour conséquences d’engendrer de nombreuses difficultés et un profond mal-être chez l’ensemble des agents du Conseil départemental. Face à ce constat, nous cherchons la vision politique du président et de son exécutif ; malgré un grand renfort de communication, la réduction des dépenses publiques est bien leur boussole, à l’image du gouvernement actuel qui préfère une fiscalité qui protège les ultra-riches plutôt que de financer les services publics. Ce sont les politiques qui doivent orienter les budgets, non les budgets qui dictent la politique ! L’austérité n’est pas une politique, elle est une impasse. Faire de la politique, c’est porter un projet de société, c’est penser les besoins collectifs et y répondre, c’est nommer les injustices et mettre les moyens pour les combattre.</w:t>
      </w:r>
    </w:p>
    <w:p w14:paraId="20215B5C" w14:textId="2AC51527" w:rsidR="00D32E1B" w:rsidRDefault="00D32E1B" w:rsidP="00504421">
      <w:r w:rsidRPr="00D32E1B">
        <w:t>Contact : Le Groupe la Gauche 63, Solidaires par nature au 04.73.42.25.26 ou par courriel : lagauche63@gmail.com</w:t>
      </w:r>
    </w:p>
    <w:p w14:paraId="077B25B4" w14:textId="4BDACF72" w:rsidR="00025ACE" w:rsidRDefault="00112FA8" w:rsidP="00504421">
      <w:r w:rsidRPr="00112FA8">
        <w:t xml:space="preserve">Les Co-Présidents du groupe </w:t>
      </w:r>
      <w:r w:rsidR="00CC0759">
        <w:t>« </w:t>
      </w:r>
      <w:r w:rsidRPr="00112FA8">
        <w:t>La Gauche 63</w:t>
      </w:r>
      <w:r w:rsidR="00CC0759">
        <w:t xml:space="preserve">, </w:t>
      </w:r>
      <w:r w:rsidRPr="00112FA8">
        <w:t>Solidaires par nature</w:t>
      </w:r>
      <w:r w:rsidR="00CC0759">
        <w:t> » :</w:t>
      </w:r>
      <w:r w:rsidRPr="00112FA8">
        <w:t xml:space="preserve"> Jocelyne Glace Le Gars (Billom) et Lionel Gay (Le Sancy)</w:t>
      </w:r>
      <w:r w:rsidR="00CC0759">
        <w:t>.</w:t>
      </w:r>
    </w:p>
    <w:p w14:paraId="70B10D8D" w14:textId="72F9B14F" w:rsidR="00CC0759" w:rsidRDefault="006F68F9" w:rsidP="00504421">
      <w:r w:rsidRPr="006F68F9">
        <w:t>Les élus du groupe</w:t>
      </w:r>
      <w:r>
        <w:t> :</w:t>
      </w:r>
      <w:r w:rsidRPr="006F68F9">
        <w:t xml:space="preserve"> Grégory Bonnet (Saint-Georges-de-Mons), Hélène Boudon (Thiers), Aude </w:t>
      </w:r>
      <w:proofErr w:type="spellStart"/>
      <w:r w:rsidRPr="006F68F9">
        <w:t>Burias</w:t>
      </w:r>
      <w:proofErr w:type="spellEnd"/>
      <w:r w:rsidRPr="006F68F9">
        <w:t xml:space="preserve"> (Les Monts du Livradois), Éric </w:t>
      </w:r>
      <w:proofErr w:type="spellStart"/>
      <w:r w:rsidRPr="006F68F9">
        <w:t>Dubourgnoux</w:t>
      </w:r>
      <w:proofErr w:type="spellEnd"/>
      <w:r w:rsidRPr="006F68F9">
        <w:t xml:space="preserve"> (les Monts du Livradois), Lionel Gay (Le Sancy), Jocelyne Glace Le Gars (Billom), Jacky Grand (Billom), Sylvie Léger (Clermont</w:t>
      </w:r>
      <w:r w:rsidR="00AF26C5">
        <w:t xml:space="preserve"> </w:t>
      </w:r>
      <w:r w:rsidRPr="006F68F9">
        <w:t>6), Clémentine Raineau (Saint-Georges-de-Mons), Rémi Veyssière (Clermont</w:t>
      </w:r>
      <w:r w:rsidR="00AF26C5">
        <w:t xml:space="preserve"> </w:t>
      </w:r>
      <w:r w:rsidRPr="006F68F9">
        <w:t>3)</w:t>
      </w:r>
      <w:r w:rsidR="00AF26C5">
        <w:t>.</w:t>
      </w:r>
    </w:p>
    <w:p w14:paraId="135FF2E4" w14:textId="28E6911D" w:rsidR="008219FF" w:rsidRDefault="008219FF" w:rsidP="008219FF">
      <w:pPr>
        <w:pStyle w:val="Titre2"/>
      </w:pPr>
      <w:bookmarkStart w:id="61" w:name="_Toc208842597"/>
      <w:r w:rsidRPr="003B0EBE">
        <w:t>Gauche sociale et écologiste</w:t>
      </w:r>
      <w:r>
        <w:t xml:space="preserve">, </w:t>
      </w:r>
      <w:r w:rsidRPr="003B0EBE">
        <w:t>solidaires par nature</w:t>
      </w:r>
      <w:r w:rsidR="009771D0">
        <w:t> :</w:t>
      </w:r>
      <w:r w:rsidR="009454ED">
        <w:t xml:space="preserve"> </w:t>
      </w:r>
      <w:r w:rsidR="00484A48">
        <w:t>U</w:t>
      </w:r>
      <w:r w:rsidR="009454ED">
        <w:t>n budget d’austérité un peu corrigé par les interventions des groupes de gauche.</w:t>
      </w:r>
      <w:bookmarkEnd w:id="61"/>
    </w:p>
    <w:p w14:paraId="0D0B553F" w14:textId="76E741E0" w:rsidR="006E6285" w:rsidRDefault="009454ED" w:rsidP="009454ED">
      <w:r>
        <w:t>Lors de la dernière session du Conseil départemental, notre groupe, conjointement avec l’autre groupe de gauche, s’est mobilisé pour faire entendre la voix de la justice sociale et de la solidarité. Grâce à notre engagement, plusieurs amendements essentiels ont été adoptés. D’abord, nous avons agi et voté pour renforcer les effectifs d’agents du pôle des solidarités (</w:t>
      </w:r>
      <w:r w:rsidRPr="005D77CE">
        <w:t>PSS</w:t>
      </w:r>
      <w:r>
        <w:t>) via des équipes de remplacements, afin de venir au secours de services en sous-effectif, notamment dans les Maisons des solidarités. Nous l’avons obtenu grâce à la forte mobilisation des agents du</w:t>
      </w:r>
      <w:r w:rsidR="000069E6">
        <w:t xml:space="preserve"> </w:t>
      </w:r>
      <w:r w:rsidRPr="005D77CE">
        <w:t>PSS,</w:t>
      </w:r>
      <w:r>
        <w:t xml:space="preserve"> lors de la session notamment.</w:t>
      </w:r>
      <w:r w:rsidR="000069E6">
        <w:t xml:space="preserve"> </w:t>
      </w:r>
      <w:r>
        <w:t>Plus d’agents pour venir soulager les équipes déjà</w:t>
      </w:r>
      <w:r w:rsidR="000069E6">
        <w:t xml:space="preserve"> </w:t>
      </w:r>
      <w:r>
        <w:t>en place et en grande souffrance, mais aussi plus</w:t>
      </w:r>
      <w:r w:rsidR="000069E6">
        <w:t xml:space="preserve"> </w:t>
      </w:r>
      <w:r>
        <w:t>de qualité dans l’accompagnement des Puydômois</w:t>
      </w:r>
      <w:r w:rsidR="000069E6">
        <w:t xml:space="preserve"> </w:t>
      </w:r>
      <w:r>
        <w:t>et des Puydômoises dans leurs démarches. Cette</w:t>
      </w:r>
      <w:r w:rsidR="000069E6">
        <w:t xml:space="preserve"> </w:t>
      </w:r>
      <w:r>
        <w:t>première victoire sur des postes de remplaçants</w:t>
      </w:r>
      <w:r w:rsidR="000069E6">
        <w:t xml:space="preserve"> </w:t>
      </w:r>
      <w:r>
        <w:t>ne doit pas nous empêcher d’aller plus loin afin</w:t>
      </w:r>
      <w:r w:rsidR="000069E6">
        <w:t xml:space="preserve"> </w:t>
      </w:r>
      <w:r>
        <w:t>de recruter davantage de postes stables dans ce</w:t>
      </w:r>
      <w:r w:rsidR="000069E6">
        <w:t xml:space="preserve"> </w:t>
      </w:r>
      <w:r>
        <w:t>secteur en tension.</w:t>
      </w:r>
      <w:r w:rsidR="000069E6">
        <w:t xml:space="preserve"> </w:t>
      </w:r>
      <w:r>
        <w:t>Ensuite, nous avons obtenu le rétablissement</w:t>
      </w:r>
      <w:r w:rsidR="000069E6">
        <w:t xml:space="preserve"> </w:t>
      </w:r>
      <w:r>
        <w:t>des financements pour les structures de soutien</w:t>
      </w:r>
      <w:r w:rsidR="000069E6">
        <w:t xml:space="preserve"> </w:t>
      </w:r>
      <w:r>
        <w:t>à la parentalité. Dans un contexte de précarité</w:t>
      </w:r>
      <w:r w:rsidR="000069E6">
        <w:t xml:space="preserve"> </w:t>
      </w:r>
      <w:r>
        <w:t>croissante, les familles doivent pouvoir trouver</w:t>
      </w:r>
      <w:r w:rsidR="000069E6">
        <w:t xml:space="preserve"> </w:t>
      </w:r>
      <w:r>
        <w:t>écoute et accompagnement.</w:t>
      </w:r>
      <w:r w:rsidR="000069E6">
        <w:t xml:space="preserve"> </w:t>
      </w:r>
      <w:r>
        <w:t>Enfin, le rétablissement de l’aide aux transports</w:t>
      </w:r>
      <w:r w:rsidR="000069E6">
        <w:t xml:space="preserve"> </w:t>
      </w:r>
      <w:proofErr w:type="spellStart"/>
      <w:r>
        <w:t>Mobiplus</w:t>
      </w:r>
      <w:proofErr w:type="spellEnd"/>
      <w:r>
        <w:t xml:space="preserve"> pour les personnes âgées, injustement</w:t>
      </w:r>
      <w:r w:rsidR="000069E6">
        <w:t xml:space="preserve"> </w:t>
      </w:r>
      <w:r>
        <w:t>supprimée, c’est une victoire pour l’égalité d’accès</w:t>
      </w:r>
      <w:r w:rsidR="000069E6">
        <w:t xml:space="preserve"> </w:t>
      </w:r>
      <w:r>
        <w:t>aux services et aux soins, notamment en milieu</w:t>
      </w:r>
      <w:r w:rsidR="000069E6">
        <w:t xml:space="preserve"> </w:t>
      </w:r>
      <w:r>
        <w:t>rural. Les aînés ne doivent pas être isolés faute de</w:t>
      </w:r>
      <w:r w:rsidR="000069E6">
        <w:t xml:space="preserve"> </w:t>
      </w:r>
      <w:r>
        <w:t>moyens pour se déplacer.</w:t>
      </w:r>
      <w:r w:rsidR="000069E6">
        <w:t xml:space="preserve"> </w:t>
      </w:r>
      <w:r>
        <w:t>Face à l’austérité et aux logiques comptables,</w:t>
      </w:r>
      <w:r w:rsidR="000069E6">
        <w:t xml:space="preserve"> </w:t>
      </w:r>
      <w:r>
        <w:t>nous continuerons de défendre un service public :</w:t>
      </w:r>
      <w:r w:rsidR="000069E6">
        <w:t xml:space="preserve"> </w:t>
      </w:r>
      <w:r>
        <w:t>humain, proche et protecteur.</w:t>
      </w:r>
    </w:p>
    <w:p w14:paraId="4501917B" w14:textId="05A059C3" w:rsidR="006E6285" w:rsidRDefault="00BA58EF" w:rsidP="00504421">
      <w:r w:rsidRPr="00BA58EF">
        <w:t>Contact au 04.73.42.22.83 et par courriel : solidairesparnature63@gmail.com</w:t>
      </w:r>
    </w:p>
    <w:p w14:paraId="69D12755" w14:textId="0AA254B3" w:rsidR="004B37CC" w:rsidRDefault="004B37CC" w:rsidP="00504421">
      <w:r w:rsidRPr="004B37CC">
        <w:t>Les co-présidents</w:t>
      </w:r>
      <w:r>
        <w:t> :</w:t>
      </w:r>
      <w:r w:rsidRPr="004B37CC">
        <w:t xml:space="preserve"> Gérald </w:t>
      </w:r>
      <w:proofErr w:type="spellStart"/>
      <w:r w:rsidRPr="004B37CC">
        <w:t>Courtadon</w:t>
      </w:r>
      <w:proofErr w:type="spellEnd"/>
      <w:r w:rsidRPr="004B37CC">
        <w:t xml:space="preserve"> (Clermont 2) et Élisabeth Crozet (Le Sancy)</w:t>
      </w:r>
      <w:r w:rsidR="00141703">
        <w:t>.</w:t>
      </w:r>
    </w:p>
    <w:p w14:paraId="752F3F03" w14:textId="5D29C11E" w:rsidR="000B3EBD" w:rsidRDefault="004B37CC" w:rsidP="00984F12">
      <w:r w:rsidRPr="004B37CC">
        <w:t>Les élus du groupe</w:t>
      </w:r>
      <w:r>
        <w:t> :</w:t>
      </w:r>
      <w:r w:rsidRPr="004B37CC">
        <w:t xml:space="preserve"> </w:t>
      </w:r>
      <w:r w:rsidR="00984F12">
        <w:t xml:space="preserve">Damien Baldy (Clermont 4), Valérie Bernard (Clermont 1), Dominique </w:t>
      </w:r>
      <w:proofErr w:type="spellStart"/>
      <w:r w:rsidR="00984F12">
        <w:t>Briat</w:t>
      </w:r>
      <w:proofErr w:type="spellEnd"/>
      <w:r w:rsidR="00984F12">
        <w:t xml:space="preserve"> (Clermont 4), </w:t>
      </w:r>
      <w:r w:rsidR="001E479C" w:rsidRPr="001E479C">
        <w:t>Jean-Paul Delorme (Clermont 6),</w:t>
      </w:r>
      <w:r w:rsidR="001E479C">
        <w:t xml:space="preserve"> </w:t>
      </w:r>
      <w:r w:rsidR="001E479C" w:rsidRPr="001E479C">
        <w:t>Antoine Desforges (Vic-le-Comte),</w:t>
      </w:r>
      <w:r w:rsidR="001E479C">
        <w:t xml:space="preserve"> </w:t>
      </w:r>
      <w:r w:rsidR="001E479C" w:rsidRPr="001E479C">
        <w:t>Jeanne Espinasse (Vic-le-Comte),</w:t>
      </w:r>
      <w:r w:rsidR="001E479C">
        <w:t xml:space="preserve"> </w:t>
      </w:r>
      <w:r w:rsidR="00700FD8" w:rsidRPr="00700FD8">
        <w:t>Manuela Ferreira de Sousa (Clermont 2),</w:t>
      </w:r>
      <w:r w:rsidR="00700FD8">
        <w:t xml:space="preserve"> </w:t>
      </w:r>
      <w:r w:rsidR="00700FD8" w:rsidRPr="00700FD8">
        <w:t xml:space="preserve">Sylvie </w:t>
      </w:r>
      <w:proofErr w:type="spellStart"/>
      <w:r w:rsidR="00700FD8" w:rsidRPr="00700FD8">
        <w:t>Maisonnet</w:t>
      </w:r>
      <w:proofErr w:type="spellEnd"/>
      <w:r w:rsidR="00700FD8" w:rsidRPr="00700FD8">
        <w:t xml:space="preserve"> (Clermont 3),</w:t>
      </w:r>
      <w:r w:rsidR="00700FD8">
        <w:t xml:space="preserve"> </w:t>
      </w:r>
      <w:r w:rsidR="00700FD8" w:rsidRPr="00700FD8">
        <w:t xml:space="preserve">Gilles </w:t>
      </w:r>
      <w:proofErr w:type="spellStart"/>
      <w:r w:rsidR="00700FD8" w:rsidRPr="00700FD8">
        <w:t>Pétel</w:t>
      </w:r>
      <w:proofErr w:type="spellEnd"/>
      <w:r w:rsidR="00700FD8" w:rsidRPr="00700FD8">
        <w:t xml:space="preserve"> (Les Martres-de-Veyre), Catherine Pham (Les Martres-de-Veyre),</w:t>
      </w:r>
      <w:r w:rsidR="00C30C2A">
        <w:t xml:space="preserve"> </w:t>
      </w:r>
      <w:r w:rsidR="00C30C2A" w:rsidRPr="00C30C2A">
        <w:t xml:space="preserve">Karim </w:t>
      </w:r>
      <w:proofErr w:type="spellStart"/>
      <w:r w:rsidR="00C30C2A" w:rsidRPr="00C30C2A">
        <w:t>Srikah</w:t>
      </w:r>
      <w:proofErr w:type="spellEnd"/>
      <w:r w:rsidR="00C30C2A" w:rsidRPr="00C30C2A">
        <w:t xml:space="preserve"> (Clermont 1)</w:t>
      </w:r>
      <w:r w:rsidR="00C30C2A">
        <w:t>.</w:t>
      </w:r>
    </w:p>
    <w:p w14:paraId="27CEC58F" w14:textId="066E2867" w:rsidR="00E119FB" w:rsidRDefault="00F36560" w:rsidP="006E71D9">
      <w:pPr>
        <w:pStyle w:val="Titre2"/>
      </w:pPr>
      <w:bookmarkStart w:id="62" w:name="_Toc208842598"/>
      <w:r w:rsidRPr="00CD2DBB">
        <w:t xml:space="preserve">Proximité et </w:t>
      </w:r>
      <w:r w:rsidR="00270C4D">
        <w:t>T</w:t>
      </w:r>
      <w:r w:rsidRPr="00CD2DBB">
        <w:t>erritoires</w:t>
      </w:r>
      <w:r>
        <w:t> :</w:t>
      </w:r>
      <w:r w:rsidR="00270C4D">
        <w:t xml:space="preserve"> </w:t>
      </w:r>
      <w:r w:rsidR="00484A48">
        <w:t>Répondre à l’urgence sociale</w:t>
      </w:r>
      <w:r w:rsidR="00270C4D">
        <w:t>.</w:t>
      </w:r>
      <w:bookmarkEnd w:id="62"/>
    </w:p>
    <w:p w14:paraId="0181AF2B" w14:textId="64499380" w:rsidR="00B55FE6" w:rsidRDefault="008F6B59" w:rsidP="008F6B59">
      <w:r>
        <w:t xml:space="preserve">Dans son rapport 2025 sur la santé financière des collectivités locales, la Cour des comptes alerte sur la forte dégradation de la situation budgétaire des départements qui sont confrontés à l’explosion des dépenses sociales. C’est le résultat du désengagement continu de l’État du financement des prestations sociales : RSA (revenu de solidarité active), APA (aide aux </w:t>
      </w:r>
      <w:r>
        <w:lastRenderedPageBreak/>
        <w:t xml:space="preserve">personnes âgées) et PCH (prestation de compensation du handicap). Comme l’a rappelé avant l’été l’ADF (Assemblée des départements de France), les conseils départementaux en assument seuls le coût financier sur plus de 6 mois de l’année, sans compensation de l’État. La chasse aux économies induite se répercute sur les missions quotidiennes des équipes en charge des politiques médico-sociales obligatoires. C’est hélas le cas du </w:t>
      </w:r>
      <w:r w:rsidRPr="005D77CE">
        <w:t>PSS (p</w:t>
      </w:r>
      <w:r>
        <w:t xml:space="preserve">ôle des solidarités sociales) du conseil départemental du Puy-de-Dôme qui fonctionne désormais en mode dégradé. </w:t>
      </w:r>
      <w:proofErr w:type="gramStart"/>
      <w:r>
        <w:t>Suite au</w:t>
      </w:r>
      <w:proofErr w:type="gramEnd"/>
      <w:r>
        <w:t xml:space="preserve"> non-remplacement d’agents manquants, les équipes sont dans l’incapacité d’œuvrer avec efficacité et humanité auprès des publics les plus vulnérables (protection de l’enfance, insertion vers l’emploi, autonomie des personnes âgées et handicapées). C’est pourquoi, lors de la session de notre assemblée départementale en juillet dernier, nous avons porté et fait adopter la création d’une équipe mobile de 20 agents remplaçants aux profils diversifiés (assistants sociaux, éducateurs spécialisés, psychologues, puéricultrices...), répartis dans tout le Puy-de-Dôme afin d’assurer une couverture optimale du territoire. La solidarité a un coût que nous devons assumer : la dignité de nos concitoyens, la santé de nos agents et la cohésion de nos territoires ne peuvent être sacrifiées sur l’autel des transferts de charges non compensées par l’État.</w:t>
      </w:r>
    </w:p>
    <w:p w14:paraId="2CB5B076" w14:textId="77777777" w:rsidR="003A4A0E" w:rsidRDefault="003A4A0E" w:rsidP="003A4A0E">
      <w:r>
        <w:t>Contact au 04.73.42.25.28 et par courriel : proximiteterritoires@gmail.com.</w:t>
      </w:r>
    </w:p>
    <w:p w14:paraId="513F6958" w14:textId="77777777" w:rsidR="003A4A0E" w:rsidRDefault="003A4A0E" w:rsidP="003A4A0E">
      <w:r>
        <w:t>Facebook : @proximiterritoires</w:t>
      </w:r>
    </w:p>
    <w:p w14:paraId="2A0472F1" w14:textId="62C8E944" w:rsidR="00A8273F" w:rsidRDefault="003A4A0E" w:rsidP="003A4A0E">
      <w:r>
        <w:t>X : @proximiter</w:t>
      </w:r>
      <w:r w:rsidR="00EE6F7D">
        <w:t>r</w:t>
      </w:r>
      <w:r>
        <w:t>itoir</w:t>
      </w:r>
    </w:p>
    <w:p w14:paraId="2108E212" w14:textId="70F89BC8" w:rsidR="000B5C40" w:rsidRDefault="007F0988" w:rsidP="00504421">
      <w:r w:rsidRPr="007F0988">
        <w:t xml:space="preserve">Les co-présidents, Karina Monnet et Joël-Michel </w:t>
      </w:r>
      <w:proofErr w:type="spellStart"/>
      <w:r w:rsidRPr="007F0988">
        <w:t>Derré</w:t>
      </w:r>
      <w:proofErr w:type="spellEnd"/>
      <w:r>
        <w:t>.</w:t>
      </w:r>
    </w:p>
    <w:p w14:paraId="38D0E792" w14:textId="78E3D56C" w:rsidR="007F0988" w:rsidRDefault="007F0988" w:rsidP="00504421">
      <w:r w:rsidRPr="007F0988">
        <w:t>Les élus du groupe</w:t>
      </w:r>
      <w:r w:rsidR="00B76818">
        <w:t> :</w:t>
      </w:r>
      <w:r w:rsidRPr="007F0988">
        <w:t xml:space="preserve"> Fabrice Magnet et Karina Monnet (canton d’Aigueperse), Émilie </w:t>
      </w:r>
      <w:proofErr w:type="spellStart"/>
      <w:r w:rsidRPr="007F0988">
        <w:t>Guédouah</w:t>
      </w:r>
      <w:proofErr w:type="spellEnd"/>
      <w:r w:rsidRPr="007F0988">
        <w:t xml:space="preserve">-Vallée et Serge Pichot (canton de Gerzat), Éric Gold et Alexandra </w:t>
      </w:r>
      <w:proofErr w:type="spellStart"/>
      <w:r w:rsidRPr="007F0988">
        <w:t>Virlogeux</w:t>
      </w:r>
      <w:proofErr w:type="spellEnd"/>
      <w:r w:rsidRPr="007F0988">
        <w:t xml:space="preserve"> (canton de Maringues), Joël-Michel </w:t>
      </w:r>
      <w:proofErr w:type="spellStart"/>
      <w:r w:rsidRPr="007F0988">
        <w:t>Derré</w:t>
      </w:r>
      <w:proofErr w:type="spellEnd"/>
      <w:r w:rsidRPr="007F0988">
        <w:t xml:space="preserve"> et Valérie </w:t>
      </w:r>
      <w:proofErr w:type="spellStart"/>
      <w:r w:rsidRPr="007F0988">
        <w:t>Passarieu</w:t>
      </w:r>
      <w:proofErr w:type="spellEnd"/>
      <w:r w:rsidRPr="007F0988">
        <w:t xml:space="preserve"> (canton de Pont-du Château), Jocelyne Lelong (canton de Saint </w:t>
      </w:r>
      <w:proofErr w:type="spellStart"/>
      <w:r w:rsidRPr="007F0988">
        <w:t>Éloy</w:t>
      </w:r>
      <w:proofErr w:type="spellEnd"/>
      <w:r w:rsidRPr="007F0988">
        <w:t>-les-Mines), Olivier Chambon (canton de Thiers).</w:t>
      </w:r>
    </w:p>
    <w:p w14:paraId="46189BC1" w14:textId="13442033" w:rsidR="00A921B6" w:rsidRDefault="00A016E8" w:rsidP="00A016E8">
      <w:pPr>
        <w:pStyle w:val="Titre2"/>
      </w:pPr>
      <w:bookmarkStart w:id="63" w:name="_Toc208842599"/>
      <w:r w:rsidRPr="007B47DB">
        <w:t>Union des républicains et indépendants</w:t>
      </w:r>
      <w:r w:rsidR="007B47DB">
        <w:t xml:space="preserve"> : </w:t>
      </w:r>
      <w:r w:rsidR="001F62A7">
        <w:t>Une rentrée engagée pour la jeunesse</w:t>
      </w:r>
      <w:r w:rsidR="00C94963">
        <w:t>.</w:t>
      </w:r>
      <w:bookmarkEnd w:id="63"/>
    </w:p>
    <w:p w14:paraId="35D1F81B" w14:textId="7D0F708C" w:rsidR="00C94963" w:rsidRDefault="00D6060B" w:rsidP="00D6060B">
      <w:r>
        <w:t xml:space="preserve">En cette rentrée scolaire 2025, nous souhaitons une excellente reprise aux élèves, agents, équipes éducatives et familles du Puy-de-Dôme. Parce que l’avenir se construit à l’école, nous continuons de mettre en œuvre le Plan Marshall des collèges. Ce programme sans précédent permet de reconstruire, rénover et adapter nos établissements aux défis d’aujourd’hui. À Chamalières, Riom, Cournon et Les </w:t>
      </w:r>
      <w:proofErr w:type="spellStart"/>
      <w:r>
        <w:t>Ancizes</w:t>
      </w:r>
      <w:proofErr w:type="spellEnd"/>
      <w:r>
        <w:t xml:space="preserve"> ce sont des projets concrets qui voient le jour pour offrir à chaque élève un cadre de qualité, performant et durable. S’engager pour la jeunesse c’est aussi lui donner la parole à travers les élus du Conseil départemental des jeunes. Leurs réflexions sont autant de pistes d’action qui orientent nos choix, de la végétalisation des cours d’école aux moyens de lutter contre le harcèlement ou encore l’usage du numérique. Nous pouvons être fiers de leur implication et de leurs travaux. Mais notre engagement consiste tout autant à protéger les plus fragiles. Dans un contexte où les alertes sur les violences intrafamiliales et les défaillances parentales se multiplient, le Département a su prendre ses responsabilités. Le renforcement des moyens de l’Aide Sociale à l’Enfance, l’ouverture de nouvelles places d’accueil, la décision ferme de placer l’intérêt supérieur de l’enfant au-dessus de tout autre considération sont autant de choix qui portent leur fruit. Nous faisons ces choix dans un cadre budgétaire toujours plus contraint. Alors quand certains préfèrent annoncer des dépenses toujours à la hausse, nous gardons notre ligne car c’est en votre nom que nous agissons. En l’occurrence si nous pouvons poursuivre nos investissements sur les collèges, c’est bien parce-que les budgets sont tenus.</w:t>
      </w:r>
      <w:r w:rsidR="00374384">
        <w:t xml:space="preserve"> </w:t>
      </w:r>
      <w:r>
        <w:t>Le groupe URI continuera de défendre une politique</w:t>
      </w:r>
      <w:r w:rsidR="00374384">
        <w:t xml:space="preserve"> </w:t>
      </w:r>
      <w:r>
        <w:t>départementale ambitieuse, franche et ancrée dans</w:t>
      </w:r>
      <w:r w:rsidR="00374384">
        <w:t xml:space="preserve"> </w:t>
      </w:r>
      <w:r>
        <w:t>la réalité de nos vies quotidiennes.</w:t>
      </w:r>
      <w:r w:rsidR="00374384">
        <w:t xml:space="preserve"> </w:t>
      </w:r>
      <w:r>
        <w:t>Bonne rentrée à tous !</w:t>
      </w:r>
    </w:p>
    <w:p w14:paraId="21BE7331" w14:textId="7378DA46" w:rsidR="0067403C" w:rsidRDefault="00806F56" w:rsidP="0067403C">
      <w:r w:rsidRPr="00806F56">
        <w:t xml:space="preserve">Contact au 04.73.42.23.75 et par courriel : </w:t>
      </w:r>
      <w:r w:rsidR="00301257" w:rsidRPr="0004235D">
        <w:t>groupeur@puy-de-dome.fr</w:t>
      </w:r>
    </w:p>
    <w:p w14:paraId="6F800C8B" w14:textId="77777777" w:rsidR="00136B00" w:rsidRDefault="00136B00" w:rsidP="00136B00">
      <w:r>
        <w:t>Le Président : Jean-Marc Boyer.</w:t>
      </w:r>
    </w:p>
    <w:p w14:paraId="082034B5" w14:textId="1E6E2FA7" w:rsidR="00301257" w:rsidRDefault="00136B00" w:rsidP="00136B00">
      <w:r>
        <w:t xml:space="preserve">Les élus du groupe Union des Républicains et Indépendants : Valérie Prunier et Michel </w:t>
      </w:r>
      <w:proofErr w:type="spellStart"/>
      <w:r>
        <w:t>Sauvade</w:t>
      </w:r>
      <w:proofErr w:type="spellEnd"/>
      <w:r>
        <w:t xml:space="preserve"> (canton d’Ambert), Éléonore </w:t>
      </w:r>
      <w:proofErr w:type="spellStart"/>
      <w:r>
        <w:t>Szczepaniak</w:t>
      </w:r>
      <w:proofErr w:type="spellEnd"/>
      <w:r>
        <w:t xml:space="preserve"> et Pierre </w:t>
      </w:r>
      <w:proofErr w:type="spellStart"/>
      <w:r>
        <w:t>Riol</w:t>
      </w:r>
      <w:proofErr w:type="spellEnd"/>
      <w:r>
        <w:t xml:space="preserve"> (canton d’Aubière), Anne-Marie Picard et Jean-Paul </w:t>
      </w:r>
      <w:proofErr w:type="spellStart"/>
      <w:r>
        <w:t>Cuzin</w:t>
      </w:r>
      <w:proofErr w:type="spellEnd"/>
      <w:r>
        <w:t xml:space="preserve"> (canton de Beaumont), Fabien Besseyre (canton de Brassac-les-Mines), Marie-Anne </w:t>
      </w:r>
      <w:proofErr w:type="spellStart"/>
      <w:r>
        <w:t>Marchis</w:t>
      </w:r>
      <w:proofErr w:type="spellEnd"/>
      <w:r>
        <w:t xml:space="preserve"> et Jean-Pierre </w:t>
      </w:r>
      <w:proofErr w:type="spellStart"/>
      <w:r>
        <w:t>Lunot</w:t>
      </w:r>
      <w:proofErr w:type="spellEnd"/>
      <w:r>
        <w:t xml:space="preserve"> (canton de Chamalières), Anne-Marie </w:t>
      </w:r>
      <w:proofErr w:type="spellStart"/>
      <w:r>
        <w:t>Maltrait</w:t>
      </w:r>
      <w:proofErr w:type="spellEnd"/>
      <w:r>
        <w:t xml:space="preserve"> et Lionel Chauvin (canton de Châtel-Guyon), Sylviane </w:t>
      </w:r>
      <w:proofErr w:type="spellStart"/>
      <w:r>
        <w:t>Khemisti</w:t>
      </w:r>
      <w:proofErr w:type="spellEnd"/>
      <w:r>
        <w:t xml:space="preserve"> et Sébastien </w:t>
      </w:r>
      <w:proofErr w:type="spellStart"/>
      <w:r>
        <w:t>Galpier</w:t>
      </w:r>
      <w:proofErr w:type="spellEnd"/>
      <w:r>
        <w:t xml:space="preserve"> (Clermont-Ferrand 5), Isabelle Vallée et Bertrand Barraud (canton d’Issoire), Célia Bernard et Cédric </w:t>
      </w:r>
      <w:proofErr w:type="spellStart"/>
      <w:r>
        <w:t>Dauduit</w:t>
      </w:r>
      <w:proofErr w:type="spellEnd"/>
      <w:r>
        <w:t xml:space="preserve"> (canton de Lezoux), Martine </w:t>
      </w:r>
      <w:proofErr w:type="spellStart"/>
      <w:r>
        <w:t>Bony</w:t>
      </w:r>
      <w:proofErr w:type="spellEnd"/>
      <w:r>
        <w:t xml:space="preserve"> et Jean Marc Boyer (canton d’Orcines), Jérôme </w:t>
      </w:r>
      <w:proofErr w:type="spellStart"/>
      <w:r>
        <w:t>Gaumet</w:t>
      </w:r>
      <w:proofErr w:type="spellEnd"/>
      <w:r>
        <w:t xml:space="preserve"> (canton de Saint-Éloy-les-Mines).</w:t>
      </w:r>
    </w:p>
    <w:p w14:paraId="45D530C0" w14:textId="298468E9" w:rsidR="00FD4790" w:rsidRPr="00FD46DC" w:rsidRDefault="00FD4790" w:rsidP="00FD4790">
      <w:pPr>
        <w:pStyle w:val="Titre2"/>
      </w:pPr>
      <w:bookmarkStart w:id="64" w:name="_Toc208842600"/>
      <w:r>
        <w:lastRenderedPageBreak/>
        <w:t>Indépendants et Démocrates 63 :</w:t>
      </w:r>
      <w:r w:rsidR="00CB5983">
        <w:t xml:space="preserve"> </w:t>
      </w:r>
      <w:r w:rsidR="00C54C1F">
        <w:t>Des projets citoyens aux bancs des collèges : une rentrée dynamique pour le Département</w:t>
      </w:r>
      <w:r>
        <w:t>.</w:t>
      </w:r>
      <w:bookmarkEnd w:id="64"/>
    </w:p>
    <w:p w14:paraId="28BF73A0" w14:textId="262ED10F" w:rsidR="007C22A7" w:rsidRDefault="00633D19" w:rsidP="00633D19">
      <w:r>
        <w:t>Nouvelle rentrée, nouvelles dynamiques ! Alors que les cartables se remplissent et que les projets avancent, le Conseil départemental reste mobilisé sur tous les fronts, et à vos côtés. À ce titre, le Budget écologique citoyen (BEC) du Puy-de-Dôme, porté par notre collègue Jean-Philippe Perret, invite habitants et les associations à proposer des projets concrets autour du patrimoine, de la biodiversité, de l’eau et de la sensibilisation à l’environnement. Lors des deux premières éditions, 80 000 votes ont soutenu 137 initiatives dans tout le département, avec l’aide de plus de 2 000 bénévoles. L’appel à projets du BEC 3 est ouvert jusqu’au 13 septembre. Les projets doivent se réaliser sur un terrain ou un bâti communal et inclure un chantier participatif. Vous serez ensuite invités à voter sur budgetecocitoyen.puy-de-dome.fr en octobre. C’est une bonne occasion d’exprimer votre voix pour choisir les projets qui feront, selon vous, la différence sur notre territoire. Sur un autre plan, la rentrée est aussi l’occasion pour notre groupe de réaffirmer son engagement envers les collèges de nos cantons. Depuis notre élection, nous assistons, dès que nous le pouvons, aux conseils d’administration et restons toujours à l’écoute des demandes pour soutenir les établissements et accompagner de la meilleure façon nos jeunes sur les bancs de l’école. Nous souhaitons également rappeler que nous continuons de soutenir financièrement les associations de nos cantons via la Dotation locale d'animation décentralisée (DALD) dans l’organisation de leurs événements. Dans cette dynamique collective et citoyenne, nous vous souhaitons une belle rentrée : élèves, parents, enseignants, agents du Département… Que cette nouvelle année scolaire soit riche en réussites, en découvertes et en moments partagés.</w:t>
      </w:r>
    </w:p>
    <w:p w14:paraId="58AA7C36" w14:textId="1E865510" w:rsidR="0094578B" w:rsidRDefault="0094578B" w:rsidP="0094578B">
      <w:r>
        <w:t>Contact au 04.73.42.02.70 et par courriel : sylvain.lenaour@puy-de-dome.fr</w:t>
      </w:r>
    </w:p>
    <w:p w14:paraId="1F6C1B34" w14:textId="77777777" w:rsidR="0094578B" w:rsidRDefault="0094578B" w:rsidP="0094578B">
      <w:r>
        <w:t>Facebook : Groupe Indépendants et Démocrates 63</w:t>
      </w:r>
    </w:p>
    <w:p w14:paraId="115C6FD6" w14:textId="77777777" w:rsidR="0094578B" w:rsidRDefault="0094578B" w:rsidP="0094578B">
      <w:r>
        <w:t>X : @GroupeID63</w:t>
      </w:r>
    </w:p>
    <w:p w14:paraId="6ED1082C" w14:textId="223B2555" w:rsidR="007C22A7" w:rsidRDefault="0094578B" w:rsidP="0094578B">
      <w:r>
        <w:t>YouTube : Groupe Indépendants et Démocrates 63</w:t>
      </w:r>
    </w:p>
    <w:p w14:paraId="01BE961A" w14:textId="77777777" w:rsidR="00757472" w:rsidRDefault="00757472" w:rsidP="00757472">
      <w:r>
        <w:t xml:space="preserve">Le Président du groupe : Cédric </w:t>
      </w:r>
      <w:proofErr w:type="spellStart"/>
      <w:r>
        <w:t>Rougheol</w:t>
      </w:r>
      <w:proofErr w:type="spellEnd"/>
      <w:r>
        <w:t xml:space="preserve"> (Saint-Ours).</w:t>
      </w:r>
    </w:p>
    <w:p w14:paraId="14A479F5" w14:textId="0791253C" w:rsidR="00301257" w:rsidRDefault="00757472" w:rsidP="00757472">
      <w:r>
        <w:t xml:space="preserve">Les élus du groupe : Pascale Brun (Brassac-les-Mines), Colette </w:t>
      </w:r>
      <w:proofErr w:type="spellStart"/>
      <w:r>
        <w:t>Bethune</w:t>
      </w:r>
      <w:proofErr w:type="spellEnd"/>
      <w:r>
        <w:t xml:space="preserve"> et Flavien Neuvy (Cébazat), Corinne </w:t>
      </w:r>
      <w:proofErr w:type="spellStart"/>
      <w:r>
        <w:t>Mielvaque</w:t>
      </w:r>
      <w:proofErr w:type="spellEnd"/>
      <w:r>
        <w:t xml:space="preserve"> et Hervé Prononce (Cournon-d’Auvergne), Audrey </w:t>
      </w:r>
      <w:proofErr w:type="spellStart"/>
      <w:r>
        <w:t>Manuby</w:t>
      </w:r>
      <w:proofErr w:type="spellEnd"/>
      <w:r>
        <w:t xml:space="preserve"> et Cédric </w:t>
      </w:r>
      <w:proofErr w:type="spellStart"/>
      <w:r>
        <w:t>Rougheol</w:t>
      </w:r>
      <w:proofErr w:type="spellEnd"/>
      <w:r>
        <w:t xml:space="preserve"> (Saint-Ours), Jean-Philippe Perret et Stéphanie Flori-</w:t>
      </w:r>
      <w:proofErr w:type="spellStart"/>
      <w:r>
        <w:t>Dutour</w:t>
      </w:r>
      <w:proofErr w:type="spellEnd"/>
      <w:r>
        <w:t xml:space="preserve"> (Riom).</w:t>
      </w:r>
    </w:p>
    <w:p w14:paraId="46D9F7EC" w14:textId="1E52DCAF" w:rsidR="003B71B5" w:rsidRPr="00FD46DC" w:rsidRDefault="003B71B5" w:rsidP="003B71B5">
      <w:pPr>
        <w:pStyle w:val="Titre1"/>
      </w:pPr>
      <w:bookmarkStart w:id="65" w:name="_Toc208842601"/>
      <w:r w:rsidRPr="00FD46DC">
        <w:t>Puy-de-Dôme en mouvement</w:t>
      </w:r>
      <w:r>
        <w:t xml:space="preserve"> n° 2</w:t>
      </w:r>
      <w:r w:rsidR="00BE1DFD">
        <w:t>30</w:t>
      </w:r>
      <w:r w:rsidRPr="00FD46DC">
        <w:t>.</w:t>
      </w:r>
      <w:r>
        <w:t xml:space="preserve"> </w:t>
      </w:r>
      <w:r w:rsidR="00BE1DFD">
        <w:t xml:space="preserve">Septembre </w:t>
      </w:r>
      <w:r>
        <w:t>2025</w:t>
      </w:r>
      <w:r w:rsidRPr="00FD46DC">
        <w:t>.</w:t>
      </w:r>
      <w:bookmarkEnd w:id="65"/>
    </w:p>
    <w:p w14:paraId="3308EB02" w14:textId="77777777" w:rsidR="003B71B5" w:rsidRPr="00FD46DC" w:rsidRDefault="003B71B5" w:rsidP="003B71B5">
      <w:r w:rsidRPr="00FD46DC">
        <w:t>Magazine du Conseil départemental.</w:t>
      </w:r>
    </w:p>
    <w:p w14:paraId="782C7022" w14:textId="77777777" w:rsidR="003B71B5" w:rsidRPr="00FD46DC" w:rsidRDefault="003B71B5" w:rsidP="003B71B5">
      <w:r w:rsidRPr="00FD46DC">
        <w:t>Hôtel du Département, Service communication, 24 rue Saint-Esprit, 63033 Clermont-Ferrand Cedex 1.</w:t>
      </w:r>
    </w:p>
    <w:p w14:paraId="5BD6C255" w14:textId="77777777" w:rsidR="003B71B5" w:rsidRPr="00FD46DC" w:rsidRDefault="003B71B5" w:rsidP="003B71B5">
      <w:r w:rsidRPr="00FD46DC">
        <w:t>Tél. 04.73.42.23.16.</w:t>
      </w:r>
    </w:p>
    <w:p w14:paraId="58EA2BFE" w14:textId="77777777" w:rsidR="003B71B5" w:rsidRPr="00FD46DC" w:rsidRDefault="003B71B5" w:rsidP="003B71B5">
      <w:r w:rsidRPr="00FD46DC">
        <w:t>www.puy-de-dome.fr</w:t>
      </w:r>
    </w:p>
    <w:p w14:paraId="2AA68571" w14:textId="77777777" w:rsidR="003B71B5" w:rsidRPr="00FD46DC" w:rsidRDefault="003B71B5" w:rsidP="003B71B5">
      <w:r w:rsidRPr="00FD46DC">
        <w:t xml:space="preserve">Directeur de la publication : </w:t>
      </w:r>
      <w:r>
        <w:t>Lionel Chauvin</w:t>
      </w:r>
      <w:r w:rsidRPr="00FD46DC">
        <w:t>.</w:t>
      </w:r>
    </w:p>
    <w:p w14:paraId="7AA784E3" w14:textId="77777777" w:rsidR="000F0E2C" w:rsidRDefault="003B71B5" w:rsidP="002C2973">
      <w:r>
        <w:t xml:space="preserve">Rédacteur en chef : Thibault </w:t>
      </w:r>
      <w:proofErr w:type="spellStart"/>
      <w:r>
        <w:t>Teisserenc</w:t>
      </w:r>
      <w:proofErr w:type="spellEnd"/>
      <w:r>
        <w:t>, Vanessa Martin,</w:t>
      </w:r>
      <w:r w:rsidR="001939E8">
        <w:t xml:space="preserve"> </w:t>
      </w:r>
      <w:r w:rsidR="000F0E2C" w:rsidRPr="000F0E2C">
        <w:t>Pierre-Yves Mallet-Perrier</w:t>
      </w:r>
      <w:r w:rsidR="000F0E2C">
        <w:t>.</w:t>
      </w:r>
    </w:p>
    <w:p w14:paraId="07F95901" w14:textId="19414214" w:rsidR="003B71B5" w:rsidRDefault="003B71B5" w:rsidP="002C2973">
      <w:r w:rsidRPr="00FD46DC">
        <w:t>Rédaction</w:t>
      </w:r>
      <w:r w:rsidR="002A0A98">
        <w:t> :</w:t>
      </w:r>
      <w:r w:rsidR="002C2973">
        <w:t xml:space="preserve"> Lisa </w:t>
      </w:r>
      <w:proofErr w:type="spellStart"/>
      <w:r w:rsidR="002C2973">
        <w:t>Doisne</w:t>
      </w:r>
      <w:proofErr w:type="spellEnd"/>
      <w:r w:rsidR="002C2973">
        <w:t xml:space="preserve">, Estelle Ferrié, </w:t>
      </w:r>
      <w:r w:rsidR="000F0E2C">
        <w:t xml:space="preserve">Baptiste </w:t>
      </w:r>
      <w:proofErr w:type="spellStart"/>
      <w:r w:rsidR="000F0E2C">
        <w:t>Désorme</w:t>
      </w:r>
      <w:proofErr w:type="spellEnd"/>
      <w:r w:rsidR="000F0E2C">
        <w:t xml:space="preserve">, </w:t>
      </w:r>
      <w:r w:rsidR="002C2973">
        <w:t xml:space="preserve">Stéphanie Bonnet, Daphné Autissier, Anne-Sophie </w:t>
      </w:r>
      <w:proofErr w:type="spellStart"/>
      <w:r w:rsidR="002C2973">
        <w:t>Néouze</w:t>
      </w:r>
      <w:proofErr w:type="spellEnd"/>
      <w:r w:rsidR="002C2973">
        <w:t>, avec le concours des services du Conseil départemental.</w:t>
      </w:r>
    </w:p>
    <w:p w14:paraId="03D8373C" w14:textId="5C585958" w:rsidR="003B71B5" w:rsidRDefault="003B71B5" w:rsidP="003B71B5">
      <w:r w:rsidRPr="00FD46DC">
        <w:t xml:space="preserve">Photographies : Jodie </w:t>
      </w:r>
      <w:proofErr w:type="spellStart"/>
      <w:r w:rsidRPr="00FD46DC">
        <w:t>Way</w:t>
      </w:r>
      <w:proofErr w:type="spellEnd"/>
      <w:r w:rsidRPr="00FD46DC">
        <w:t xml:space="preserve">, Henri </w:t>
      </w:r>
      <w:proofErr w:type="spellStart"/>
      <w:r w:rsidRPr="00FD46DC">
        <w:t>Derus</w:t>
      </w:r>
      <w:proofErr w:type="spellEnd"/>
      <w:r w:rsidRPr="00FD46DC">
        <w:t xml:space="preserve">, Valentin Uta, </w:t>
      </w:r>
      <w:r>
        <w:t xml:space="preserve">Jérôme </w:t>
      </w:r>
      <w:proofErr w:type="spellStart"/>
      <w:r>
        <w:t>Pallé</w:t>
      </w:r>
      <w:proofErr w:type="spellEnd"/>
      <w:r>
        <w:t xml:space="preserve">, </w:t>
      </w:r>
      <w:r w:rsidR="00983CDF" w:rsidRPr="00983CDF">
        <w:t xml:space="preserve">Thomas Perrin, Pascal </w:t>
      </w:r>
      <w:proofErr w:type="spellStart"/>
      <w:r w:rsidR="00983CDF" w:rsidRPr="00983CDF">
        <w:t>Rudel</w:t>
      </w:r>
      <w:proofErr w:type="spellEnd"/>
      <w:r w:rsidR="00983CDF" w:rsidRPr="00983CDF">
        <w:t>, SDIS du Puy-de-Dôme</w:t>
      </w:r>
      <w:r w:rsidR="00E32794" w:rsidRPr="00E32794">
        <w:t>.</w:t>
      </w:r>
    </w:p>
    <w:p w14:paraId="18CBB14C" w14:textId="6FB9E23B" w:rsidR="003B71B5" w:rsidRDefault="003B71B5" w:rsidP="003B71B5">
      <w:r>
        <w:t xml:space="preserve">Couverture : </w:t>
      </w:r>
      <w:r w:rsidR="00FD52CB">
        <w:t xml:space="preserve">Florent </w:t>
      </w:r>
      <w:proofErr w:type="spellStart"/>
      <w:r w:rsidR="00FD52CB">
        <w:t>Péré</w:t>
      </w:r>
      <w:proofErr w:type="spellEnd"/>
      <w:r w:rsidR="00FD52CB">
        <w:t xml:space="preserve">, assistant familial (Jodie </w:t>
      </w:r>
      <w:proofErr w:type="spellStart"/>
      <w:r w:rsidR="00FD52CB">
        <w:t>Way</w:t>
      </w:r>
      <w:proofErr w:type="spellEnd"/>
      <w:r w:rsidR="00FD52CB">
        <w:t>)</w:t>
      </w:r>
      <w:r w:rsidR="00E32794">
        <w:t>.</w:t>
      </w:r>
    </w:p>
    <w:p w14:paraId="595D626F" w14:textId="77777777" w:rsidR="003B71B5" w:rsidRPr="00FD46DC" w:rsidRDefault="003B71B5" w:rsidP="003B71B5">
      <w:r w:rsidRPr="00FD46DC">
        <w:t xml:space="preserve">Impression : </w:t>
      </w:r>
      <w:r>
        <w:t>Roto Aisne.</w:t>
      </w:r>
    </w:p>
    <w:p w14:paraId="6E963482" w14:textId="77777777" w:rsidR="003B71B5" w:rsidRPr="00FD46DC" w:rsidRDefault="003B71B5" w:rsidP="003B71B5">
      <w:r w:rsidRPr="00FD46DC">
        <w:t xml:space="preserve">Maquette et réalisation : </w:t>
      </w:r>
      <w:r>
        <w:t>Turbulences</w:t>
      </w:r>
      <w:r w:rsidRPr="00FD46DC">
        <w:t>.</w:t>
      </w:r>
    </w:p>
    <w:p w14:paraId="1369468E" w14:textId="77777777" w:rsidR="003B71B5" w:rsidRPr="00FD46DC" w:rsidRDefault="003B71B5" w:rsidP="003B71B5">
      <w:r w:rsidRPr="00FD46DC">
        <w:t xml:space="preserve">Diffusion : </w:t>
      </w:r>
      <w:proofErr w:type="spellStart"/>
      <w:r w:rsidRPr="00FD46DC">
        <w:t>Mediapost</w:t>
      </w:r>
      <w:proofErr w:type="spellEnd"/>
      <w:r w:rsidRPr="00FD46DC">
        <w:t>.</w:t>
      </w:r>
    </w:p>
    <w:p w14:paraId="48C47BA5" w14:textId="43942E89" w:rsidR="003B71B5" w:rsidRPr="00FD46DC" w:rsidRDefault="003B71B5" w:rsidP="003B71B5">
      <w:r w:rsidRPr="00FD46DC">
        <w:t xml:space="preserve">Tirage : </w:t>
      </w:r>
      <w:r w:rsidR="00FD52CB">
        <w:t>386</w:t>
      </w:r>
      <w:r w:rsidR="00812868">
        <w:t> </w:t>
      </w:r>
      <w:r w:rsidRPr="00FD46DC">
        <w:t>000 exemplaires.</w:t>
      </w:r>
    </w:p>
    <w:p w14:paraId="34C83C6A" w14:textId="77777777" w:rsidR="003B71B5" w:rsidRPr="00FD46DC" w:rsidRDefault="003B71B5" w:rsidP="003B71B5">
      <w:r w:rsidRPr="00FD46DC">
        <w:t>Dépôt légal : à parution.</w:t>
      </w:r>
    </w:p>
    <w:p w14:paraId="00C26F53" w14:textId="77777777" w:rsidR="003B71B5" w:rsidRPr="00FD46DC" w:rsidRDefault="003B71B5" w:rsidP="003B71B5">
      <w:r w:rsidRPr="00FD46DC">
        <w:t>ISSN : 1158-0720.</w:t>
      </w:r>
    </w:p>
    <w:p w14:paraId="3E357B33" w14:textId="77777777" w:rsidR="003B71B5" w:rsidRDefault="003B71B5" w:rsidP="003B71B5">
      <w:r w:rsidRPr="00FD46DC">
        <w:t>Puy-de-Dôme en mouvement es</w:t>
      </w:r>
      <w:r>
        <w:t>t imprimé sur du papier recyclé certifié PEFC. Ce produit est issu de forêts gérées durablement et de sources contrôlées : pefc-france.org</w:t>
      </w:r>
    </w:p>
    <w:p w14:paraId="341FF3CD" w14:textId="79E35A30" w:rsidR="00B8763C" w:rsidRDefault="003B71B5" w:rsidP="00B84F33">
      <w:r w:rsidRPr="00B8763C">
        <w:t>Adapté en version numérique accessible et au format DAISY (audio et texte) par AcceSens, 11 rue de la petite vitesse, 63260 Aigueperse.</w:t>
      </w:r>
      <w:r>
        <w:t xml:space="preserve"> </w:t>
      </w:r>
      <w:r w:rsidRPr="00995A01">
        <w:t>Tél. 04.73.64.21.04 et sur accesens.com</w:t>
      </w:r>
      <w:r w:rsidR="00BA5B27">
        <w:t>.</w:t>
      </w:r>
    </w:p>
    <w:sectPr w:rsidR="00B8763C" w:rsidSect="008B642F">
      <w:type w:val="continuous"/>
      <w:pgSz w:w="11906" w:h="16838"/>
      <w:pgMar w:top="720" w:right="707" w:bottom="720" w:left="72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inion Pro">
    <w:panose1 w:val="02040503050201020203"/>
    <w:charset w:val="00"/>
    <w:family w:val="roman"/>
    <w:notTrueType/>
    <w:pitch w:val="variable"/>
    <w:sig w:usb0="60000287" w:usb1="00000001" w:usb2="00000000" w:usb3="00000000" w:csb0="0000019F" w:csb1="00000000"/>
  </w:font>
  <w:font w:name="Noto Serif Regular">
    <w:panose1 w:val="00000000000000000000"/>
    <w:charset w:val="00"/>
    <w:family w:val="auto"/>
    <w:notTrueType/>
    <w:pitch w:val="default"/>
    <w:sig w:usb0="00000003" w:usb1="00000000" w:usb2="00000000" w:usb3="00000000" w:csb0="00000001" w:csb1="00000000"/>
  </w:font>
  <w:font w:name="Noto Serif">
    <w:charset w:val="00"/>
    <w:family w:val="roman"/>
    <w:pitch w:val="variable"/>
    <w:sig w:usb0="E00002FF" w:usb1="500078FF" w:usb2="00000029" w:usb3="00000000" w:csb0="0000019F" w:csb1="00000000"/>
  </w:font>
  <w:font w:name="DIN OT Black">
    <w:panose1 w:val="00000000000000000000"/>
    <w:charset w:val="00"/>
    <w:family w:val="auto"/>
    <w:notTrueType/>
    <w:pitch w:val="default"/>
    <w:sig w:usb0="00000003" w:usb1="00000000" w:usb2="00000000" w:usb3="00000000" w:csb0="00000001" w:csb1="00000000"/>
  </w:font>
  <w:font w:name="Noto Serif Bold">
    <w:panose1 w:val="00000000000000000000"/>
    <w:charset w:val="00"/>
    <w:family w:val="auto"/>
    <w:notTrueType/>
    <w:pitch w:val="default"/>
    <w:sig w:usb0="00000003" w:usb1="00000000" w:usb2="00000000" w:usb3="00000000" w:csb0="00000001" w:csb1="00000000"/>
  </w:font>
  <w:font w:name="DIN OT Bold">
    <w:panose1 w:val="00000000000000000000"/>
    <w:charset w:val="00"/>
    <w:family w:val="auto"/>
    <w:notTrueType/>
    <w:pitch w:val="default"/>
    <w:sig w:usb0="00000003" w:usb1="00000000" w:usb2="00000000" w:usb3="00000000" w:csb0="00000001" w:csb1="00000000"/>
  </w:font>
  <w:font w:name="DIN Cond Black">
    <w:panose1 w:val="00000000000000000000"/>
    <w:charset w:val="00"/>
    <w:family w:val="auto"/>
    <w:notTrueType/>
    <w:pitch w:val="default"/>
    <w:sig w:usb0="00000003" w:usb1="00000000" w:usb2="00000000" w:usb3="00000000" w:csb0="00000001" w:csb1="00000000"/>
  </w:font>
  <w:font w:name="DIN OT">
    <w:panose1 w:val="00000000000000000000"/>
    <w:charset w:val="00"/>
    <w:family w:val="auto"/>
    <w:notTrueType/>
    <w:pitch w:val="default"/>
    <w:sig w:usb0="00000003" w:usb1="00000000" w:usb2="00000000" w:usb3="00000000" w:csb0="00000001" w:csb1="00000000"/>
  </w:font>
  <w:font w:name="Helvetica Neue LT Std 77 Bold C">
    <w:panose1 w:val="00000000000000000000"/>
    <w:charset w:val="00"/>
    <w:family w:val="auto"/>
    <w:notTrueType/>
    <w:pitch w:val="default"/>
    <w:sig w:usb0="00000003" w:usb1="00000000" w:usb2="00000000" w:usb3="00000000" w:csb0="00000001" w:csb1="00000000"/>
  </w:font>
  <w:font w:name="DIN OT Medium">
    <w:panose1 w:val="00000000000000000000"/>
    <w:charset w:val="00"/>
    <w:family w:val="auto"/>
    <w:notTrueType/>
    <w:pitch w:val="default"/>
    <w:sig w:usb0="00000003" w:usb1="00000000" w:usb2="00000000" w:usb3="00000000" w:csb0="00000001" w:csb1="00000000"/>
  </w:font>
  <w:font w:name="Helvetica LT Std Light">
    <w:panose1 w:val="00000000000000000000"/>
    <w:charset w:val="00"/>
    <w:family w:val="auto"/>
    <w:notTrueType/>
    <w:pitch w:val="default"/>
    <w:sig w:usb0="00000003" w:usb1="00000000" w:usb2="00000000" w:usb3="00000000" w:csb0="00000001" w:csb1="00000000"/>
  </w:font>
  <w:font w:name="Adobe Garamond Italic">
    <w:panose1 w:val="00000000000000000000"/>
    <w:charset w:val="00"/>
    <w:family w:val="auto"/>
    <w:notTrueType/>
    <w:pitch w:val="default"/>
    <w:sig w:usb0="00000003" w:usb1="00000000" w:usb2="00000000" w:usb3="00000000" w:csb0="00000001" w:csb1="00000000"/>
  </w:font>
  <w:font w:name="Libel Suit Regular">
    <w:panose1 w:val="00000000000000000000"/>
    <w:charset w:val="00"/>
    <w:family w:val="auto"/>
    <w:notTrueType/>
    <w:pitch w:val="default"/>
    <w:sig w:usb0="00000003" w:usb1="00000000" w:usb2="00000000" w:usb3="00000000" w:csb0="00000001" w:csb1="00000000"/>
  </w:font>
  <w:font w:name="Helvetica LT Std Roman">
    <w:panose1 w:val="00000000000000000000"/>
    <w:charset w:val="00"/>
    <w:family w:val="auto"/>
    <w:notTrueType/>
    <w:pitch w:val="default"/>
    <w:sig w:usb0="00000003" w:usb1="00000000" w:usb2="00000000" w:usb3="00000000" w:csb0="00000001" w:csb1="00000000"/>
  </w:font>
  <w:font w:name="Helvetica LT Std Oblique">
    <w:panose1 w:val="00000000000000000000"/>
    <w:charset w:val="00"/>
    <w:family w:val="auto"/>
    <w:notTrueType/>
    <w:pitch w:val="default"/>
    <w:sig w:usb0="00000003" w:usb1="00000000" w:usb2="00000000" w:usb3="00000000" w:csb0="00000001" w:csb1="00000000"/>
  </w:font>
  <w:font w:name="Helvetica LT Std Bold">
    <w:panose1 w:val="00000000000000000000"/>
    <w:charset w:val="00"/>
    <w:family w:val="auto"/>
    <w:notTrueType/>
    <w:pitch w:val="default"/>
    <w:sig w:usb0="00000003" w:usb1="00000000" w:usb2="00000000" w:usb3="00000000" w:csb0="00000001" w:csb1="00000000"/>
  </w:font>
  <w:font w:name="Helvetica LT Std Light Oblique">
    <w:panose1 w:val="00000000000000000000"/>
    <w:charset w:val="00"/>
    <w:family w:val="auto"/>
    <w:notTrueType/>
    <w:pitch w:val="default"/>
    <w:sig w:usb0="00000003" w:usb1="00000000" w:usb2="00000000" w:usb3="00000000" w:csb0="00000001" w:csb1="00000000"/>
  </w:font>
  <w:font w:name="Libel Suit">
    <w:panose1 w:val="00000000000000000000"/>
    <w:charset w:val="00"/>
    <w:family w:val="auto"/>
    <w:notTrueType/>
    <w:pitch w:val="default"/>
    <w:sig w:usb0="00000003" w:usb1="00000000" w:usb2="00000000" w:usb3="00000000" w:csb0="00000001" w:csb1="00000000"/>
  </w:font>
  <w:font w:name="Helvetica Neue LT Std 85 Heavy">
    <w:panose1 w:val="00000000000000000000"/>
    <w:charset w:val="00"/>
    <w:family w:val="auto"/>
    <w:notTrueType/>
    <w:pitch w:val="default"/>
    <w:sig w:usb0="00000003" w:usb1="00000000" w:usb2="00000000" w:usb3="00000000" w:csb0="00000001" w:csb1="00000000"/>
  </w:font>
  <w:font w:name="Korolev Medium">
    <w:altName w:val="Korolev Medium"/>
    <w:panose1 w:val="00000000000000000000"/>
    <w:charset w:val="00"/>
    <w:family w:val="auto"/>
    <w:notTrueType/>
    <w:pitch w:val="default"/>
    <w:sig w:usb0="00000003" w:usb1="00000000" w:usb2="00000000" w:usb3="00000000" w:csb0="00000001" w:csb1="00000000"/>
  </w:font>
  <w:font w:name="Korolev Heavy">
    <w:altName w:val="Korolev Heavy"/>
    <w:panose1 w:val="00000000000000000000"/>
    <w:charset w:val="00"/>
    <w:family w:val="auto"/>
    <w:notTrueType/>
    <w:pitch w:val="default"/>
    <w:sig w:usb0="00000003" w:usb1="00000000" w:usb2="00000000" w:usb3="00000000" w:csb0="00000001" w:csb1="00000000"/>
  </w:font>
  <w:font w:name="Taz SemiLight">
    <w:altName w:val="Taz SemiLight"/>
    <w:panose1 w:val="00000000000000000000"/>
    <w:charset w:val="00"/>
    <w:family w:val="auto"/>
    <w:notTrueType/>
    <w:pitch w:val="default"/>
    <w:sig w:usb0="00000003" w:usb1="00000000" w:usb2="00000000" w:usb3="00000000" w:csb0="00000001" w:csb1="00000000"/>
  </w:font>
  <w:font w:name="Korolev Bold">
    <w:altName w:val="Korolev Bold"/>
    <w:panose1 w:val="00000000000000000000"/>
    <w:charset w:val="00"/>
    <w:family w:val="auto"/>
    <w:notTrueType/>
    <w:pitch w:val="default"/>
    <w:sig w:usb0="00000003" w:usb1="00000000" w:usb2="00000000" w:usb3="00000000" w:csb0="00000001" w:csb1="00000000"/>
  </w:font>
  <w:font w:name="Taz SemiLight Italic">
    <w:panose1 w:val="00000000000000000000"/>
    <w:charset w:val="00"/>
    <w:family w:val="auto"/>
    <w:notTrueType/>
    <w:pitch w:val="default"/>
    <w:sig w:usb0="00000003" w:usb1="00000000" w:usb2="00000000" w:usb3="00000000" w:csb0="00000001" w:csb1="00000000"/>
  </w:font>
  <w:font w:name="Taz Bold">
    <w:altName w:val="Taz Bold"/>
    <w:panose1 w:val="00000000000000000000"/>
    <w:charset w:val="00"/>
    <w:family w:val="auto"/>
    <w:notTrueType/>
    <w:pitch w:val="default"/>
    <w:sig w:usb0="00000003" w:usb1="00000000" w:usb2="00000000" w:usb3="00000000" w:csb0="00000001" w:csb1="00000000"/>
  </w:font>
  <w:font w:name="Taz SemiBold">
    <w:altName w:val="Taz SemiBold"/>
    <w:panose1 w:val="00000000000000000000"/>
    <w:charset w:val="00"/>
    <w:family w:val="swiss"/>
    <w:notTrueType/>
    <w:pitch w:val="default"/>
    <w:sig w:usb0="00000003" w:usb1="00000000" w:usb2="00000000" w:usb3="00000000" w:csb0="00000001" w:csb1="00000000"/>
  </w:font>
  <w:font w:name="Korolev Bold Italic">
    <w:altName w:val="Korolev Bold Italic"/>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C3FE7"/>
    <w:multiLevelType w:val="hybridMultilevel"/>
    <w:tmpl w:val="61E4E9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D412A91"/>
    <w:multiLevelType w:val="hybridMultilevel"/>
    <w:tmpl w:val="AAE818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06A5CD7"/>
    <w:multiLevelType w:val="hybridMultilevel"/>
    <w:tmpl w:val="083C24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176019C"/>
    <w:multiLevelType w:val="hybridMultilevel"/>
    <w:tmpl w:val="E8D867F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1DA7B80"/>
    <w:multiLevelType w:val="hybridMultilevel"/>
    <w:tmpl w:val="DD56E8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2881585"/>
    <w:multiLevelType w:val="hybridMultilevel"/>
    <w:tmpl w:val="88268A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37C21E1"/>
    <w:multiLevelType w:val="hybridMultilevel"/>
    <w:tmpl w:val="DE32AD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44C510C"/>
    <w:multiLevelType w:val="hybridMultilevel"/>
    <w:tmpl w:val="F25EB2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6863B13"/>
    <w:multiLevelType w:val="hybridMultilevel"/>
    <w:tmpl w:val="14DC8B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B3504FC"/>
    <w:multiLevelType w:val="hybridMultilevel"/>
    <w:tmpl w:val="AB0C76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C8E25EE"/>
    <w:multiLevelType w:val="hybridMultilevel"/>
    <w:tmpl w:val="CC6269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DAF6717"/>
    <w:multiLevelType w:val="hybridMultilevel"/>
    <w:tmpl w:val="41A233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E9E394D"/>
    <w:multiLevelType w:val="hybridMultilevel"/>
    <w:tmpl w:val="F77298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F302786"/>
    <w:multiLevelType w:val="hybridMultilevel"/>
    <w:tmpl w:val="0B54DF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60016C7"/>
    <w:multiLevelType w:val="hybridMultilevel"/>
    <w:tmpl w:val="2800E6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6DB5BD2"/>
    <w:multiLevelType w:val="hybridMultilevel"/>
    <w:tmpl w:val="1908B6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71A5071"/>
    <w:multiLevelType w:val="hybridMultilevel"/>
    <w:tmpl w:val="ADFE6E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7FB1179"/>
    <w:multiLevelType w:val="hybridMultilevel"/>
    <w:tmpl w:val="EB3CF1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9AE3345"/>
    <w:multiLevelType w:val="hybridMultilevel"/>
    <w:tmpl w:val="4DC60AD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D8F79A0"/>
    <w:multiLevelType w:val="hybridMultilevel"/>
    <w:tmpl w:val="42C4D8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EA417AB"/>
    <w:multiLevelType w:val="hybridMultilevel"/>
    <w:tmpl w:val="5C7438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6D6758F"/>
    <w:multiLevelType w:val="hybridMultilevel"/>
    <w:tmpl w:val="7C7079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A95333E"/>
    <w:multiLevelType w:val="hybridMultilevel"/>
    <w:tmpl w:val="248C66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E0224F8"/>
    <w:multiLevelType w:val="hybridMultilevel"/>
    <w:tmpl w:val="0BEC9D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20D1FE1"/>
    <w:multiLevelType w:val="hybridMultilevel"/>
    <w:tmpl w:val="5A98F7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6FF70FF"/>
    <w:multiLevelType w:val="hybridMultilevel"/>
    <w:tmpl w:val="59D6F7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97D72FB"/>
    <w:multiLevelType w:val="hybridMultilevel"/>
    <w:tmpl w:val="13CE06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A514171"/>
    <w:multiLevelType w:val="hybridMultilevel"/>
    <w:tmpl w:val="83724B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CBF7465"/>
    <w:multiLevelType w:val="hybridMultilevel"/>
    <w:tmpl w:val="981AB1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FD8563E"/>
    <w:multiLevelType w:val="hybridMultilevel"/>
    <w:tmpl w:val="6D2253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5957E07"/>
    <w:multiLevelType w:val="hybridMultilevel"/>
    <w:tmpl w:val="38A435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62F2371"/>
    <w:multiLevelType w:val="hybridMultilevel"/>
    <w:tmpl w:val="C7383D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C4F0B1A"/>
    <w:multiLevelType w:val="hybridMultilevel"/>
    <w:tmpl w:val="65A837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F284C18"/>
    <w:multiLevelType w:val="hybridMultilevel"/>
    <w:tmpl w:val="1EAAA4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2313900"/>
    <w:multiLevelType w:val="hybridMultilevel"/>
    <w:tmpl w:val="48F071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6161418"/>
    <w:multiLevelType w:val="hybridMultilevel"/>
    <w:tmpl w:val="190084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784715E"/>
    <w:multiLevelType w:val="hybridMultilevel"/>
    <w:tmpl w:val="E4CE62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A3B1A3A"/>
    <w:multiLevelType w:val="hybridMultilevel"/>
    <w:tmpl w:val="9A82F8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ACA10D7"/>
    <w:multiLevelType w:val="hybridMultilevel"/>
    <w:tmpl w:val="9BDAA2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B125FA9"/>
    <w:multiLevelType w:val="hybridMultilevel"/>
    <w:tmpl w:val="652CC9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6C9D1E41"/>
    <w:multiLevelType w:val="hybridMultilevel"/>
    <w:tmpl w:val="749CFF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0E97015"/>
    <w:multiLevelType w:val="hybridMultilevel"/>
    <w:tmpl w:val="66B6B3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1B158C2"/>
    <w:multiLevelType w:val="hybridMultilevel"/>
    <w:tmpl w:val="AF8643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60B5F9A"/>
    <w:multiLevelType w:val="hybridMultilevel"/>
    <w:tmpl w:val="CC9E5C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130592956">
    <w:abstractNumId w:val="29"/>
  </w:num>
  <w:num w:numId="2" w16cid:durableId="66264724">
    <w:abstractNumId w:val="30"/>
  </w:num>
  <w:num w:numId="3" w16cid:durableId="49577175">
    <w:abstractNumId w:val="2"/>
  </w:num>
  <w:num w:numId="4" w16cid:durableId="23137861">
    <w:abstractNumId w:val="1"/>
  </w:num>
  <w:num w:numId="5" w16cid:durableId="1516726458">
    <w:abstractNumId w:val="38"/>
  </w:num>
  <w:num w:numId="6" w16cid:durableId="941297827">
    <w:abstractNumId w:val="36"/>
  </w:num>
  <w:num w:numId="7" w16cid:durableId="493834489">
    <w:abstractNumId w:val="12"/>
  </w:num>
  <w:num w:numId="8" w16cid:durableId="551620622">
    <w:abstractNumId w:val="10"/>
  </w:num>
  <w:num w:numId="9" w16cid:durableId="527836191">
    <w:abstractNumId w:val="43"/>
  </w:num>
  <w:num w:numId="10" w16cid:durableId="1925919019">
    <w:abstractNumId w:val="42"/>
  </w:num>
  <w:num w:numId="11" w16cid:durableId="1140269311">
    <w:abstractNumId w:val="6"/>
  </w:num>
  <w:num w:numId="12" w16cid:durableId="740445572">
    <w:abstractNumId w:val="0"/>
  </w:num>
  <w:num w:numId="13" w16cid:durableId="555091642">
    <w:abstractNumId w:val="27"/>
  </w:num>
  <w:num w:numId="14" w16cid:durableId="1700937711">
    <w:abstractNumId w:val="37"/>
  </w:num>
  <w:num w:numId="15" w16cid:durableId="1568759262">
    <w:abstractNumId w:val="31"/>
  </w:num>
  <w:num w:numId="16" w16cid:durableId="1891570951">
    <w:abstractNumId w:val="41"/>
  </w:num>
  <w:num w:numId="17" w16cid:durableId="1609116822">
    <w:abstractNumId w:val="21"/>
  </w:num>
  <w:num w:numId="18" w16cid:durableId="808017309">
    <w:abstractNumId w:val="9"/>
  </w:num>
  <w:num w:numId="19" w16cid:durableId="1133215582">
    <w:abstractNumId w:val="3"/>
  </w:num>
  <w:num w:numId="20" w16cid:durableId="2047244646">
    <w:abstractNumId w:val="7"/>
  </w:num>
  <w:num w:numId="21" w16cid:durableId="144781409">
    <w:abstractNumId w:val="20"/>
  </w:num>
  <w:num w:numId="22" w16cid:durableId="1843350369">
    <w:abstractNumId w:val="13"/>
  </w:num>
  <w:num w:numId="23" w16cid:durableId="2119712269">
    <w:abstractNumId w:val="23"/>
  </w:num>
  <w:num w:numId="24" w16cid:durableId="1078794476">
    <w:abstractNumId w:val="28"/>
  </w:num>
  <w:num w:numId="25" w16cid:durableId="1192643519">
    <w:abstractNumId w:val="4"/>
  </w:num>
  <w:num w:numId="26" w16cid:durableId="348486009">
    <w:abstractNumId w:val="39"/>
  </w:num>
  <w:num w:numId="27" w16cid:durableId="877357797">
    <w:abstractNumId w:val="19"/>
  </w:num>
  <w:num w:numId="28" w16cid:durableId="1109667152">
    <w:abstractNumId w:val="5"/>
  </w:num>
  <w:num w:numId="29" w16cid:durableId="237180931">
    <w:abstractNumId w:val="33"/>
  </w:num>
  <w:num w:numId="30" w16cid:durableId="1395621453">
    <w:abstractNumId w:val="15"/>
  </w:num>
  <w:num w:numId="31" w16cid:durableId="236399522">
    <w:abstractNumId w:val="11"/>
  </w:num>
  <w:num w:numId="32" w16cid:durableId="1093550604">
    <w:abstractNumId w:val="8"/>
  </w:num>
  <w:num w:numId="33" w16cid:durableId="392048303">
    <w:abstractNumId w:val="17"/>
  </w:num>
  <w:num w:numId="34" w16cid:durableId="811214469">
    <w:abstractNumId w:val="35"/>
  </w:num>
  <w:num w:numId="35" w16cid:durableId="1292980941">
    <w:abstractNumId w:val="25"/>
  </w:num>
  <w:num w:numId="36" w16cid:durableId="470484633">
    <w:abstractNumId w:val="32"/>
  </w:num>
  <w:num w:numId="37" w16cid:durableId="1920170946">
    <w:abstractNumId w:val="14"/>
  </w:num>
  <w:num w:numId="38" w16cid:durableId="225918207">
    <w:abstractNumId w:val="24"/>
  </w:num>
  <w:num w:numId="39" w16cid:durableId="2132551152">
    <w:abstractNumId w:val="16"/>
  </w:num>
  <w:num w:numId="40" w16cid:durableId="1419054816">
    <w:abstractNumId w:val="26"/>
  </w:num>
  <w:num w:numId="41" w16cid:durableId="175971190">
    <w:abstractNumId w:val="22"/>
  </w:num>
  <w:num w:numId="42" w16cid:durableId="7099166">
    <w:abstractNumId w:val="40"/>
  </w:num>
  <w:num w:numId="43" w16cid:durableId="305015235">
    <w:abstractNumId w:val="34"/>
  </w:num>
  <w:num w:numId="44" w16cid:durableId="1253855795">
    <w:abstractNumId w:val="1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B93"/>
    <w:rsid w:val="00000CC4"/>
    <w:rsid w:val="00000FFC"/>
    <w:rsid w:val="00001A02"/>
    <w:rsid w:val="000021C1"/>
    <w:rsid w:val="00002365"/>
    <w:rsid w:val="0000247E"/>
    <w:rsid w:val="00003062"/>
    <w:rsid w:val="000030B8"/>
    <w:rsid w:val="00003397"/>
    <w:rsid w:val="000034B7"/>
    <w:rsid w:val="000036D0"/>
    <w:rsid w:val="000038B3"/>
    <w:rsid w:val="00003EE5"/>
    <w:rsid w:val="000043B4"/>
    <w:rsid w:val="000043D0"/>
    <w:rsid w:val="000043DC"/>
    <w:rsid w:val="000044FA"/>
    <w:rsid w:val="000047AB"/>
    <w:rsid w:val="0000598D"/>
    <w:rsid w:val="00006512"/>
    <w:rsid w:val="00006746"/>
    <w:rsid w:val="0000686B"/>
    <w:rsid w:val="000069E6"/>
    <w:rsid w:val="00006CF3"/>
    <w:rsid w:val="00006D9B"/>
    <w:rsid w:val="00006F77"/>
    <w:rsid w:val="0000701C"/>
    <w:rsid w:val="00007A06"/>
    <w:rsid w:val="00007AB4"/>
    <w:rsid w:val="00007F3A"/>
    <w:rsid w:val="00010AB2"/>
    <w:rsid w:val="00010CA2"/>
    <w:rsid w:val="00010FCE"/>
    <w:rsid w:val="000111E4"/>
    <w:rsid w:val="00011245"/>
    <w:rsid w:val="00011290"/>
    <w:rsid w:val="000112D2"/>
    <w:rsid w:val="00011783"/>
    <w:rsid w:val="00011996"/>
    <w:rsid w:val="000119BC"/>
    <w:rsid w:val="000126ED"/>
    <w:rsid w:val="0001279D"/>
    <w:rsid w:val="00012C47"/>
    <w:rsid w:val="00015962"/>
    <w:rsid w:val="0001600C"/>
    <w:rsid w:val="00016323"/>
    <w:rsid w:val="000164B8"/>
    <w:rsid w:val="00016DA6"/>
    <w:rsid w:val="00017E29"/>
    <w:rsid w:val="00020059"/>
    <w:rsid w:val="00020237"/>
    <w:rsid w:val="00020BDE"/>
    <w:rsid w:val="00021090"/>
    <w:rsid w:val="00021317"/>
    <w:rsid w:val="000215FA"/>
    <w:rsid w:val="00021A37"/>
    <w:rsid w:val="00021A84"/>
    <w:rsid w:val="0002218A"/>
    <w:rsid w:val="000222E9"/>
    <w:rsid w:val="00022A83"/>
    <w:rsid w:val="00023925"/>
    <w:rsid w:val="0002516E"/>
    <w:rsid w:val="0002574B"/>
    <w:rsid w:val="00025961"/>
    <w:rsid w:val="00025ACE"/>
    <w:rsid w:val="00025D58"/>
    <w:rsid w:val="00025ED2"/>
    <w:rsid w:val="00026845"/>
    <w:rsid w:val="000275B1"/>
    <w:rsid w:val="00027D00"/>
    <w:rsid w:val="0003007D"/>
    <w:rsid w:val="0003137B"/>
    <w:rsid w:val="00031AC3"/>
    <w:rsid w:val="00031D6B"/>
    <w:rsid w:val="00032A18"/>
    <w:rsid w:val="00032C63"/>
    <w:rsid w:val="00032C8C"/>
    <w:rsid w:val="000330C8"/>
    <w:rsid w:val="00033873"/>
    <w:rsid w:val="00033FB2"/>
    <w:rsid w:val="000349D1"/>
    <w:rsid w:val="00036B71"/>
    <w:rsid w:val="00037064"/>
    <w:rsid w:val="00037449"/>
    <w:rsid w:val="00037991"/>
    <w:rsid w:val="00041BF9"/>
    <w:rsid w:val="0004223D"/>
    <w:rsid w:val="0004234B"/>
    <w:rsid w:val="0004235D"/>
    <w:rsid w:val="00042F8D"/>
    <w:rsid w:val="000432BA"/>
    <w:rsid w:val="00043573"/>
    <w:rsid w:val="00044013"/>
    <w:rsid w:val="00044760"/>
    <w:rsid w:val="000447BC"/>
    <w:rsid w:val="00044D11"/>
    <w:rsid w:val="00044D15"/>
    <w:rsid w:val="00044D35"/>
    <w:rsid w:val="00045180"/>
    <w:rsid w:val="0004557E"/>
    <w:rsid w:val="00045660"/>
    <w:rsid w:val="000457EA"/>
    <w:rsid w:val="0004590C"/>
    <w:rsid w:val="00045A8D"/>
    <w:rsid w:val="00045E91"/>
    <w:rsid w:val="00046156"/>
    <w:rsid w:val="000461C3"/>
    <w:rsid w:val="00046664"/>
    <w:rsid w:val="00046D69"/>
    <w:rsid w:val="000471D2"/>
    <w:rsid w:val="000474E5"/>
    <w:rsid w:val="00047D5F"/>
    <w:rsid w:val="00047E06"/>
    <w:rsid w:val="00047E29"/>
    <w:rsid w:val="00047FE4"/>
    <w:rsid w:val="0005022F"/>
    <w:rsid w:val="00050264"/>
    <w:rsid w:val="00050351"/>
    <w:rsid w:val="000504AE"/>
    <w:rsid w:val="000510BD"/>
    <w:rsid w:val="000513C9"/>
    <w:rsid w:val="000519CC"/>
    <w:rsid w:val="0005243A"/>
    <w:rsid w:val="00052481"/>
    <w:rsid w:val="000528A2"/>
    <w:rsid w:val="00052C88"/>
    <w:rsid w:val="00053205"/>
    <w:rsid w:val="0005342D"/>
    <w:rsid w:val="000535A0"/>
    <w:rsid w:val="00053A0D"/>
    <w:rsid w:val="00054770"/>
    <w:rsid w:val="000555C6"/>
    <w:rsid w:val="000557D2"/>
    <w:rsid w:val="000566C6"/>
    <w:rsid w:val="00056CFA"/>
    <w:rsid w:val="00056D94"/>
    <w:rsid w:val="00056EFC"/>
    <w:rsid w:val="000572BD"/>
    <w:rsid w:val="000575BF"/>
    <w:rsid w:val="00057BC5"/>
    <w:rsid w:val="000603E2"/>
    <w:rsid w:val="00060F93"/>
    <w:rsid w:val="0006101C"/>
    <w:rsid w:val="00061913"/>
    <w:rsid w:val="00061B76"/>
    <w:rsid w:val="00061E10"/>
    <w:rsid w:val="00062214"/>
    <w:rsid w:val="000625D8"/>
    <w:rsid w:val="00062CC5"/>
    <w:rsid w:val="00063537"/>
    <w:rsid w:val="000639E8"/>
    <w:rsid w:val="00063C1C"/>
    <w:rsid w:val="00063C40"/>
    <w:rsid w:val="000644C2"/>
    <w:rsid w:val="00064E13"/>
    <w:rsid w:val="000656E5"/>
    <w:rsid w:val="0006585A"/>
    <w:rsid w:val="00065C38"/>
    <w:rsid w:val="00065FF8"/>
    <w:rsid w:val="00066302"/>
    <w:rsid w:val="00066410"/>
    <w:rsid w:val="00066454"/>
    <w:rsid w:val="000665BE"/>
    <w:rsid w:val="00066B5B"/>
    <w:rsid w:val="0007004D"/>
    <w:rsid w:val="0007015E"/>
    <w:rsid w:val="00070262"/>
    <w:rsid w:val="00071075"/>
    <w:rsid w:val="0007108D"/>
    <w:rsid w:val="00072545"/>
    <w:rsid w:val="00072A2C"/>
    <w:rsid w:val="00072FB2"/>
    <w:rsid w:val="000739CD"/>
    <w:rsid w:val="00074C84"/>
    <w:rsid w:val="0007561B"/>
    <w:rsid w:val="0007590F"/>
    <w:rsid w:val="0007595B"/>
    <w:rsid w:val="00075C41"/>
    <w:rsid w:val="00075FDD"/>
    <w:rsid w:val="0007627D"/>
    <w:rsid w:val="000762CB"/>
    <w:rsid w:val="00076C07"/>
    <w:rsid w:val="00076D33"/>
    <w:rsid w:val="000776E9"/>
    <w:rsid w:val="000777DC"/>
    <w:rsid w:val="00080032"/>
    <w:rsid w:val="00080512"/>
    <w:rsid w:val="000810AA"/>
    <w:rsid w:val="00081164"/>
    <w:rsid w:val="00081757"/>
    <w:rsid w:val="0008186F"/>
    <w:rsid w:val="00081DBE"/>
    <w:rsid w:val="0008237B"/>
    <w:rsid w:val="000827B5"/>
    <w:rsid w:val="00082873"/>
    <w:rsid w:val="000830A9"/>
    <w:rsid w:val="00083365"/>
    <w:rsid w:val="00084795"/>
    <w:rsid w:val="000848AF"/>
    <w:rsid w:val="00084FA3"/>
    <w:rsid w:val="00085450"/>
    <w:rsid w:val="00085578"/>
    <w:rsid w:val="00085769"/>
    <w:rsid w:val="00085A0B"/>
    <w:rsid w:val="00085B59"/>
    <w:rsid w:val="00085F69"/>
    <w:rsid w:val="0008747D"/>
    <w:rsid w:val="00087ACF"/>
    <w:rsid w:val="00087B9A"/>
    <w:rsid w:val="00087E10"/>
    <w:rsid w:val="00090027"/>
    <w:rsid w:val="0009081F"/>
    <w:rsid w:val="000910F5"/>
    <w:rsid w:val="000918F2"/>
    <w:rsid w:val="00091A46"/>
    <w:rsid w:val="00092022"/>
    <w:rsid w:val="00092064"/>
    <w:rsid w:val="00092082"/>
    <w:rsid w:val="00093553"/>
    <w:rsid w:val="000936EF"/>
    <w:rsid w:val="00093C70"/>
    <w:rsid w:val="0009400A"/>
    <w:rsid w:val="000941C3"/>
    <w:rsid w:val="00094684"/>
    <w:rsid w:val="000949E0"/>
    <w:rsid w:val="000955E9"/>
    <w:rsid w:val="000957F0"/>
    <w:rsid w:val="000958C0"/>
    <w:rsid w:val="00096B8F"/>
    <w:rsid w:val="0009748C"/>
    <w:rsid w:val="00097661"/>
    <w:rsid w:val="00097CCC"/>
    <w:rsid w:val="000A0003"/>
    <w:rsid w:val="000A1165"/>
    <w:rsid w:val="000A1715"/>
    <w:rsid w:val="000A1FC2"/>
    <w:rsid w:val="000A2362"/>
    <w:rsid w:val="000A25F8"/>
    <w:rsid w:val="000A334F"/>
    <w:rsid w:val="000A351D"/>
    <w:rsid w:val="000A36C6"/>
    <w:rsid w:val="000A3B85"/>
    <w:rsid w:val="000A3D03"/>
    <w:rsid w:val="000A4B60"/>
    <w:rsid w:val="000A4D09"/>
    <w:rsid w:val="000A5D6C"/>
    <w:rsid w:val="000A5EAE"/>
    <w:rsid w:val="000A64B7"/>
    <w:rsid w:val="000A6845"/>
    <w:rsid w:val="000A6B23"/>
    <w:rsid w:val="000A6B9B"/>
    <w:rsid w:val="000A741A"/>
    <w:rsid w:val="000B00CC"/>
    <w:rsid w:val="000B0345"/>
    <w:rsid w:val="000B06BD"/>
    <w:rsid w:val="000B160B"/>
    <w:rsid w:val="000B1933"/>
    <w:rsid w:val="000B1E9E"/>
    <w:rsid w:val="000B1EFB"/>
    <w:rsid w:val="000B1F60"/>
    <w:rsid w:val="000B20FF"/>
    <w:rsid w:val="000B2304"/>
    <w:rsid w:val="000B24DE"/>
    <w:rsid w:val="000B32C7"/>
    <w:rsid w:val="000B3EBD"/>
    <w:rsid w:val="000B4764"/>
    <w:rsid w:val="000B5C40"/>
    <w:rsid w:val="000B651C"/>
    <w:rsid w:val="000B6CB5"/>
    <w:rsid w:val="000B73CB"/>
    <w:rsid w:val="000B7BE0"/>
    <w:rsid w:val="000B7E5D"/>
    <w:rsid w:val="000B7FA2"/>
    <w:rsid w:val="000C020A"/>
    <w:rsid w:val="000C095A"/>
    <w:rsid w:val="000C098B"/>
    <w:rsid w:val="000C0ADC"/>
    <w:rsid w:val="000C0B3F"/>
    <w:rsid w:val="000C1407"/>
    <w:rsid w:val="000C151B"/>
    <w:rsid w:val="000C160C"/>
    <w:rsid w:val="000C16DA"/>
    <w:rsid w:val="000C175F"/>
    <w:rsid w:val="000C1856"/>
    <w:rsid w:val="000C23CC"/>
    <w:rsid w:val="000C240A"/>
    <w:rsid w:val="000C2656"/>
    <w:rsid w:val="000C26A6"/>
    <w:rsid w:val="000C317A"/>
    <w:rsid w:val="000C3B0E"/>
    <w:rsid w:val="000C3B52"/>
    <w:rsid w:val="000C3DA6"/>
    <w:rsid w:val="000C3DFF"/>
    <w:rsid w:val="000C3E80"/>
    <w:rsid w:val="000C3FF8"/>
    <w:rsid w:val="000C461D"/>
    <w:rsid w:val="000C53CA"/>
    <w:rsid w:val="000C5FF3"/>
    <w:rsid w:val="000C6B74"/>
    <w:rsid w:val="000C6E99"/>
    <w:rsid w:val="000C7032"/>
    <w:rsid w:val="000C7E92"/>
    <w:rsid w:val="000C7FA7"/>
    <w:rsid w:val="000D02F8"/>
    <w:rsid w:val="000D03DF"/>
    <w:rsid w:val="000D053A"/>
    <w:rsid w:val="000D0D83"/>
    <w:rsid w:val="000D12E4"/>
    <w:rsid w:val="000D14B4"/>
    <w:rsid w:val="000D1AB1"/>
    <w:rsid w:val="000D2172"/>
    <w:rsid w:val="000D248C"/>
    <w:rsid w:val="000D30FE"/>
    <w:rsid w:val="000D387D"/>
    <w:rsid w:val="000D3BC3"/>
    <w:rsid w:val="000D3E55"/>
    <w:rsid w:val="000D3E6F"/>
    <w:rsid w:val="000D44F5"/>
    <w:rsid w:val="000D4704"/>
    <w:rsid w:val="000D4CDD"/>
    <w:rsid w:val="000D4D6C"/>
    <w:rsid w:val="000D4FB9"/>
    <w:rsid w:val="000D50B3"/>
    <w:rsid w:val="000D54CA"/>
    <w:rsid w:val="000D5D9A"/>
    <w:rsid w:val="000D5EAB"/>
    <w:rsid w:val="000D6023"/>
    <w:rsid w:val="000D6096"/>
    <w:rsid w:val="000D66C5"/>
    <w:rsid w:val="000D6CA8"/>
    <w:rsid w:val="000D6E9D"/>
    <w:rsid w:val="000D7356"/>
    <w:rsid w:val="000D751F"/>
    <w:rsid w:val="000D7811"/>
    <w:rsid w:val="000E01EB"/>
    <w:rsid w:val="000E0C7B"/>
    <w:rsid w:val="000E1A2A"/>
    <w:rsid w:val="000E22AB"/>
    <w:rsid w:val="000E25CA"/>
    <w:rsid w:val="000E2618"/>
    <w:rsid w:val="000E2C54"/>
    <w:rsid w:val="000E3256"/>
    <w:rsid w:val="000E3498"/>
    <w:rsid w:val="000E3769"/>
    <w:rsid w:val="000E39A2"/>
    <w:rsid w:val="000E3A1D"/>
    <w:rsid w:val="000E42B9"/>
    <w:rsid w:val="000E4653"/>
    <w:rsid w:val="000E467B"/>
    <w:rsid w:val="000E4696"/>
    <w:rsid w:val="000E46B3"/>
    <w:rsid w:val="000E4890"/>
    <w:rsid w:val="000E56AB"/>
    <w:rsid w:val="000E5C63"/>
    <w:rsid w:val="000E64F8"/>
    <w:rsid w:val="000E6FEF"/>
    <w:rsid w:val="000F0057"/>
    <w:rsid w:val="000F0E2C"/>
    <w:rsid w:val="000F0E5D"/>
    <w:rsid w:val="000F15C4"/>
    <w:rsid w:val="000F17B0"/>
    <w:rsid w:val="000F1903"/>
    <w:rsid w:val="000F19AF"/>
    <w:rsid w:val="000F1AAE"/>
    <w:rsid w:val="000F1BBB"/>
    <w:rsid w:val="000F1E9B"/>
    <w:rsid w:val="000F2031"/>
    <w:rsid w:val="000F2148"/>
    <w:rsid w:val="000F2B8F"/>
    <w:rsid w:val="000F2EC0"/>
    <w:rsid w:val="000F3A6E"/>
    <w:rsid w:val="000F3D1D"/>
    <w:rsid w:val="000F3DFE"/>
    <w:rsid w:val="000F3F98"/>
    <w:rsid w:val="000F4BFB"/>
    <w:rsid w:val="000F52DD"/>
    <w:rsid w:val="000F53CB"/>
    <w:rsid w:val="000F554C"/>
    <w:rsid w:val="000F58D2"/>
    <w:rsid w:val="000F5AE8"/>
    <w:rsid w:val="000F6025"/>
    <w:rsid w:val="000F7151"/>
    <w:rsid w:val="000F77F5"/>
    <w:rsid w:val="000F7BB6"/>
    <w:rsid w:val="000F7E3B"/>
    <w:rsid w:val="000F7E87"/>
    <w:rsid w:val="001004AD"/>
    <w:rsid w:val="0010079A"/>
    <w:rsid w:val="00101C91"/>
    <w:rsid w:val="001027F2"/>
    <w:rsid w:val="00102A79"/>
    <w:rsid w:val="00103147"/>
    <w:rsid w:val="001032B4"/>
    <w:rsid w:val="00103AF8"/>
    <w:rsid w:val="00104187"/>
    <w:rsid w:val="00104481"/>
    <w:rsid w:val="0010454F"/>
    <w:rsid w:val="00104824"/>
    <w:rsid w:val="00104DAB"/>
    <w:rsid w:val="00105295"/>
    <w:rsid w:val="00105343"/>
    <w:rsid w:val="0010539B"/>
    <w:rsid w:val="0010662D"/>
    <w:rsid w:val="001069DB"/>
    <w:rsid w:val="00106F20"/>
    <w:rsid w:val="00106FF1"/>
    <w:rsid w:val="00107157"/>
    <w:rsid w:val="001072F3"/>
    <w:rsid w:val="00107E12"/>
    <w:rsid w:val="00107FAD"/>
    <w:rsid w:val="00110275"/>
    <w:rsid w:val="00110919"/>
    <w:rsid w:val="00111002"/>
    <w:rsid w:val="00111838"/>
    <w:rsid w:val="00111E03"/>
    <w:rsid w:val="0011244C"/>
    <w:rsid w:val="0011286E"/>
    <w:rsid w:val="00112CEA"/>
    <w:rsid w:val="00112D1C"/>
    <w:rsid w:val="00112F7C"/>
    <w:rsid w:val="00112FA8"/>
    <w:rsid w:val="001132A8"/>
    <w:rsid w:val="001136EA"/>
    <w:rsid w:val="001139EC"/>
    <w:rsid w:val="00113D0B"/>
    <w:rsid w:val="00114942"/>
    <w:rsid w:val="00114D87"/>
    <w:rsid w:val="00115379"/>
    <w:rsid w:val="001157A8"/>
    <w:rsid w:val="00115E72"/>
    <w:rsid w:val="00115FD3"/>
    <w:rsid w:val="00116C21"/>
    <w:rsid w:val="00116FF5"/>
    <w:rsid w:val="00117B5B"/>
    <w:rsid w:val="00117D90"/>
    <w:rsid w:val="00117DF3"/>
    <w:rsid w:val="00120C68"/>
    <w:rsid w:val="00121815"/>
    <w:rsid w:val="00121EE7"/>
    <w:rsid w:val="0012237A"/>
    <w:rsid w:val="001225B3"/>
    <w:rsid w:val="00122710"/>
    <w:rsid w:val="00122946"/>
    <w:rsid w:val="00122F0F"/>
    <w:rsid w:val="00123373"/>
    <w:rsid w:val="00123542"/>
    <w:rsid w:val="00123A08"/>
    <w:rsid w:val="00123E32"/>
    <w:rsid w:val="00123EB1"/>
    <w:rsid w:val="00124036"/>
    <w:rsid w:val="00124B8A"/>
    <w:rsid w:val="00124E04"/>
    <w:rsid w:val="00125584"/>
    <w:rsid w:val="001255A8"/>
    <w:rsid w:val="001256DE"/>
    <w:rsid w:val="00125848"/>
    <w:rsid w:val="00125AAA"/>
    <w:rsid w:val="0012646A"/>
    <w:rsid w:val="0012671D"/>
    <w:rsid w:val="00126B3F"/>
    <w:rsid w:val="00126D4F"/>
    <w:rsid w:val="00127870"/>
    <w:rsid w:val="00127D92"/>
    <w:rsid w:val="00127E40"/>
    <w:rsid w:val="00130111"/>
    <w:rsid w:val="00130657"/>
    <w:rsid w:val="00131473"/>
    <w:rsid w:val="00131C38"/>
    <w:rsid w:val="001325AE"/>
    <w:rsid w:val="00132688"/>
    <w:rsid w:val="0013274D"/>
    <w:rsid w:val="001329AF"/>
    <w:rsid w:val="00132DE3"/>
    <w:rsid w:val="0013327D"/>
    <w:rsid w:val="00133D9A"/>
    <w:rsid w:val="00134C3A"/>
    <w:rsid w:val="001352EE"/>
    <w:rsid w:val="00135A7E"/>
    <w:rsid w:val="00136B00"/>
    <w:rsid w:val="00136C35"/>
    <w:rsid w:val="00136F8C"/>
    <w:rsid w:val="0013702D"/>
    <w:rsid w:val="001378EF"/>
    <w:rsid w:val="001379AA"/>
    <w:rsid w:val="00137F11"/>
    <w:rsid w:val="001401F3"/>
    <w:rsid w:val="00140B7C"/>
    <w:rsid w:val="0014105B"/>
    <w:rsid w:val="001413A9"/>
    <w:rsid w:val="00141703"/>
    <w:rsid w:val="001417D6"/>
    <w:rsid w:val="00141998"/>
    <w:rsid w:val="00141C15"/>
    <w:rsid w:val="00141F2D"/>
    <w:rsid w:val="00142526"/>
    <w:rsid w:val="001425E2"/>
    <w:rsid w:val="001429B7"/>
    <w:rsid w:val="0014318F"/>
    <w:rsid w:val="0014341A"/>
    <w:rsid w:val="00143A67"/>
    <w:rsid w:val="00143C9F"/>
    <w:rsid w:val="00143D5F"/>
    <w:rsid w:val="001444D4"/>
    <w:rsid w:val="001447E7"/>
    <w:rsid w:val="00144884"/>
    <w:rsid w:val="001449C8"/>
    <w:rsid w:val="001449C9"/>
    <w:rsid w:val="0014502D"/>
    <w:rsid w:val="001450A0"/>
    <w:rsid w:val="00145281"/>
    <w:rsid w:val="00145352"/>
    <w:rsid w:val="0014565B"/>
    <w:rsid w:val="001456A2"/>
    <w:rsid w:val="00145CA9"/>
    <w:rsid w:val="00146B3E"/>
    <w:rsid w:val="00146C88"/>
    <w:rsid w:val="001472C2"/>
    <w:rsid w:val="00147439"/>
    <w:rsid w:val="001477CE"/>
    <w:rsid w:val="00147BC5"/>
    <w:rsid w:val="001500E2"/>
    <w:rsid w:val="00150423"/>
    <w:rsid w:val="00150651"/>
    <w:rsid w:val="00150693"/>
    <w:rsid w:val="00151320"/>
    <w:rsid w:val="00151BAE"/>
    <w:rsid w:val="00151DAC"/>
    <w:rsid w:val="0015253B"/>
    <w:rsid w:val="00152A1F"/>
    <w:rsid w:val="001536BA"/>
    <w:rsid w:val="001538C1"/>
    <w:rsid w:val="0015467B"/>
    <w:rsid w:val="001548F4"/>
    <w:rsid w:val="00154C14"/>
    <w:rsid w:val="00155222"/>
    <w:rsid w:val="00155CD6"/>
    <w:rsid w:val="00156AE8"/>
    <w:rsid w:val="00156F10"/>
    <w:rsid w:val="001577B0"/>
    <w:rsid w:val="0015798A"/>
    <w:rsid w:val="00157C0D"/>
    <w:rsid w:val="00157D33"/>
    <w:rsid w:val="0016016B"/>
    <w:rsid w:val="00160DEE"/>
    <w:rsid w:val="00160F79"/>
    <w:rsid w:val="00161B14"/>
    <w:rsid w:val="001624E7"/>
    <w:rsid w:val="001627B1"/>
    <w:rsid w:val="00162A9D"/>
    <w:rsid w:val="00163EC3"/>
    <w:rsid w:val="00163F7F"/>
    <w:rsid w:val="00164261"/>
    <w:rsid w:val="00164859"/>
    <w:rsid w:val="00164D65"/>
    <w:rsid w:val="00164E2E"/>
    <w:rsid w:val="0016530F"/>
    <w:rsid w:val="00165CDC"/>
    <w:rsid w:val="0016623B"/>
    <w:rsid w:val="001662C9"/>
    <w:rsid w:val="00166349"/>
    <w:rsid w:val="0016644D"/>
    <w:rsid w:val="001669E6"/>
    <w:rsid w:val="00166C12"/>
    <w:rsid w:val="00166D06"/>
    <w:rsid w:val="00166EC7"/>
    <w:rsid w:val="00166FC7"/>
    <w:rsid w:val="0016733A"/>
    <w:rsid w:val="00167C07"/>
    <w:rsid w:val="001704A8"/>
    <w:rsid w:val="00170711"/>
    <w:rsid w:val="00170CBF"/>
    <w:rsid w:val="001713AE"/>
    <w:rsid w:val="0017147B"/>
    <w:rsid w:val="00171516"/>
    <w:rsid w:val="00172462"/>
    <w:rsid w:val="00172797"/>
    <w:rsid w:val="00172E69"/>
    <w:rsid w:val="00172F50"/>
    <w:rsid w:val="001731D4"/>
    <w:rsid w:val="00173AA1"/>
    <w:rsid w:val="00173CFC"/>
    <w:rsid w:val="0017403A"/>
    <w:rsid w:val="00174809"/>
    <w:rsid w:val="00174DA0"/>
    <w:rsid w:val="001751B3"/>
    <w:rsid w:val="00175427"/>
    <w:rsid w:val="001756E5"/>
    <w:rsid w:val="0017581A"/>
    <w:rsid w:val="00175D2E"/>
    <w:rsid w:val="00175F75"/>
    <w:rsid w:val="001761ED"/>
    <w:rsid w:val="0017660B"/>
    <w:rsid w:val="00176951"/>
    <w:rsid w:val="00176A2B"/>
    <w:rsid w:val="0018011B"/>
    <w:rsid w:val="00180410"/>
    <w:rsid w:val="00180492"/>
    <w:rsid w:val="001806A6"/>
    <w:rsid w:val="00180AD4"/>
    <w:rsid w:val="00180CBF"/>
    <w:rsid w:val="001810E0"/>
    <w:rsid w:val="001811BD"/>
    <w:rsid w:val="0018130F"/>
    <w:rsid w:val="0018293B"/>
    <w:rsid w:val="00182AC6"/>
    <w:rsid w:val="001830C0"/>
    <w:rsid w:val="001834CC"/>
    <w:rsid w:val="00183754"/>
    <w:rsid w:val="00183C13"/>
    <w:rsid w:val="00184A5D"/>
    <w:rsid w:val="00184DF4"/>
    <w:rsid w:val="0018508E"/>
    <w:rsid w:val="00185343"/>
    <w:rsid w:val="001854BF"/>
    <w:rsid w:val="001856FC"/>
    <w:rsid w:val="00185826"/>
    <w:rsid w:val="001858B0"/>
    <w:rsid w:val="00185CE4"/>
    <w:rsid w:val="00185F70"/>
    <w:rsid w:val="001860B3"/>
    <w:rsid w:val="00186249"/>
    <w:rsid w:val="001865A6"/>
    <w:rsid w:val="00186B06"/>
    <w:rsid w:val="00186D8D"/>
    <w:rsid w:val="00186D99"/>
    <w:rsid w:val="00186EE0"/>
    <w:rsid w:val="00186FF9"/>
    <w:rsid w:val="00187091"/>
    <w:rsid w:val="00187E4F"/>
    <w:rsid w:val="00190164"/>
    <w:rsid w:val="00190293"/>
    <w:rsid w:val="00190558"/>
    <w:rsid w:val="001906A8"/>
    <w:rsid w:val="001908DC"/>
    <w:rsid w:val="0019099F"/>
    <w:rsid w:val="00190BC2"/>
    <w:rsid w:val="00190DF8"/>
    <w:rsid w:val="001913A9"/>
    <w:rsid w:val="00191579"/>
    <w:rsid w:val="00191887"/>
    <w:rsid w:val="0019188B"/>
    <w:rsid w:val="00191BF3"/>
    <w:rsid w:val="00191E9A"/>
    <w:rsid w:val="001922F6"/>
    <w:rsid w:val="00192A67"/>
    <w:rsid w:val="00192BDC"/>
    <w:rsid w:val="00192E92"/>
    <w:rsid w:val="00192E96"/>
    <w:rsid w:val="001939E8"/>
    <w:rsid w:val="00193B7A"/>
    <w:rsid w:val="00194659"/>
    <w:rsid w:val="0019469B"/>
    <w:rsid w:val="00194702"/>
    <w:rsid w:val="00194B16"/>
    <w:rsid w:val="00194CC6"/>
    <w:rsid w:val="001956BF"/>
    <w:rsid w:val="00195991"/>
    <w:rsid w:val="00195E6D"/>
    <w:rsid w:val="00195E95"/>
    <w:rsid w:val="001969A1"/>
    <w:rsid w:val="00197143"/>
    <w:rsid w:val="001976CA"/>
    <w:rsid w:val="0019780A"/>
    <w:rsid w:val="001A0012"/>
    <w:rsid w:val="001A0960"/>
    <w:rsid w:val="001A09F7"/>
    <w:rsid w:val="001A0D23"/>
    <w:rsid w:val="001A0E84"/>
    <w:rsid w:val="001A1039"/>
    <w:rsid w:val="001A1469"/>
    <w:rsid w:val="001A20C0"/>
    <w:rsid w:val="001A33B8"/>
    <w:rsid w:val="001A3E4B"/>
    <w:rsid w:val="001A429E"/>
    <w:rsid w:val="001A42AC"/>
    <w:rsid w:val="001A42AE"/>
    <w:rsid w:val="001A4319"/>
    <w:rsid w:val="001A4C09"/>
    <w:rsid w:val="001A5135"/>
    <w:rsid w:val="001A5282"/>
    <w:rsid w:val="001A58BA"/>
    <w:rsid w:val="001A5C6D"/>
    <w:rsid w:val="001A6C6F"/>
    <w:rsid w:val="001A6E5B"/>
    <w:rsid w:val="001A7030"/>
    <w:rsid w:val="001B0203"/>
    <w:rsid w:val="001B0475"/>
    <w:rsid w:val="001B0577"/>
    <w:rsid w:val="001B1BFF"/>
    <w:rsid w:val="001B1C98"/>
    <w:rsid w:val="001B2887"/>
    <w:rsid w:val="001B2928"/>
    <w:rsid w:val="001B298B"/>
    <w:rsid w:val="001B2AF2"/>
    <w:rsid w:val="001B2B3B"/>
    <w:rsid w:val="001B3564"/>
    <w:rsid w:val="001B45CD"/>
    <w:rsid w:val="001B470E"/>
    <w:rsid w:val="001B4C53"/>
    <w:rsid w:val="001B4FF7"/>
    <w:rsid w:val="001B5C84"/>
    <w:rsid w:val="001B5CA3"/>
    <w:rsid w:val="001B5DAE"/>
    <w:rsid w:val="001B650B"/>
    <w:rsid w:val="001B6B52"/>
    <w:rsid w:val="001B74E1"/>
    <w:rsid w:val="001B777F"/>
    <w:rsid w:val="001B7891"/>
    <w:rsid w:val="001B7C79"/>
    <w:rsid w:val="001B7D8D"/>
    <w:rsid w:val="001C0C8D"/>
    <w:rsid w:val="001C0D58"/>
    <w:rsid w:val="001C10BB"/>
    <w:rsid w:val="001C1EA3"/>
    <w:rsid w:val="001C2069"/>
    <w:rsid w:val="001C2746"/>
    <w:rsid w:val="001C2A96"/>
    <w:rsid w:val="001C2CA9"/>
    <w:rsid w:val="001C2ED8"/>
    <w:rsid w:val="001C2ED9"/>
    <w:rsid w:val="001C386B"/>
    <w:rsid w:val="001C3D82"/>
    <w:rsid w:val="001C4639"/>
    <w:rsid w:val="001C4767"/>
    <w:rsid w:val="001C5169"/>
    <w:rsid w:val="001C5698"/>
    <w:rsid w:val="001C56FF"/>
    <w:rsid w:val="001C5EF3"/>
    <w:rsid w:val="001C5F25"/>
    <w:rsid w:val="001C5FDF"/>
    <w:rsid w:val="001C61F2"/>
    <w:rsid w:val="001C64EA"/>
    <w:rsid w:val="001C6BBA"/>
    <w:rsid w:val="001C7A80"/>
    <w:rsid w:val="001D0EBB"/>
    <w:rsid w:val="001D0ECE"/>
    <w:rsid w:val="001D1AAA"/>
    <w:rsid w:val="001D1BCA"/>
    <w:rsid w:val="001D2D13"/>
    <w:rsid w:val="001D36D7"/>
    <w:rsid w:val="001D497C"/>
    <w:rsid w:val="001D4A3A"/>
    <w:rsid w:val="001D4F7B"/>
    <w:rsid w:val="001D50CB"/>
    <w:rsid w:val="001D5544"/>
    <w:rsid w:val="001D594B"/>
    <w:rsid w:val="001D5CA5"/>
    <w:rsid w:val="001D65CB"/>
    <w:rsid w:val="001D676A"/>
    <w:rsid w:val="001D6F0E"/>
    <w:rsid w:val="001D7510"/>
    <w:rsid w:val="001D786B"/>
    <w:rsid w:val="001E016E"/>
    <w:rsid w:val="001E035C"/>
    <w:rsid w:val="001E038F"/>
    <w:rsid w:val="001E0B10"/>
    <w:rsid w:val="001E1BE0"/>
    <w:rsid w:val="001E1D32"/>
    <w:rsid w:val="001E21FD"/>
    <w:rsid w:val="001E25F5"/>
    <w:rsid w:val="001E26FB"/>
    <w:rsid w:val="001E275B"/>
    <w:rsid w:val="001E29E2"/>
    <w:rsid w:val="001E2AAB"/>
    <w:rsid w:val="001E3232"/>
    <w:rsid w:val="001E3C09"/>
    <w:rsid w:val="001E4107"/>
    <w:rsid w:val="001E479C"/>
    <w:rsid w:val="001E4CFC"/>
    <w:rsid w:val="001E5417"/>
    <w:rsid w:val="001E546C"/>
    <w:rsid w:val="001E54CE"/>
    <w:rsid w:val="001E5815"/>
    <w:rsid w:val="001E5C1A"/>
    <w:rsid w:val="001E5C2C"/>
    <w:rsid w:val="001E5D33"/>
    <w:rsid w:val="001E5F46"/>
    <w:rsid w:val="001E5F8B"/>
    <w:rsid w:val="001E6455"/>
    <w:rsid w:val="001E6AA1"/>
    <w:rsid w:val="001E6B17"/>
    <w:rsid w:val="001E6B80"/>
    <w:rsid w:val="001E6EE6"/>
    <w:rsid w:val="001E70EA"/>
    <w:rsid w:val="001E7353"/>
    <w:rsid w:val="001E74CF"/>
    <w:rsid w:val="001E7641"/>
    <w:rsid w:val="001E76CE"/>
    <w:rsid w:val="001E78A2"/>
    <w:rsid w:val="001E7B50"/>
    <w:rsid w:val="001F0298"/>
    <w:rsid w:val="001F03F7"/>
    <w:rsid w:val="001F0696"/>
    <w:rsid w:val="001F0989"/>
    <w:rsid w:val="001F0D2A"/>
    <w:rsid w:val="001F0FB9"/>
    <w:rsid w:val="001F11F2"/>
    <w:rsid w:val="001F135F"/>
    <w:rsid w:val="001F15D9"/>
    <w:rsid w:val="001F1789"/>
    <w:rsid w:val="001F1820"/>
    <w:rsid w:val="001F1B13"/>
    <w:rsid w:val="001F2457"/>
    <w:rsid w:val="001F2483"/>
    <w:rsid w:val="001F26EE"/>
    <w:rsid w:val="001F2971"/>
    <w:rsid w:val="001F29BD"/>
    <w:rsid w:val="001F2BAB"/>
    <w:rsid w:val="001F371A"/>
    <w:rsid w:val="001F3C13"/>
    <w:rsid w:val="001F3EE4"/>
    <w:rsid w:val="001F412A"/>
    <w:rsid w:val="001F4216"/>
    <w:rsid w:val="001F4259"/>
    <w:rsid w:val="001F4ED6"/>
    <w:rsid w:val="001F4FA9"/>
    <w:rsid w:val="001F5395"/>
    <w:rsid w:val="001F541E"/>
    <w:rsid w:val="001F565A"/>
    <w:rsid w:val="001F5BF7"/>
    <w:rsid w:val="001F62A7"/>
    <w:rsid w:val="001F63B4"/>
    <w:rsid w:val="001F658C"/>
    <w:rsid w:val="001F6628"/>
    <w:rsid w:val="001F7729"/>
    <w:rsid w:val="001F7F4F"/>
    <w:rsid w:val="001F7F77"/>
    <w:rsid w:val="0020063F"/>
    <w:rsid w:val="00200B82"/>
    <w:rsid w:val="00200DBF"/>
    <w:rsid w:val="002013B3"/>
    <w:rsid w:val="002013E9"/>
    <w:rsid w:val="00201444"/>
    <w:rsid w:val="00201698"/>
    <w:rsid w:val="00201E69"/>
    <w:rsid w:val="002020A6"/>
    <w:rsid w:val="00202546"/>
    <w:rsid w:val="00202AC6"/>
    <w:rsid w:val="00203811"/>
    <w:rsid w:val="00203BA8"/>
    <w:rsid w:val="00203EBE"/>
    <w:rsid w:val="00203FD9"/>
    <w:rsid w:val="00204412"/>
    <w:rsid w:val="00204DCC"/>
    <w:rsid w:val="00205EB1"/>
    <w:rsid w:val="00206E53"/>
    <w:rsid w:val="00206F19"/>
    <w:rsid w:val="00206FD1"/>
    <w:rsid w:val="00207037"/>
    <w:rsid w:val="00207B64"/>
    <w:rsid w:val="00207C0E"/>
    <w:rsid w:val="00210848"/>
    <w:rsid w:val="00211645"/>
    <w:rsid w:val="00211E19"/>
    <w:rsid w:val="00212834"/>
    <w:rsid w:val="002131F9"/>
    <w:rsid w:val="00214021"/>
    <w:rsid w:val="002140C1"/>
    <w:rsid w:val="00214398"/>
    <w:rsid w:val="00214592"/>
    <w:rsid w:val="0021537B"/>
    <w:rsid w:val="0021549A"/>
    <w:rsid w:val="00215680"/>
    <w:rsid w:val="00216427"/>
    <w:rsid w:val="002164A3"/>
    <w:rsid w:val="00216A2C"/>
    <w:rsid w:val="0021702F"/>
    <w:rsid w:val="00217443"/>
    <w:rsid w:val="00217CBB"/>
    <w:rsid w:val="00220156"/>
    <w:rsid w:val="0022019D"/>
    <w:rsid w:val="00220C58"/>
    <w:rsid w:val="002210B1"/>
    <w:rsid w:val="00221548"/>
    <w:rsid w:val="00221A1F"/>
    <w:rsid w:val="00221C52"/>
    <w:rsid w:val="00222224"/>
    <w:rsid w:val="0022226F"/>
    <w:rsid w:val="00222A37"/>
    <w:rsid w:val="00222A3F"/>
    <w:rsid w:val="002238C8"/>
    <w:rsid w:val="00223DB7"/>
    <w:rsid w:val="00224ABE"/>
    <w:rsid w:val="00224CDC"/>
    <w:rsid w:val="00224DEF"/>
    <w:rsid w:val="00224E5C"/>
    <w:rsid w:val="00225884"/>
    <w:rsid w:val="00226480"/>
    <w:rsid w:val="00226FB6"/>
    <w:rsid w:val="002270A4"/>
    <w:rsid w:val="002270ED"/>
    <w:rsid w:val="00227389"/>
    <w:rsid w:val="0022784A"/>
    <w:rsid w:val="00227EB3"/>
    <w:rsid w:val="0023023C"/>
    <w:rsid w:val="00230305"/>
    <w:rsid w:val="00230731"/>
    <w:rsid w:val="002316D7"/>
    <w:rsid w:val="00231A0D"/>
    <w:rsid w:val="00231C87"/>
    <w:rsid w:val="00231D75"/>
    <w:rsid w:val="0023234E"/>
    <w:rsid w:val="00232542"/>
    <w:rsid w:val="00232675"/>
    <w:rsid w:val="002326BB"/>
    <w:rsid w:val="00232F4A"/>
    <w:rsid w:val="0023312B"/>
    <w:rsid w:val="002331FC"/>
    <w:rsid w:val="00233AD7"/>
    <w:rsid w:val="00233AFF"/>
    <w:rsid w:val="00233C09"/>
    <w:rsid w:val="002341F3"/>
    <w:rsid w:val="002341F6"/>
    <w:rsid w:val="002348C7"/>
    <w:rsid w:val="00234DF3"/>
    <w:rsid w:val="0023518B"/>
    <w:rsid w:val="00235693"/>
    <w:rsid w:val="00235DAD"/>
    <w:rsid w:val="00235F45"/>
    <w:rsid w:val="00235F54"/>
    <w:rsid w:val="00236927"/>
    <w:rsid w:val="00236F58"/>
    <w:rsid w:val="002370A8"/>
    <w:rsid w:val="00237610"/>
    <w:rsid w:val="0024029D"/>
    <w:rsid w:val="00240521"/>
    <w:rsid w:val="00241919"/>
    <w:rsid w:val="00241DF9"/>
    <w:rsid w:val="00242300"/>
    <w:rsid w:val="00242878"/>
    <w:rsid w:val="00242D0E"/>
    <w:rsid w:val="00243758"/>
    <w:rsid w:val="00243FB4"/>
    <w:rsid w:val="0024437A"/>
    <w:rsid w:val="002447E9"/>
    <w:rsid w:val="00244C60"/>
    <w:rsid w:val="00244D31"/>
    <w:rsid w:val="00244FF0"/>
    <w:rsid w:val="00245249"/>
    <w:rsid w:val="0024573B"/>
    <w:rsid w:val="00245848"/>
    <w:rsid w:val="00245A97"/>
    <w:rsid w:val="00245DC6"/>
    <w:rsid w:val="00246252"/>
    <w:rsid w:val="00246B03"/>
    <w:rsid w:val="00246C6E"/>
    <w:rsid w:val="00246D16"/>
    <w:rsid w:val="00246F9A"/>
    <w:rsid w:val="00247617"/>
    <w:rsid w:val="0024795B"/>
    <w:rsid w:val="00247FB9"/>
    <w:rsid w:val="002500FF"/>
    <w:rsid w:val="002503E0"/>
    <w:rsid w:val="00250594"/>
    <w:rsid w:val="00250854"/>
    <w:rsid w:val="00250C93"/>
    <w:rsid w:val="00250E7E"/>
    <w:rsid w:val="00251BCD"/>
    <w:rsid w:val="00251F1D"/>
    <w:rsid w:val="002523CB"/>
    <w:rsid w:val="002524A1"/>
    <w:rsid w:val="002529E0"/>
    <w:rsid w:val="00252D3E"/>
    <w:rsid w:val="0025329A"/>
    <w:rsid w:val="00254231"/>
    <w:rsid w:val="00254799"/>
    <w:rsid w:val="00254B13"/>
    <w:rsid w:val="002553F9"/>
    <w:rsid w:val="00255892"/>
    <w:rsid w:val="00255B4F"/>
    <w:rsid w:val="0025607D"/>
    <w:rsid w:val="00256721"/>
    <w:rsid w:val="00256A5F"/>
    <w:rsid w:val="00256ABA"/>
    <w:rsid w:val="00256F63"/>
    <w:rsid w:val="0025715F"/>
    <w:rsid w:val="00257FC8"/>
    <w:rsid w:val="00260157"/>
    <w:rsid w:val="00260BD0"/>
    <w:rsid w:val="00261F06"/>
    <w:rsid w:val="0026208B"/>
    <w:rsid w:val="00262652"/>
    <w:rsid w:val="002628D0"/>
    <w:rsid w:val="00262C4F"/>
    <w:rsid w:val="00262CFD"/>
    <w:rsid w:val="00263311"/>
    <w:rsid w:val="002634BE"/>
    <w:rsid w:val="00263690"/>
    <w:rsid w:val="002637D6"/>
    <w:rsid w:val="00263DF4"/>
    <w:rsid w:val="00264C16"/>
    <w:rsid w:val="00264DC3"/>
    <w:rsid w:val="002650B7"/>
    <w:rsid w:val="002652E7"/>
    <w:rsid w:val="002652FC"/>
    <w:rsid w:val="0026554B"/>
    <w:rsid w:val="002656CC"/>
    <w:rsid w:val="00265CB9"/>
    <w:rsid w:val="002661C8"/>
    <w:rsid w:val="00266295"/>
    <w:rsid w:val="00266D7D"/>
    <w:rsid w:val="002678E1"/>
    <w:rsid w:val="00267FB9"/>
    <w:rsid w:val="002701F0"/>
    <w:rsid w:val="0027048E"/>
    <w:rsid w:val="002709D1"/>
    <w:rsid w:val="00270C4D"/>
    <w:rsid w:val="00270D5B"/>
    <w:rsid w:val="00270E11"/>
    <w:rsid w:val="00271283"/>
    <w:rsid w:val="00271321"/>
    <w:rsid w:val="0027177E"/>
    <w:rsid w:val="002718D1"/>
    <w:rsid w:val="002719D5"/>
    <w:rsid w:val="00271A56"/>
    <w:rsid w:val="0027271E"/>
    <w:rsid w:val="00272AD6"/>
    <w:rsid w:val="00273426"/>
    <w:rsid w:val="00273431"/>
    <w:rsid w:val="00274096"/>
    <w:rsid w:val="00274518"/>
    <w:rsid w:val="0027479A"/>
    <w:rsid w:val="00274A33"/>
    <w:rsid w:val="00275DAD"/>
    <w:rsid w:val="00275EAC"/>
    <w:rsid w:val="0027652F"/>
    <w:rsid w:val="00276E1B"/>
    <w:rsid w:val="00277369"/>
    <w:rsid w:val="00277549"/>
    <w:rsid w:val="00277594"/>
    <w:rsid w:val="00277654"/>
    <w:rsid w:val="0027775A"/>
    <w:rsid w:val="002778C9"/>
    <w:rsid w:val="00277AE9"/>
    <w:rsid w:val="0028017A"/>
    <w:rsid w:val="002803C7"/>
    <w:rsid w:val="0028093D"/>
    <w:rsid w:val="00281125"/>
    <w:rsid w:val="00281DD2"/>
    <w:rsid w:val="00282C97"/>
    <w:rsid w:val="0028323A"/>
    <w:rsid w:val="0028336F"/>
    <w:rsid w:val="00283879"/>
    <w:rsid w:val="00283B9F"/>
    <w:rsid w:val="00285289"/>
    <w:rsid w:val="0028587B"/>
    <w:rsid w:val="00285893"/>
    <w:rsid w:val="00285A09"/>
    <w:rsid w:val="00285BE1"/>
    <w:rsid w:val="00285DAC"/>
    <w:rsid w:val="00285F97"/>
    <w:rsid w:val="002862D9"/>
    <w:rsid w:val="002864F6"/>
    <w:rsid w:val="002865BB"/>
    <w:rsid w:val="00286B9E"/>
    <w:rsid w:val="00286BFC"/>
    <w:rsid w:val="00287E54"/>
    <w:rsid w:val="002906B8"/>
    <w:rsid w:val="0029087C"/>
    <w:rsid w:val="002908C7"/>
    <w:rsid w:val="0029131D"/>
    <w:rsid w:val="00291451"/>
    <w:rsid w:val="002919B0"/>
    <w:rsid w:val="00292707"/>
    <w:rsid w:val="00292BCF"/>
    <w:rsid w:val="00293272"/>
    <w:rsid w:val="002933E7"/>
    <w:rsid w:val="0029363A"/>
    <w:rsid w:val="002936C7"/>
    <w:rsid w:val="00293B13"/>
    <w:rsid w:val="002940B1"/>
    <w:rsid w:val="00294BDB"/>
    <w:rsid w:val="00295109"/>
    <w:rsid w:val="002951DF"/>
    <w:rsid w:val="00295FFE"/>
    <w:rsid w:val="00297548"/>
    <w:rsid w:val="0029772C"/>
    <w:rsid w:val="002978B5"/>
    <w:rsid w:val="00297D72"/>
    <w:rsid w:val="002A005C"/>
    <w:rsid w:val="002A0083"/>
    <w:rsid w:val="002A07E8"/>
    <w:rsid w:val="002A08DD"/>
    <w:rsid w:val="002A0A98"/>
    <w:rsid w:val="002A1826"/>
    <w:rsid w:val="002A1B5D"/>
    <w:rsid w:val="002A1CB9"/>
    <w:rsid w:val="002A1E98"/>
    <w:rsid w:val="002A1FF4"/>
    <w:rsid w:val="002A2E52"/>
    <w:rsid w:val="002A335C"/>
    <w:rsid w:val="002A3A1A"/>
    <w:rsid w:val="002A4BCA"/>
    <w:rsid w:val="002A4DF0"/>
    <w:rsid w:val="002A4E42"/>
    <w:rsid w:val="002A4F2A"/>
    <w:rsid w:val="002A50B5"/>
    <w:rsid w:val="002A51FE"/>
    <w:rsid w:val="002A6900"/>
    <w:rsid w:val="002A6AF3"/>
    <w:rsid w:val="002A78A9"/>
    <w:rsid w:val="002A78DE"/>
    <w:rsid w:val="002B0132"/>
    <w:rsid w:val="002B04CA"/>
    <w:rsid w:val="002B06B7"/>
    <w:rsid w:val="002B0D20"/>
    <w:rsid w:val="002B0D60"/>
    <w:rsid w:val="002B0F18"/>
    <w:rsid w:val="002B155E"/>
    <w:rsid w:val="002B156E"/>
    <w:rsid w:val="002B15E9"/>
    <w:rsid w:val="002B18BE"/>
    <w:rsid w:val="002B227F"/>
    <w:rsid w:val="002B2399"/>
    <w:rsid w:val="002B2A7E"/>
    <w:rsid w:val="002B3719"/>
    <w:rsid w:val="002B3F6F"/>
    <w:rsid w:val="002B40E6"/>
    <w:rsid w:val="002B460E"/>
    <w:rsid w:val="002B494D"/>
    <w:rsid w:val="002B4B8E"/>
    <w:rsid w:val="002B4BB7"/>
    <w:rsid w:val="002B5391"/>
    <w:rsid w:val="002B55B7"/>
    <w:rsid w:val="002B59B8"/>
    <w:rsid w:val="002B5BB1"/>
    <w:rsid w:val="002B60AA"/>
    <w:rsid w:val="002B674F"/>
    <w:rsid w:val="002B6C6F"/>
    <w:rsid w:val="002B6D74"/>
    <w:rsid w:val="002B6F54"/>
    <w:rsid w:val="002B731C"/>
    <w:rsid w:val="002B754F"/>
    <w:rsid w:val="002B7B4E"/>
    <w:rsid w:val="002B7E14"/>
    <w:rsid w:val="002C0915"/>
    <w:rsid w:val="002C0CCA"/>
    <w:rsid w:val="002C0EC5"/>
    <w:rsid w:val="002C112E"/>
    <w:rsid w:val="002C286E"/>
    <w:rsid w:val="002C2973"/>
    <w:rsid w:val="002C29B0"/>
    <w:rsid w:val="002C2AF8"/>
    <w:rsid w:val="002C31D1"/>
    <w:rsid w:val="002C32E0"/>
    <w:rsid w:val="002C434E"/>
    <w:rsid w:val="002C450E"/>
    <w:rsid w:val="002C4553"/>
    <w:rsid w:val="002C4977"/>
    <w:rsid w:val="002C513D"/>
    <w:rsid w:val="002C554B"/>
    <w:rsid w:val="002C5A26"/>
    <w:rsid w:val="002C620F"/>
    <w:rsid w:val="002C64FA"/>
    <w:rsid w:val="002C6690"/>
    <w:rsid w:val="002C76BF"/>
    <w:rsid w:val="002D03DB"/>
    <w:rsid w:val="002D09D8"/>
    <w:rsid w:val="002D0CB6"/>
    <w:rsid w:val="002D0F0D"/>
    <w:rsid w:val="002D168E"/>
    <w:rsid w:val="002D22D8"/>
    <w:rsid w:val="002D2617"/>
    <w:rsid w:val="002D2651"/>
    <w:rsid w:val="002D27F9"/>
    <w:rsid w:val="002D2D28"/>
    <w:rsid w:val="002D2EBA"/>
    <w:rsid w:val="002D3600"/>
    <w:rsid w:val="002D36FC"/>
    <w:rsid w:val="002D3C0D"/>
    <w:rsid w:val="002D3CC2"/>
    <w:rsid w:val="002D4282"/>
    <w:rsid w:val="002D4B90"/>
    <w:rsid w:val="002D5110"/>
    <w:rsid w:val="002D58AE"/>
    <w:rsid w:val="002D5C0E"/>
    <w:rsid w:val="002D5E93"/>
    <w:rsid w:val="002D6069"/>
    <w:rsid w:val="002D63B5"/>
    <w:rsid w:val="002D6977"/>
    <w:rsid w:val="002D69A8"/>
    <w:rsid w:val="002D6F19"/>
    <w:rsid w:val="002D6F96"/>
    <w:rsid w:val="002D77A2"/>
    <w:rsid w:val="002D79CA"/>
    <w:rsid w:val="002D7A89"/>
    <w:rsid w:val="002D7AFA"/>
    <w:rsid w:val="002E00FC"/>
    <w:rsid w:val="002E023C"/>
    <w:rsid w:val="002E084D"/>
    <w:rsid w:val="002E087E"/>
    <w:rsid w:val="002E0A7A"/>
    <w:rsid w:val="002E1270"/>
    <w:rsid w:val="002E1A3F"/>
    <w:rsid w:val="002E22D3"/>
    <w:rsid w:val="002E27CA"/>
    <w:rsid w:val="002E2CA1"/>
    <w:rsid w:val="002E43EB"/>
    <w:rsid w:val="002E4821"/>
    <w:rsid w:val="002E4A89"/>
    <w:rsid w:val="002E4CD9"/>
    <w:rsid w:val="002E51E5"/>
    <w:rsid w:val="002E68E8"/>
    <w:rsid w:val="002E694A"/>
    <w:rsid w:val="002E69C6"/>
    <w:rsid w:val="002E713C"/>
    <w:rsid w:val="002E7476"/>
    <w:rsid w:val="002E7C49"/>
    <w:rsid w:val="002E7D8B"/>
    <w:rsid w:val="002E7D8F"/>
    <w:rsid w:val="002F03EE"/>
    <w:rsid w:val="002F1269"/>
    <w:rsid w:val="002F1610"/>
    <w:rsid w:val="002F1F2A"/>
    <w:rsid w:val="002F237C"/>
    <w:rsid w:val="002F2384"/>
    <w:rsid w:val="002F239B"/>
    <w:rsid w:val="002F2516"/>
    <w:rsid w:val="002F29BC"/>
    <w:rsid w:val="002F3596"/>
    <w:rsid w:val="002F36AD"/>
    <w:rsid w:val="002F3764"/>
    <w:rsid w:val="002F4043"/>
    <w:rsid w:val="002F41E4"/>
    <w:rsid w:val="002F456E"/>
    <w:rsid w:val="002F4954"/>
    <w:rsid w:val="002F50FA"/>
    <w:rsid w:val="002F5EDC"/>
    <w:rsid w:val="002F5F55"/>
    <w:rsid w:val="002F5FDA"/>
    <w:rsid w:val="002F60BF"/>
    <w:rsid w:val="002F6598"/>
    <w:rsid w:val="002F6CB4"/>
    <w:rsid w:val="002F6D25"/>
    <w:rsid w:val="002F7478"/>
    <w:rsid w:val="002F77FB"/>
    <w:rsid w:val="002F78F1"/>
    <w:rsid w:val="002F7D02"/>
    <w:rsid w:val="00300DD3"/>
    <w:rsid w:val="0030102A"/>
    <w:rsid w:val="00301030"/>
    <w:rsid w:val="00301257"/>
    <w:rsid w:val="00301B3F"/>
    <w:rsid w:val="003020D4"/>
    <w:rsid w:val="00302979"/>
    <w:rsid w:val="0030322F"/>
    <w:rsid w:val="00303753"/>
    <w:rsid w:val="00303FF3"/>
    <w:rsid w:val="0030514D"/>
    <w:rsid w:val="003051CB"/>
    <w:rsid w:val="003056D1"/>
    <w:rsid w:val="00305C07"/>
    <w:rsid w:val="00306098"/>
    <w:rsid w:val="00306112"/>
    <w:rsid w:val="0030631E"/>
    <w:rsid w:val="003063D7"/>
    <w:rsid w:val="003068B1"/>
    <w:rsid w:val="00306BDE"/>
    <w:rsid w:val="00306C27"/>
    <w:rsid w:val="0030730B"/>
    <w:rsid w:val="00307D32"/>
    <w:rsid w:val="00307F1E"/>
    <w:rsid w:val="00307F66"/>
    <w:rsid w:val="00307FAD"/>
    <w:rsid w:val="00310281"/>
    <w:rsid w:val="00310433"/>
    <w:rsid w:val="00310E02"/>
    <w:rsid w:val="0031123D"/>
    <w:rsid w:val="00311765"/>
    <w:rsid w:val="00311C34"/>
    <w:rsid w:val="00312700"/>
    <w:rsid w:val="00312BC8"/>
    <w:rsid w:val="00312F77"/>
    <w:rsid w:val="00313663"/>
    <w:rsid w:val="00313E24"/>
    <w:rsid w:val="00314A15"/>
    <w:rsid w:val="00314B94"/>
    <w:rsid w:val="00314CB0"/>
    <w:rsid w:val="00314D7B"/>
    <w:rsid w:val="00315D93"/>
    <w:rsid w:val="00316033"/>
    <w:rsid w:val="00316956"/>
    <w:rsid w:val="00317711"/>
    <w:rsid w:val="00317B93"/>
    <w:rsid w:val="00317C17"/>
    <w:rsid w:val="00320085"/>
    <w:rsid w:val="003203BE"/>
    <w:rsid w:val="003204F3"/>
    <w:rsid w:val="0032096C"/>
    <w:rsid w:val="00320CC2"/>
    <w:rsid w:val="00320FED"/>
    <w:rsid w:val="00321328"/>
    <w:rsid w:val="00322ADE"/>
    <w:rsid w:val="00323EE4"/>
    <w:rsid w:val="00323EEA"/>
    <w:rsid w:val="003241FE"/>
    <w:rsid w:val="00324511"/>
    <w:rsid w:val="0032452F"/>
    <w:rsid w:val="003247E4"/>
    <w:rsid w:val="00324B48"/>
    <w:rsid w:val="00324F41"/>
    <w:rsid w:val="003254C7"/>
    <w:rsid w:val="00325B7F"/>
    <w:rsid w:val="00326691"/>
    <w:rsid w:val="00326860"/>
    <w:rsid w:val="003275BE"/>
    <w:rsid w:val="003300D4"/>
    <w:rsid w:val="0033015E"/>
    <w:rsid w:val="00330212"/>
    <w:rsid w:val="003305F2"/>
    <w:rsid w:val="00331AC2"/>
    <w:rsid w:val="00331CBA"/>
    <w:rsid w:val="003326EB"/>
    <w:rsid w:val="003331A6"/>
    <w:rsid w:val="00333208"/>
    <w:rsid w:val="003333E0"/>
    <w:rsid w:val="00333F04"/>
    <w:rsid w:val="00334500"/>
    <w:rsid w:val="00334792"/>
    <w:rsid w:val="00334A87"/>
    <w:rsid w:val="003357D2"/>
    <w:rsid w:val="0033692B"/>
    <w:rsid w:val="003376C6"/>
    <w:rsid w:val="00337EE9"/>
    <w:rsid w:val="00340188"/>
    <w:rsid w:val="00340281"/>
    <w:rsid w:val="00340346"/>
    <w:rsid w:val="00340438"/>
    <w:rsid w:val="00340710"/>
    <w:rsid w:val="00340984"/>
    <w:rsid w:val="00340AC7"/>
    <w:rsid w:val="00340D73"/>
    <w:rsid w:val="003410C4"/>
    <w:rsid w:val="003417EA"/>
    <w:rsid w:val="00341C29"/>
    <w:rsid w:val="00341F50"/>
    <w:rsid w:val="00342512"/>
    <w:rsid w:val="003426E4"/>
    <w:rsid w:val="00342710"/>
    <w:rsid w:val="00342AE0"/>
    <w:rsid w:val="00342F76"/>
    <w:rsid w:val="0034337B"/>
    <w:rsid w:val="00343F7D"/>
    <w:rsid w:val="003441CD"/>
    <w:rsid w:val="0034439A"/>
    <w:rsid w:val="00344783"/>
    <w:rsid w:val="00344910"/>
    <w:rsid w:val="00344C63"/>
    <w:rsid w:val="00344F64"/>
    <w:rsid w:val="00346069"/>
    <w:rsid w:val="003464D3"/>
    <w:rsid w:val="00346957"/>
    <w:rsid w:val="00347172"/>
    <w:rsid w:val="003471EE"/>
    <w:rsid w:val="003473B7"/>
    <w:rsid w:val="00347426"/>
    <w:rsid w:val="00347B10"/>
    <w:rsid w:val="00347C37"/>
    <w:rsid w:val="0035000C"/>
    <w:rsid w:val="003503E8"/>
    <w:rsid w:val="003507B0"/>
    <w:rsid w:val="003508C1"/>
    <w:rsid w:val="00351CA8"/>
    <w:rsid w:val="00351CB9"/>
    <w:rsid w:val="00351CD3"/>
    <w:rsid w:val="003529F2"/>
    <w:rsid w:val="00352B40"/>
    <w:rsid w:val="00352B7D"/>
    <w:rsid w:val="00352C2B"/>
    <w:rsid w:val="00352DF2"/>
    <w:rsid w:val="00352FCD"/>
    <w:rsid w:val="00353245"/>
    <w:rsid w:val="003539C4"/>
    <w:rsid w:val="00353A50"/>
    <w:rsid w:val="00353A9F"/>
    <w:rsid w:val="00353E47"/>
    <w:rsid w:val="00353FB3"/>
    <w:rsid w:val="003545BA"/>
    <w:rsid w:val="003547DB"/>
    <w:rsid w:val="00354AD9"/>
    <w:rsid w:val="00355311"/>
    <w:rsid w:val="003554F5"/>
    <w:rsid w:val="00356267"/>
    <w:rsid w:val="003564A0"/>
    <w:rsid w:val="003565C0"/>
    <w:rsid w:val="00356984"/>
    <w:rsid w:val="00356D0D"/>
    <w:rsid w:val="00356E4B"/>
    <w:rsid w:val="00356FE1"/>
    <w:rsid w:val="0035736E"/>
    <w:rsid w:val="003575E3"/>
    <w:rsid w:val="00357891"/>
    <w:rsid w:val="00357B33"/>
    <w:rsid w:val="00357FE3"/>
    <w:rsid w:val="00360464"/>
    <w:rsid w:val="003604A9"/>
    <w:rsid w:val="0036087E"/>
    <w:rsid w:val="00360B18"/>
    <w:rsid w:val="00360CDD"/>
    <w:rsid w:val="0036104B"/>
    <w:rsid w:val="003611FC"/>
    <w:rsid w:val="003612FC"/>
    <w:rsid w:val="00361E80"/>
    <w:rsid w:val="00362069"/>
    <w:rsid w:val="00362CC6"/>
    <w:rsid w:val="00362FDE"/>
    <w:rsid w:val="003634F1"/>
    <w:rsid w:val="0036371B"/>
    <w:rsid w:val="00363E31"/>
    <w:rsid w:val="0036423D"/>
    <w:rsid w:val="0036501D"/>
    <w:rsid w:val="003656C6"/>
    <w:rsid w:val="003657D3"/>
    <w:rsid w:val="003658FA"/>
    <w:rsid w:val="0036673D"/>
    <w:rsid w:val="00366CA2"/>
    <w:rsid w:val="00366FE7"/>
    <w:rsid w:val="003674B9"/>
    <w:rsid w:val="003679AB"/>
    <w:rsid w:val="003679D6"/>
    <w:rsid w:val="00367DE5"/>
    <w:rsid w:val="00367DEC"/>
    <w:rsid w:val="00370231"/>
    <w:rsid w:val="00370ED6"/>
    <w:rsid w:val="00371898"/>
    <w:rsid w:val="00371CF1"/>
    <w:rsid w:val="00371DFE"/>
    <w:rsid w:val="0037218A"/>
    <w:rsid w:val="0037220A"/>
    <w:rsid w:val="00372873"/>
    <w:rsid w:val="00372B82"/>
    <w:rsid w:val="00373119"/>
    <w:rsid w:val="003735B5"/>
    <w:rsid w:val="00373666"/>
    <w:rsid w:val="00373C5F"/>
    <w:rsid w:val="00374153"/>
    <w:rsid w:val="003741AA"/>
    <w:rsid w:val="00374368"/>
    <w:rsid w:val="00374384"/>
    <w:rsid w:val="00374796"/>
    <w:rsid w:val="00374AA5"/>
    <w:rsid w:val="00374BB0"/>
    <w:rsid w:val="00374E09"/>
    <w:rsid w:val="003751EC"/>
    <w:rsid w:val="00375224"/>
    <w:rsid w:val="003758AB"/>
    <w:rsid w:val="00376156"/>
    <w:rsid w:val="003774E8"/>
    <w:rsid w:val="0037763E"/>
    <w:rsid w:val="00377777"/>
    <w:rsid w:val="00377C49"/>
    <w:rsid w:val="003806F1"/>
    <w:rsid w:val="00380CC4"/>
    <w:rsid w:val="003812DB"/>
    <w:rsid w:val="00381553"/>
    <w:rsid w:val="00381946"/>
    <w:rsid w:val="00381F10"/>
    <w:rsid w:val="00381FB9"/>
    <w:rsid w:val="003835BB"/>
    <w:rsid w:val="0038385C"/>
    <w:rsid w:val="00383BC9"/>
    <w:rsid w:val="00383C31"/>
    <w:rsid w:val="00383D3A"/>
    <w:rsid w:val="00383D5F"/>
    <w:rsid w:val="003841E1"/>
    <w:rsid w:val="00384C05"/>
    <w:rsid w:val="00384F40"/>
    <w:rsid w:val="00384FF3"/>
    <w:rsid w:val="00385337"/>
    <w:rsid w:val="00385CC4"/>
    <w:rsid w:val="00385DB8"/>
    <w:rsid w:val="00385DF7"/>
    <w:rsid w:val="00385F8C"/>
    <w:rsid w:val="0038640E"/>
    <w:rsid w:val="003867CE"/>
    <w:rsid w:val="00386C41"/>
    <w:rsid w:val="00386CD6"/>
    <w:rsid w:val="00387A9D"/>
    <w:rsid w:val="00390052"/>
    <w:rsid w:val="00390114"/>
    <w:rsid w:val="003913CC"/>
    <w:rsid w:val="00391576"/>
    <w:rsid w:val="00392107"/>
    <w:rsid w:val="00392763"/>
    <w:rsid w:val="003928BE"/>
    <w:rsid w:val="00392B54"/>
    <w:rsid w:val="00392B93"/>
    <w:rsid w:val="003931D8"/>
    <w:rsid w:val="00393379"/>
    <w:rsid w:val="00393937"/>
    <w:rsid w:val="00393975"/>
    <w:rsid w:val="00393A38"/>
    <w:rsid w:val="00393BC1"/>
    <w:rsid w:val="00394585"/>
    <w:rsid w:val="00394595"/>
    <w:rsid w:val="00394649"/>
    <w:rsid w:val="00394737"/>
    <w:rsid w:val="0039492D"/>
    <w:rsid w:val="00394B43"/>
    <w:rsid w:val="0039501D"/>
    <w:rsid w:val="00395361"/>
    <w:rsid w:val="0039540E"/>
    <w:rsid w:val="0039617E"/>
    <w:rsid w:val="00396D1B"/>
    <w:rsid w:val="00396F06"/>
    <w:rsid w:val="00397479"/>
    <w:rsid w:val="003979EA"/>
    <w:rsid w:val="00397D1F"/>
    <w:rsid w:val="00397D5E"/>
    <w:rsid w:val="003A095C"/>
    <w:rsid w:val="003A0D1C"/>
    <w:rsid w:val="003A1224"/>
    <w:rsid w:val="003A15D7"/>
    <w:rsid w:val="003A1D6F"/>
    <w:rsid w:val="003A1FC9"/>
    <w:rsid w:val="003A20D3"/>
    <w:rsid w:val="003A23B5"/>
    <w:rsid w:val="003A2411"/>
    <w:rsid w:val="003A2E0F"/>
    <w:rsid w:val="003A3299"/>
    <w:rsid w:val="003A3604"/>
    <w:rsid w:val="003A3757"/>
    <w:rsid w:val="003A37BD"/>
    <w:rsid w:val="003A41ED"/>
    <w:rsid w:val="003A4722"/>
    <w:rsid w:val="003A48D2"/>
    <w:rsid w:val="003A4A0E"/>
    <w:rsid w:val="003A4EB0"/>
    <w:rsid w:val="003A51B4"/>
    <w:rsid w:val="003A51E8"/>
    <w:rsid w:val="003A53EA"/>
    <w:rsid w:val="003A568C"/>
    <w:rsid w:val="003A60F6"/>
    <w:rsid w:val="003A654E"/>
    <w:rsid w:val="003A6A41"/>
    <w:rsid w:val="003A6B1A"/>
    <w:rsid w:val="003A6BC7"/>
    <w:rsid w:val="003A6EA2"/>
    <w:rsid w:val="003A70BF"/>
    <w:rsid w:val="003A70F4"/>
    <w:rsid w:val="003A7DCB"/>
    <w:rsid w:val="003B0017"/>
    <w:rsid w:val="003B0D86"/>
    <w:rsid w:val="003B0EBE"/>
    <w:rsid w:val="003B0ECC"/>
    <w:rsid w:val="003B1231"/>
    <w:rsid w:val="003B136C"/>
    <w:rsid w:val="003B23FD"/>
    <w:rsid w:val="003B2868"/>
    <w:rsid w:val="003B28DD"/>
    <w:rsid w:val="003B28E9"/>
    <w:rsid w:val="003B2B76"/>
    <w:rsid w:val="003B2BB2"/>
    <w:rsid w:val="003B42DA"/>
    <w:rsid w:val="003B4800"/>
    <w:rsid w:val="003B481D"/>
    <w:rsid w:val="003B50CC"/>
    <w:rsid w:val="003B55C9"/>
    <w:rsid w:val="003B5B28"/>
    <w:rsid w:val="003B5D22"/>
    <w:rsid w:val="003B618B"/>
    <w:rsid w:val="003B6303"/>
    <w:rsid w:val="003B6709"/>
    <w:rsid w:val="003B6BAA"/>
    <w:rsid w:val="003B6C3B"/>
    <w:rsid w:val="003B6D55"/>
    <w:rsid w:val="003B6FFD"/>
    <w:rsid w:val="003B712F"/>
    <w:rsid w:val="003B71B5"/>
    <w:rsid w:val="003B7561"/>
    <w:rsid w:val="003C0253"/>
    <w:rsid w:val="003C0DF7"/>
    <w:rsid w:val="003C1178"/>
    <w:rsid w:val="003C1CEB"/>
    <w:rsid w:val="003C1D4A"/>
    <w:rsid w:val="003C220B"/>
    <w:rsid w:val="003C28F8"/>
    <w:rsid w:val="003C2CCF"/>
    <w:rsid w:val="003C31FE"/>
    <w:rsid w:val="003C3D1F"/>
    <w:rsid w:val="003C4302"/>
    <w:rsid w:val="003C4548"/>
    <w:rsid w:val="003C4B46"/>
    <w:rsid w:val="003C4DEF"/>
    <w:rsid w:val="003C50AE"/>
    <w:rsid w:val="003C5B2C"/>
    <w:rsid w:val="003C6023"/>
    <w:rsid w:val="003C6029"/>
    <w:rsid w:val="003C6423"/>
    <w:rsid w:val="003C6C81"/>
    <w:rsid w:val="003C6EC0"/>
    <w:rsid w:val="003C6F11"/>
    <w:rsid w:val="003C718D"/>
    <w:rsid w:val="003C7503"/>
    <w:rsid w:val="003C797E"/>
    <w:rsid w:val="003C7C3A"/>
    <w:rsid w:val="003C7C7B"/>
    <w:rsid w:val="003C7D49"/>
    <w:rsid w:val="003D02F3"/>
    <w:rsid w:val="003D0421"/>
    <w:rsid w:val="003D057D"/>
    <w:rsid w:val="003D08B2"/>
    <w:rsid w:val="003D0AE0"/>
    <w:rsid w:val="003D0E44"/>
    <w:rsid w:val="003D12F6"/>
    <w:rsid w:val="003D1845"/>
    <w:rsid w:val="003D1A1D"/>
    <w:rsid w:val="003D1B5C"/>
    <w:rsid w:val="003D1CA3"/>
    <w:rsid w:val="003D23D6"/>
    <w:rsid w:val="003D2A53"/>
    <w:rsid w:val="003D2B33"/>
    <w:rsid w:val="003D2C76"/>
    <w:rsid w:val="003D32B5"/>
    <w:rsid w:val="003D3441"/>
    <w:rsid w:val="003D3576"/>
    <w:rsid w:val="003D372B"/>
    <w:rsid w:val="003D3B0B"/>
    <w:rsid w:val="003D4404"/>
    <w:rsid w:val="003D4E0D"/>
    <w:rsid w:val="003D52A9"/>
    <w:rsid w:val="003D5459"/>
    <w:rsid w:val="003D5CC8"/>
    <w:rsid w:val="003D6384"/>
    <w:rsid w:val="003D63F9"/>
    <w:rsid w:val="003D6757"/>
    <w:rsid w:val="003D6AAB"/>
    <w:rsid w:val="003D6B90"/>
    <w:rsid w:val="003D6E12"/>
    <w:rsid w:val="003D6E3A"/>
    <w:rsid w:val="003D73E5"/>
    <w:rsid w:val="003D77C2"/>
    <w:rsid w:val="003D7AE4"/>
    <w:rsid w:val="003D7D4F"/>
    <w:rsid w:val="003D7F75"/>
    <w:rsid w:val="003E02A6"/>
    <w:rsid w:val="003E07CB"/>
    <w:rsid w:val="003E19F1"/>
    <w:rsid w:val="003E1EA1"/>
    <w:rsid w:val="003E2626"/>
    <w:rsid w:val="003E2D2D"/>
    <w:rsid w:val="003E3184"/>
    <w:rsid w:val="003E3214"/>
    <w:rsid w:val="003E3A57"/>
    <w:rsid w:val="003E3B0D"/>
    <w:rsid w:val="003E3C7A"/>
    <w:rsid w:val="003E3D1E"/>
    <w:rsid w:val="003E3F89"/>
    <w:rsid w:val="003E41A6"/>
    <w:rsid w:val="003E478B"/>
    <w:rsid w:val="003E4D21"/>
    <w:rsid w:val="003E5B22"/>
    <w:rsid w:val="003E6307"/>
    <w:rsid w:val="003E6BA8"/>
    <w:rsid w:val="003E7120"/>
    <w:rsid w:val="003E7526"/>
    <w:rsid w:val="003E7695"/>
    <w:rsid w:val="003E77FE"/>
    <w:rsid w:val="003E7F19"/>
    <w:rsid w:val="003E7F31"/>
    <w:rsid w:val="003F027A"/>
    <w:rsid w:val="003F0526"/>
    <w:rsid w:val="003F0625"/>
    <w:rsid w:val="003F0737"/>
    <w:rsid w:val="003F0F00"/>
    <w:rsid w:val="003F1162"/>
    <w:rsid w:val="003F13D6"/>
    <w:rsid w:val="003F1E0C"/>
    <w:rsid w:val="003F26CB"/>
    <w:rsid w:val="003F27CC"/>
    <w:rsid w:val="003F2D08"/>
    <w:rsid w:val="003F2F81"/>
    <w:rsid w:val="003F33F4"/>
    <w:rsid w:val="003F345B"/>
    <w:rsid w:val="003F3E1F"/>
    <w:rsid w:val="003F409E"/>
    <w:rsid w:val="003F4181"/>
    <w:rsid w:val="003F4465"/>
    <w:rsid w:val="003F4A6F"/>
    <w:rsid w:val="003F4AAF"/>
    <w:rsid w:val="003F53B5"/>
    <w:rsid w:val="003F57CA"/>
    <w:rsid w:val="003F5891"/>
    <w:rsid w:val="003F60BB"/>
    <w:rsid w:val="003F690D"/>
    <w:rsid w:val="003F6A79"/>
    <w:rsid w:val="003F79A4"/>
    <w:rsid w:val="00400F8D"/>
    <w:rsid w:val="00401838"/>
    <w:rsid w:val="004028C1"/>
    <w:rsid w:val="0040297A"/>
    <w:rsid w:val="00402C98"/>
    <w:rsid w:val="004033B9"/>
    <w:rsid w:val="00403562"/>
    <w:rsid w:val="00403AD5"/>
    <w:rsid w:val="00403EA4"/>
    <w:rsid w:val="00403F1E"/>
    <w:rsid w:val="00404B45"/>
    <w:rsid w:val="004056C5"/>
    <w:rsid w:val="004059A0"/>
    <w:rsid w:val="00405B73"/>
    <w:rsid w:val="00405F4E"/>
    <w:rsid w:val="0040655D"/>
    <w:rsid w:val="004069AA"/>
    <w:rsid w:val="004069FB"/>
    <w:rsid w:val="00406E72"/>
    <w:rsid w:val="00407041"/>
    <w:rsid w:val="0040712F"/>
    <w:rsid w:val="0040764D"/>
    <w:rsid w:val="00407AD7"/>
    <w:rsid w:val="00410134"/>
    <w:rsid w:val="00410314"/>
    <w:rsid w:val="0041077D"/>
    <w:rsid w:val="00410814"/>
    <w:rsid w:val="00410AF2"/>
    <w:rsid w:val="00410C63"/>
    <w:rsid w:val="00410F90"/>
    <w:rsid w:val="004110C1"/>
    <w:rsid w:val="00411A90"/>
    <w:rsid w:val="00411F57"/>
    <w:rsid w:val="00412B88"/>
    <w:rsid w:val="0041302B"/>
    <w:rsid w:val="0041352F"/>
    <w:rsid w:val="004139CE"/>
    <w:rsid w:val="00413FB2"/>
    <w:rsid w:val="004141C9"/>
    <w:rsid w:val="0041428E"/>
    <w:rsid w:val="0041447B"/>
    <w:rsid w:val="00414547"/>
    <w:rsid w:val="00414654"/>
    <w:rsid w:val="00415007"/>
    <w:rsid w:val="00415317"/>
    <w:rsid w:val="004154EE"/>
    <w:rsid w:val="00420277"/>
    <w:rsid w:val="00420827"/>
    <w:rsid w:val="00422496"/>
    <w:rsid w:val="00422C5B"/>
    <w:rsid w:val="00422DC0"/>
    <w:rsid w:val="00423065"/>
    <w:rsid w:val="00423310"/>
    <w:rsid w:val="0042434A"/>
    <w:rsid w:val="00424C42"/>
    <w:rsid w:val="00424EB6"/>
    <w:rsid w:val="00424EFC"/>
    <w:rsid w:val="00425247"/>
    <w:rsid w:val="004255E6"/>
    <w:rsid w:val="00425CE8"/>
    <w:rsid w:val="0042707A"/>
    <w:rsid w:val="0042710C"/>
    <w:rsid w:val="00427367"/>
    <w:rsid w:val="00427ACA"/>
    <w:rsid w:val="00427CEE"/>
    <w:rsid w:val="00430012"/>
    <w:rsid w:val="00430967"/>
    <w:rsid w:val="004309EE"/>
    <w:rsid w:val="00430AC8"/>
    <w:rsid w:val="00431882"/>
    <w:rsid w:val="00431D7D"/>
    <w:rsid w:val="00431FB1"/>
    <w:rsid w:val="00432077"/>
    <w:rsid w:val="00433048"/>
    <w:rsid w:val="0043327D"/>
    <w:rsid w:val="00434072"/>
    <w:rsid w:val="0043551C"/>
    <w:rsid w:val="00435FBD"/>
    <w:rsid w:val="00436023"/>
    <w:rsid w:val="00436B30"/>
    <w:rsid w:val="00436B7F"/>
    <w:rsid w:val="00437A7E"/>
    <w:rsid w:val="00437E4C"/>
    <w:rsid w:val="00437F74"/>
    <w:rsid w:val="0044011E"/>
    <w:rsid w:val="004402B0"/>
    <w:rsid w:val="00441B44"/>
    <w:rsid w:val="004422E2"/>
    <w:rsid w:val="00442B84"/>
    <w:rsid w:val="00442DE2"/>
    <w:rsid w:val="0044324A"/>
    <w:rsid w:val="0044375A"/>
    <w:rsid w:val="004439CB"/>
    <w:rsid w:val="00443D19"/>
    <w:rsid w:val="00443D8C"/>
    <w:rsid w:val="00443FD5"/>
    <w:rsid w:val="00444204"/>
    <w:rsid w:val="00444612"/>
    <w:rsid w:val="00444B6D"/>
    <w:rsid w:val="00445020"/>
    <w:rsid w:val="00445B36"/>
    <w:rsid w:val="00445C74"/>
    <w:rsid w:val="00445E15"/>
    <w:rsid w:val="0044634B"/>
    <w:rsid w:val="00447AD4"/>
    <w:rsid w:val="00450041"/>
    <w:rsid w:val="0045068B"/>
    <w:rsid w:val="004509AF"/>
    <w:rsid w:val="00451E3C"/>
    <w:rsid w:val="00451E7E"/>
    <w:rsid w:val="00451FC3"/>
    <w:rsid w:val="00452926"/>
    <w:rsid w:val="00452D5F"/>
    <w:rsid w:val="00452EE4"/>
    <w:rsid w:val="0045360F"/>
    <w:rsid w:val="00453ED9"/>
    <w:rsid w:val="004541D3"/>
    <w:rsid w:val="00454A9A"/>
    <w:rsid w:val="00454C69"/>
    <w:rsid w:val="004552A0"/>
    <w:rsid w:val="00455425"/>
    <w:rsid w:val="0045545F"/>
    <w:rsid w:val="004558D0"/>
    <w:rsid w:val="00456267"/>
    <w:rsid w:val="0045665B"/>
    <w:rsid w:val="00456DB2"/>
    <w:rsid w:val="00456E14"/>
    <w:rsid w:val="00456EC6"/>
    <w:rsid w:val="004573D0"/>
    <w:rsid w:val="004574A8"/>
    <w:rsid w:val="004579EB"/>
    <w:rsid w:val="00460307"/>
    <w:rsid w:val="004609B0"/>
    <w:rsid w:val="00461175"/>
    <w:rsid w:val="004613DE"/>
    <w:rsid w:val="004623DF"/>
    <w:rsid w:val="00462BD2"/>
    <w:rsid w:val="00462CBC"/>
    <w:rsid w:val="00462CE7"/>
    <w:rsid w:val="00463A01"/>
    <w:rsid w:val="00463AB8"/>
    <w:rsid w:val="004640B6"/>
    <w:rsid w:val="0046440B"/>
    <w:rsid w:val="00464973"/>
    <w:rsid w:val="00464F17"/>
    <w:rsid w:val="00465054"/>
    <w:rsid w:val="00466297"/>
    <w:rsid w:val="004662B6"/>
    <w:rsid w:val="00466BE5"/>
    <w:rsid w:val="00466D4C"/>
    <w:rsid w:val="00467014"/>
    <w:rsid w:val="004679B6"/>
    <w:rsid w:val="00467B6C"/>
    <w:rsid w:val="00467D81"/>
    <w:rsid w:val="00467E75"/>
    <w:rsid w:val="00470333"/>
    <w:rsid w:val="00470875"/>
    <w:rsid w:val="004709D2"/>
    <w:rsid w:val="00470ACC"/>
    <w:rsid w:val="004720D3"/>
    <w:rsid w:val="0047237D"/>
    <w:rsid w:val="004725BA"/>
    <w:rsid w:val="00472670"/>
    <w:rsid w:val="00472D32"/>
    <w:rsid w:val="00472FE6"/>
    <w:rsid w:val="00473844"/>
    <w:rsid w:val="0047391A"/>
    <w:rsid w:val="00474030"/>
    <w:rsid w:val="0047429A"/>
    <w:rsid w:val="00474553"/>
    <w:rsid w:val="00474E5C"/>
    <w:rsid w:val="004753D3"/>
    <w:rsid w:val="0047559E"/>
    <w:rsid w:val="00475819"/>
    <w:rsid w:val="00475A31"/>
    <w:rsid w:val="00476517"/>
    <w:rsid w:val="00476995"/>
    <w:rsid w:val="00476E9B"/>
    <w:rsid w:val="00477675"/>
    <w:rsid w:val="0048033C"/>
    <w:rsid w:val="00480594"/>
    <w:rsid w:val="00480758"/>
    <w:rsid w:val="004808E3"/>
    <w:rsid w:val="00480D2E"/>
    <w:rsid w:val="00480D58"/>
    <w:rsid w:val="0048116B"/>
    <w:rsid w:val="00482732"/>
    <w:rsid w:val="0048274A"/>
    <w:rsid w:val="0048296F"/>
    <w:rsid w:val="00482CB3"/>
    <w:rsid w:val="00482F15"/>
    <w:rsid w:val="00482FE1"/>
    <w:rsid w:val="00483590"/>
    <w:rsid w:val="00483741"/>
    <w:rsid w:val="004848A9"/>
    <w:rsid w:val="00484A48"/>
    <w:rsid w:val="00484C5C"/>
    <w:rsid w:val="00485D9C"/>
    <w:rsid w:val="0048693D"/>
    <w:rsid w:val="00486EBA"/>
    <w:rsid w:val="004876F0"/>
    <w:rsid w:val="00487CB7"/>
    <w:rsid w:val="00487EF2"/>
    <w:rsid w:val="00490005"/>
    <w:rsid w:val="00490680"/>
    <w:rsid w:val="00490AD9"/>
    <w:rsid w:val="00490FD7"/>
    <w:rsid w:val="004910D0"/>
    <w:rsid w:val="004916AE"/>
    <w:rsid w:val="00491AD0"/>
    <w:rsid w:val="004922C2"/>
    <w:rsid w:val="00492659"/>
    <w:rsid w:val="00492E8C"/>
    <w:rsid w:val="00493261"/>
    <w:rsid w:val="00493953"/>
    <w:rsid w:val="00493961"/>
    <w:rsid w:val="00494868"/>
    <w:rsid w:val="004949CB"/>
    <w:rsid w:val="00494B67"/>
    <w:rsid w:val="0049535B"/>
    <w:rsid w:val="00495AEC"/>
    <w:rsid w:val="00495C36"/>
    <w:rsid w:val="00496173"/>
    <w:rsid w:val="004973ED"/>
    <w:rsid w:val="00497512"/>
    <w:rsid w:val="00497752"/>
    <w:rsid w:val="004A0D1D"/>
    <w:rsid w:val="004A1376"/>
    <w:rsid w:val="004A169D"/>
    <w:rsid w:val="004A1CFF"/>
    <w:rsid w:val="004A22FC"/>
    <w:rsid w:val="004A25B2"/>
    <w:rsid w:val="004A341F"/>
    <w:rsid w:val="004A3438"/>
    <w:rsid w:val="004A38E2"/>
    <w:rsid w:val="004A3AFE"/>
    <w:rsid w:val="004A4531"/>
    <w:rsid w:val="004A57F4"/>
    <w:rsid w:val="004A5B08"/>
    <w:rsid w:val="004A5D25"/>
    <w:rsid w:val="004A67CB"/>
    <w:rsid w:val="004A7AE7"/>
    <w:rsid w:val="004B00B1"/>
    <w:rsid w:val="004B01A6"/>
    <w:rsid w:val="004B09FC"/>
    <w:rsid w:val="004B0AC9"/>
    <w:rsid w:val="004B0E8D"/>
    <w:rsid w:val="004B0F07"/>
    <w:rsid w:val="004B124B"/>
    <w:rsid w:val="004B1DA0"/>
    <w:rsid w:val="004B1DF7"/>
    <w:rsid w:val="004B23A6"/>
    <w:rsid w:val="004B25C8"/>
    <w:rsid w:val="004B299C"/>
    <w:rsid w:val="004B2D7D"/>
    <w:rsid w:val="004B33FF"/>
    <w:rsid w:val="004B37CC"/>
    <w:rsid w:val="004B404D"/>
    <w:rsid w:val="004B40BE"/>
    <w:rsid w:val="004B5207"/>
    <w:rsid w:val="004B578F"/>
    <w:rsid w:val="004B582E"/>
    <w:rsid w:val="004B5C1E"/>
    <w:rsid w:val="004B611D"/>
    <w:rsid w:val="004B656E"/>
    <w:rsid w:val="004B6592"/>
    <w:rsid w:val="004B6754"/>
    <w:rsid w:val="004B67C5"/>
    <w:rsid w:val="004B6B6B"/>
    <w:rsid w:val="004B6D3C"/>
    <w:rsid w:val="004B713E"/>
    <w:rsid w:val="004B7291"/>
    <w:rsid w:val="004B7714"/>
    <w:rsid w:val="004B7D2E"/>
    <w:rsid w:val="004B7E6F"/>
    <w:rsid w:val="004C00F7"/>
    <w:rsid w:val="004C033C"/>
    <w:rsid w:val="004C05AF"/>
    <w:rsid w:val="004C0769"/>
    <w:rsid w:val="004C188C"/>
    <w:rsid w:val="004C23E8"/>
    <w:rsid w:val="004C24C5"/>
    <w:rsid w:val="004C31AB"/>
    <w:rsid w:val="004C3604"/>
    <w:rsid w:val="004C3A2D"/>
    <w:rsid w:val="004C3B3E"/>
    <w:rsid w:val="004C3DB4"/>
    <w:rsid w:val="004C40A9"/>
    <w:rsid w:val="004C433E"/>
    <w:rsid w:val="004C4CC3"/>
    <w:rsid w:val="004C5250"/>
    <w:rsid w:val="004C54EC"/>
    <w:rsid w:val="004C5BD8"/>
    <w:rsid w:val="004C5BEE"/>
    <w:rsid w:val="004C65A8"/>
    <w:rsid w:val="004C6957"/>
    <w:rsid w:val="004C6A57"/>
    <w:rsid w:val="004C6E21"/>
    <w:rsid w:val="004C78AB"/>
    <w:rsid w:val="004C7FF5"/>
    <w:rsid w:val="004D00F1"/>
    <w:rsid w:val="004D0167"/>
    <w:rsid w:val="004D0522"/>
    <w:rsid w:val="004D08E5"/>
    <w:rsid w:val="004D097C"/>
    <w:rsid w:val="004D15B3"/>
    <w:rsid w:val="004D180F"/>
    <w:rsid w:val="004D2065"/>
    <w:rsid w:val="004D2773"/>
    <w:rsid w:val="004D35CB"/>
    <w:rsid w:val="004D3B7F"/>
    <w:rsid w:val="004D3FFD"/>
    <w:rsid w:val="004D539D"/>
    <w:rsid w:val="004D5503"/>
    <w:rsid w:val="004D5701"/>
    <w:rsid w:val="004D5D9D"/>
    <w:rsid w:val="004D6350"/>
    <w:rsid w:val="004D6B58"/>
    <w:rsid w:val="004D7191"/>
    <w:rsid w:val="004D7358"/>
    <w:rsid w:val="004D7711"/>
    <w:rsid w:val="004D7CA9"/>
    <w:rsid w:val="004E00A2"/>
    <w:rsid w:val="004E0359"/>
    <w:rsid w:val="004E0421"/>
    <w:rsid w:val="004E057D"/>
    <w:rsid w:val="004E0A71"/>
    <w:rsid w:val="004E0B28"/>
    <w:rsid w:val="004E0CC7"/>
    <w:rsid w:val="004E0DAC"/>
    <w:rsid w:val="004E1876"/>
    <w:rsid w:val="004E196D"/>
    <w:rsid w:val="004E1BEB"/>
    <w:rsid w:val="004E1D27"/>
    <w:rsid w:val="004E2350"/>
    <w:rsid w:val="004E251C"/>
    <w:rsid w:val="004E2756"/>
    <w:rsid w:val="004E2E0E"/>
    <w:rsid w:val="004E337A"/>
    <w:rsid w:val="004E37E7"/>
    <w:rsid w:val="004E4277"/>
    <w:rsid w:val="004E4B78"/>
    <w:rsid w:val="004E5316"/>
    <w:rsid w:val="004E5FF7"/>
    <w:rsid w:val="004E6CE4"/>
    <w:rsid w:val="004E6D72"/>
    <w:rsid w:val="004E749E"/>
    <w:rsid w:val="004E7E42"/>
    <w:rsid w:val="004F033D"/>
    <w:rsid w:val="004F115C"/>
    <w:rsid w:val="004F241F"/>
    <w:rsid w:val="004F2458"/>
    <w:rsid w:val="004F2B15"/>
    <w:rsid w:val="004F2FF2"/>
    <w:rsid w:val="004F34C7"/>
    <w:rsid w:val="004F3636"/>
    <w:rsid w:val="004F3F5A"/>
    <w:rsid w:val="004F42BE"/>
    <w:rsid w:val="004F4FDC"/>
    <w:rsid w:val="004F59D8"/>
    <w:rsid w:val="004F5EB1"/>
    <w:rsid w:val="004F7EE8"/>
    <w:rsid w:val="004F7EF6"/>
    <w:rsid w:val="0050020B"/>
    <w:rsid w:val="005009E2"/>
    <w:rsid w:val="00500FD5"/>
    <w:rsid w:val="0050114C"/>
    <w:rsid w:val="00501721"/>
    <w:rsid w:val="00501947"/>
    <w:rsid w:val="00501C8F"/>
    <w:rsid w:val="00501E02"/>
    <w:rsid w:val="0050345C"/>
    <w:rsid w:val="005034B5"/>
    <w:rsid w:val="005034E3"/>
    <w:rsid w:val="00503917"/>
    <w:rsid w:val="00503D4C"/>
    <w:rsid w:val="00503D95"/>
    <w:rsid w:val="00504421"/>
    <w:rsid w:val="005048F9"/>
    <w:rsid w:val="00504CCA"/>
    <w:rsid w:val="00504D90"/>
    <w:rsid w:val="00505278"/>
    <w:rsid w:val="00505357"/>
    <w:rsid w:val="00505405"/>
    <w:rsid w:val="0050583E"/>
    <w:rsid w:val="005058AB"/>
    <w:rsid w:val="00505EF7"/>
    <w:rsid w:val="0050691D"/>
    <w:rsid w:val="00506CF2"/>
    <w:rsid w:val="005073B3"/>
    <w:rsid w:val="0050753C"/>
    <w:rsid w:val="00507D03"/>
    <w:rsid w:val="00507EE3"/>
    <w:rsid w:val="005103C4"/>
    <w:rsid w:val="00510F16"/>
    <w:rsid w:val="00511BD3"/>
    <w:rsid w:val="00511D59"/>
    <w:rsid w:val="00511FA1"/>
    <w:rsid w:val="00512259"/>
    <w:rsid w:val="0051287E"/>
    <w:rsid w:val="00512F51"/>
    <w:rsid w:val="0051343A"/>
    <w:rsid w:val="00513879"/>
    <w:rsid w:val="005148DE"/>
    <w:rsid w:val="00514E3F"/>
    <w:rsid w:val="005153AE"/>
    <w:rsid w:val="00515852"/>
    <w:rsid w:val="00515D23"/>
    <w:rsid w:val="00516820"/>
    <w:rsid w:val="005168FF"/>
    <w:rsid w:val="00516901"/>
    <w:rsid w:val="0051787A"/>
    <w:rsid w:val="00517A7C"/>
    <w:rsid w:val="00517B5D"/>
    <w:rsid w:val="00517CA0"/>
    <w:rsid w:val="00517CF8"/>
    <w:rsid w:val="00520303"/>
    <w:rsid w:val="005204A5"/>
    <w:rsid w:val="0052060D"/>
    <w:rsid w:val="00521262"/>
    <w:rsid w:val="00521578"/>
    <w:rsid w:val="00521865"/>
    <w:rsid w:val="00521A08"/>
    <w:rsid w:val="00521DEA"/>
    <w:rsid w:val="005225FB"/>
    <w:rsid w:val="005226A3"/>
    <w:rsid w:val="00522C9A"/>
    <w:rsid w:val="00522F88"/>
    <w:rsid w:val="005248C2"/>
    <w:rsid w:val="0052555B"/>
    <w:rsid w:val="00525B08"/>
    <w:rsid w:val="00525DA9"/>
    <w:rsid w:val="00526327"/>
    <w:rsid w:val="00526C4E"/>
    <w:rsid w:val="00527513"/>
    <w:rsid w:val="005275D1"/>
    <w:rsid w:val="00527DFC"/>
    <w:rsid w:val="00527EB3"/>
    <w:rsid w:val="005300B9"/>
    <w:rsid w:val="00530100"/>
    <w:rsid w:val="00530331"/>
    <w:rsid w:val="00530571"/>
    <w:rsid w:val="005308BC"/>
    <w:rsid w:val="00531724"/>
    <w:rsid w:val="0053192C"/>
    <w:rsid w:val="00531C87"/>
    <w:rsid w:val="00531D1A"/>
    <w:rsid w:val="00531E8C"/>
    <w:rsid w:val="0053219C"/>
    <w:rsid w:val="005326B3"/>
    <w:rsid w:val="00532FFF"/>
    <w:rsid w:val="00533702"/>
    <w:rsid w:val="005347AC"/>
    <w:rsid w:val="005348DB"/>
    <w:rsid w:val="00534EB3"/>
    <w:rsid w:val="005354D0"/>
    <w:rsid w:val="0053568D"/>
    <w:rsid w:val="00535DAA"/>
    <w:rsid w:val="00536192"/>
    <w:rsid w:val="00536339"/>
    <w:rsid w:val="005367F4"/>
    <w:rsid w:val="00536C57"/>
    <w:rsid w:val="00537EF7"/>
    <w:rsid w:val="005401D9"/>
    <w:rsid w:val="00540717"/>
    <w:rsid w:val="005409C8"/>
    <w:rsid w:val="00540D73"/>
    <w:rsid w:val="005412C7"/>
    <w:rsid w:val="005412DE"/>
    <w:rsid w:val="0054165D"/>
    <w:rsid w:val="00542453"/>
    <w:rsid w:val="00543780"/>
    <w:rsid w:val="005439B3"/>
    <w:rsid w:val="00543CF0"/>
    <w:rsid w:val="005440B4"/>
    <w:rsid w:val="00544111"/>
    <w:rsid w:val="00544A9A"/>
    <w:rsid w:val="00545B9D"/>
    <w:rsid w:val="00545CED"/>
    <w:rsid w:val="00546D91"/>
    <w:rsid w:val="00547250"/>
    <w:rsid w:val="005476B1"/>
    <w:rsid w:val="00547FC4"/>
    <w:rsid w:val="00550068"/>
    <w:rsid w:val="00550544"/>
    <w:rsid w:val="005506B3"/>
    <w:rsid w:val="00551D6E"/>
    <w:rsid w:val="005520CC"/>
    <w:rsid w:val="005524A5"/>
    <w:rsid w:val="005526DB"/>
    <w:rsid w:val="00552915"/>
    <w:rsid w:val="00552D55"/>
    <w:rsid w:val="00552D5B"/>
    <w:rsid w:val="00553164"/>
    <w:rsid w:val="005536AC"/>
    <w:rsid w:val="00553798"/>
    <w:rsid w:val="00553C0B"/>
    <w:rsid w:val="00553FDA"/>
    <w:rsid w:val="0055468F"/>
    <w:rsid w:val="00554702"/>
    <w:rsid w:val="00554D5D"/>
    <w:rsid w:val="005554AE"/>
    <w:rsid w:val="005554F9"/>
    <w:rsid w:val="0055590E"/>
    <w:rsid w:val="00555C29"/>
    <w:rsid w:val="005561C2"/>
    <w:rsid w:val="005564B7"/>
    <w:rsid w:val="0055693F"/>
    <w:rsid w:val="00557526"/>
    <w:rsid w:val="0055762E"/>
    <w:rsid w:val="00557F1E"/>
    <w:rsid w:val="005600F9"/>
    <w:rsid w:val="005604CD"/>
    <w:rsid w:val="00561171"/>
    <w:rsid w:val="00561628"/>
    <w:rsid w:val="005623DD"/>
    <w:rsid w:val="00562444"/>
    <w:rsid w:val="005628F8"/>
    <w:rsid w:val="00563527"/>
    <w:rsid w:val="005638EF"/>
    <w:rsid w:val="00563A6A"/>
    <w:rsid w:val="00563B6B"/>
    <w:rsid w:val="00563E79"/>
    <w:rsid w:val="0056449D"/>
    <w:rsid w:val="00564DEE"/>
    <w:rsid w:val="00564E26"/>
    <w:rsid w:val="00565BE4"/>
    <w:rsid w:val="00566A50"/>
    <w:rsid w:val="00567C08"/>
    <w:rsid w:val="00570224"/>
    <w:rsid w:val="00570467"/>
    <w:rsid w:val="00570CB5"/>
    <w:rsid w:val="00570D8A"/>
    <w:rsid w:val="00571339"/>
    <w:rsid w:val="0057133E"/>
    <w:rsid w:val="005719CD"/>
    <w:rsid w:val="00572156"/>
    <w:rsid w:val="0057250C"/>
    <w:rsid w:val="00572759"/>
    <w:rsid w:val="00572D6B"/>
    <w:rsid w:val="00573A0C"/>
    <w:rsid w:val="00573F1A"/>
    <w:rsid w:val="00574B70"/>
    <w:rsid w:val="00574CA2"/>
    <w:rsid w:val="00575462"/>
    <w:rsid w:val="005755D0"/>
    <w:rsid w:val="00575853"/>
    <w:rsid w:val="005768E6"/>
    <w:rsid w:val="00576AC0"/>
    <w:rsid w:val="00577730"/>
    <w:rsid w:val="005777EC"/>
    <w:rsid w:val="00577BA1"/>
    <w:rsid w:val="00577CE4"/>
    <w:rsid w:val="00577F0C"/>
    <w:rsid w:val="00577F59"/>
    <w:rsid w:val="005802FB"/>
    <w:rsid w:val="00580546"/>
    <w:rsid w:val="00580763"/>
    <w:rsid w:val="00580DD6"/>
    <w:rsid w:val="00581C4B"/>
    <w:rsid w:val="00581F89"/>
    <w:rsid w:val="00582E4D"/>
    <w:rsid w:val="005831B7"/>
    <w:rsid w:val="00583CF8"/>
    <w:rsid w:val="00583EA5"/>
    <w:rsid w:val="0058482B"/>
    <w:rsid w:val="00584CFA"/>
    <w:rsid w:val="00584D56"/>
    <w:rsid w:val="00584FAF"/>
    <w:rsid w:val="00585453"/>
    <w:rsid w:val="00585923"/>
    <w:rsid w:val="00585A88"/>
    <w:rsid w:val="00585CAB"/>
    <w:rsid w:val="00586090"/>
    <w:rsid w:val="00586167"/>
    <w:rsid w:val="005861C5"/>
    <w:rsid w:val="00586432"/>
    <w:rsid w:val="00586629"/>
    <w:rsid w:val="0058672A"/>
    <w:rsid w:val="00586953"/>
    <w:rsid w:val="00587370"/>
    <w:rsid w:val="00587708"/>
    <w:rsid w:val="00587789"/>
    <w:rsid w:val="00587A83"/>
    <w:rsid w:val="00587B38"/>
    <w:rsid w:val="00590177"/>
    <w:rsid w:val="005905F6"/>
    <w:rsid w:val="00590B01"/>
    <w:rsid w:val="00590D8E"/>
    <w:rsid w:val="0059108A"/>
    <w:rsid w:val="0059153E"/>
    <w:rsid w:val="00592834"/>
    <w:rsid w:val="00592B66"/>
    <w:rsid w:val="00593001"/>
    <w:rsid w:val="005935F9"/>
    <w:rsid w:val="00593C16"/>
    <w:rsid w:val="00593C5F"/>
    <w:rsid w:val="00593CB6"/>
    <w:rsid w:val="00594464"/>
    <w:rsid w:val="005944F4"/>
    <w:rsid w:val="00594997"/>
    <w:rsid w:val="005949AF"/>
    <w:rsid w:val="00594A22"/>
    <w:rsid w:val="00594DB5"/>
    <w:rsid w:val="005950FE"/>
    <w:rsid w:val="005952C1"/>
    <w:rsid w:val="0059551A"/>
    <w:rsid w:val="00595865"/>
    <w:rsid w:val="0059691E"/>
    <w:rsid w:val="005969D6"/>
    <w:rsid w:val="005970FE"/>
    <w:rsid w:val="005973B2"/>
    <w:rsid w:val="005974BE"/>
    <w:rsid w:val="00597C5F"/>
    <w:rsid w:val="005A0126"/>
    <w:rsid w:val="005A0CF7"/>
    <w:rsid w:val="005A0DCE"/>
    <w:rsid w:val="005A0F0C"/>
    <w:rsid w:val="005A11D3"/>
    <w:rsid w:val="005A16C9"/>
    <w:rsid w:val="005A1901"/>
    <w:rsid w:val="005A1962"/>
    <w:rsid w:val="005A1E5F"/>
    <w:rsid w:val="005A2648"/>
    <w:rsid w:val="005A2789"/>
    <w:rsid w:val="005A333A"/>
    <w:rsid w:val="005A3396"/>
    <w:rsid w:val="005A4238"/>
    <w:rsid w:val="005A442B"/>
    <w:rsid w:val="005A4A4D"/>
    <w:rsid w:val="005A4C19"/>
    <w:rsid w:val="005A4C4D"/>
    <w:rsid w:val="005A4C82"/>
    <w:rsid w:val="005A517D"/>
    <w:rsid w:val="005A55BC"/>
    <w:rsid w:val="005A5AE5"/>
    <w:rsid w:val="005A5D74"/>
    <w:rsid w:val="005A5EEA"/>
    <w:rsid w:val="005A6F0F"/>
    <w:rsid w:val="005A7292"/>
    <w:rsid w:val="005B0C5A"/>
    <w:rsid w:val="005B0E17"/>
    <w:rsid w:val="005B1836"/>
    <w:rsid w:val="005B18DF"/>
    <w:rsid w:val="005B19A1"/>
    <w:rsid w:val="005B1C39"/>
    <w:rsid w:val="005B1D76"/>
    <w:rsid w:val="005B2004"/>
    <w:rsid w:val="005B24A3"/>
    <w:rsid w:val="005B2679"/>
    <w:rsid w:val="005B29F6"/>
    <w:rsid w:val="005B2CE2"/>
    <w:rsid w:val="005B3091"/>
    <w:rsid w:val="005B31B6"/>
    <w:rsid w:val="005B3342"/>
    <w:rsid w:val="005B34FB"/>
    <w:rsid w:val="005B435A"/>
    <w:rsid w:val="005B488E"/>
    <w:rsid w:val="005B4897"/>
    <w:rsid w:val="005B49C8"/>
    <w:rsid w:val="005B4AA9"/>
    <w:rsid w:val="005B510C"/>
    <w:rsid w:val="005B533A"/>
    <w:rsid w:val="005B5573"/>
    <w:rsid w:val="005B6348"/>
    <w:rsid w:val="005B6383"/>
    <w:rsid w:val="005B649B"/>
    <w:rsid w:val="005B6719"/>
    <w:rsid w:val="005B762C"/>
    <w:rsid w:val="005B7C14"/>
    <w:rsid w:val="005B7CA8"/>
    <w:rsid w:val="005C043E"/>
    <w:rsid w:val="005C0986"/>
    <w:rsid w:val="005C0999"/>
    <w:rsid w:val="005C0B38"/>
    <w:rsid w:val="005C0CFE"/>
    <w:rsid w:val="005C0FAF"/>
    <w:rsid w:val="005C0FC9"/>
    <w:rsid w:val="005C1838"/>
    <w:rsid w:val="005C1D07"/>
    <w:rsid w:val="005C1F50"/>
    <w:rsid w:val="005C33DD"/>
    <w:rsid w:val="005C36D7"/>
    <w:rsid w:val="005C37DF"/>
    <w:rsid w:val="005C3991"/>
    <w:rsid w:val="005C3E5D"/>
    <w:rsid w:val="005C4F13"/>
    <w:rsid w:val="005C5008"/>
    <w:rsid w:val="005C531A"/>
    <w:rsid w:val="005C5670"/>
    <w:rsid w:val="005C57B3"/>
    <w:rsid w:val="005C5AF3"/>
    <w:rsid w:val="005C6CBD"/>
    <w:rsid w:val="005C7248"/>
    <w:rsid w:val="005C76A4"/>
    <w:rsid w:val="005C76FD"/>
    <w:rsid w:val="005C7B1A"/>
    <w:rsid w:val="005C7C2F"/>
    <w:rsid w:val="005D0348"/>
    <w:rsid w:val="005D084F"/>
    <w:rsid w:val="005D0B24"/>
    <w:rsid w:val="005D0B69"/>
    <w:rsid w:val="005D0C83"/>
    <w:rsid w:val="005D147E"/>
    <w:rsid w:val="005D152F"/>
    <w:rsid w:val="005D25A8"/>
    <w:rsid w:val="005D267C"/>
    <w:rsid w:val="005D2C13"/>
    <w:rsid w:val="005D301F"/>
    <w:rsid w:val="005D30DB"/>
    <w:rsid w:val="005D32AD"/>
    <w:rsid w:val="005D4918"/>
    <w:rsid w:val="005D4CBC"/>
    <w:rsid w:val="005D542A"/>
    <w:rsid w:val="005D5448"/>
    <w:rsid w:val="005D5D56"/>
    <w:rsid w:val="005D5E1C"/>
    <w:rsid w:val="005D6202"/>
    <w:rsid w:val="005D63D9"/>
    <w:rsid w:val="005D693E"/>
    <w:rsid w:val="005D6E6B"/>
    <w:rsid w:val="005D77CE"/>
    <w:rsid w:val="005D7B22"/>
    <w:rsid w:val="005D7FB9"/>
    <w:rsid w:val="005E068F"/>
    <w:rsid w:val="005E1549"/>
    <w:rsid w:val="005E1817"/>
    <w:rsid w:val="005E255F"/>
    <w:rsid w:val="005E2A4E"/>
    <w:rsid w:val="005E305B"/>
    <w:rsid w:val="005E3661"/>
    <w:rsid w:val="005E388E"/>
    <w:rsid w:val="005E38AB"/>
    <w:rsid w:val="005E3D3B"/>
    <w:rsid w:val="005E3DC2"/>
    <w:rsid w:val="005E4228"/>
    <w:rsid w:val="005E457C"/>
    <w:rsid w:val="005E4803"/>
    <w:rsid w:val="005E4845"/>
    <w:rsid w:val="005E4E3C"/>
    <w:rsid w:val="005E54B7"/>
    <w:rsid w:val="005E649D"/>
    <w:rsid w:val="005E666E"/>
    <w:rsid w:val="005E6C44"/>
    <w:rsid w:val="005E70C6"/>
    <w:rsid w:val="005E73B3"/>
    <w:rsid w:val="005E7471"/>
    <w:rsid w:val="005E78C3"/>
    <w:rsid w:val="005E7978"/>
    <w:rsid w:val="005E7BFD"/>
    <w:rsid w:val="005E7E88"/>
    <w:rsid w:val="005E7F03"/>
    <w:rsid w:val="005F05B8"/>
    <w:rsid w:val="005F0DCC"/>
    <w:rsid w:val="005F0F5E"/>
    <w:rsid w:val="005F15A5"/>
    <w:rsid w:val="005F1B9E"/>
    <w:rsid w:val="005F1CBC"/>
    <w:rsid w:val="005F2496"/>
    <w:rsid w:val="005F26AE"/>
    <w:rsid w:val="005F2EDE"/>
    <w:rsid w:val="005F343F"/>
    <w:rsid w:val="005F4736"/>
    <w:rsid w:val="005F47E6"/>
    <w:rsid w:val="005F5456"/>
    <w:rsid w:val="005F54DE"/>
    <w:rsid w:val="005F5A3E"/>
    <w:rsid w:val="005F5BD5"/>
    <w:rsid w:val="005F5DAD"/>
    <w:rsid w:val="005F622E"/>
    <w:rsid w:val="005F6479"/>
    <w:rsid w:val="005F6736"/>
    <w:rsid w:val="005F6E8D"/>
    <w:rsid w:val="005F70CB"/>
    <w:rsid w:val="00600111"/>
    <w:rsid w:val="00600643"/>
    <w:rsid w:val="00600C2C"/>
    <w:rsid w:val="00600EEC"/>
    <w:rsid w:val="00600F29"/>
    <w:rsid w:val="0060147C"/>
    <w:rsid w:val="006016C5"/>
    <w:rsid w:val="00601A17"/>
    <w:rsid w:val="00601B41"/>
    <w:rsid w:val="00601E8C"/>
    <w:rsid w:val="00602057"/>
    <w:rsid w:val="00602558"/>
    <w:rsid w:val="006034B0"/>
    <w:rsid w:val="00603DFF"/>
    <w:rsid w:val="00603F45"/>
    <w:rsid w:val="0060420D"/>
    <w:rsid w:val="0060491C"/>
    <w:rsid w:val="00604CE9"/>
    <w:rsid w:val="006050C5"/>
    <w:rsid w:val="00605A1D"/>
    <w:rsid w:val="00605B45"/>
    <w:rsid w:val="00605EE0"/>
    <w:rsid w:val="00605F0F"/>
    <w:rsid w:val="00606747"/>
    <w:rsid w:val="00606D08"/>
    <w:rsid w:val="00606D58"/>
    <w:rsid w:val="006070D0"/>
    <w:rsid w:val="006076DC"/>
    <w:rsid w:val="0060779E"/>
    <w:rsid w:val="00607E19"/>
    <w:rsid w:val="00607F65"/>
    <w:rsid w:val="00610088"/>
    <w:rsid w:val="0061062F"/>
    <w:rsid w:val="006108F6"/>
    <w:rsid w:val="00610C42"/>
    <w:rsid w:val="00610C6C"/>
    <w:rsid w:val="00610E9E"/>
    <w:rsid w:val="00611044"/>
    <w:rsid w:val="006118E5"/>
    <w:rsid w:val="00612BCA"/>
    <w:rsid w:val="006130A3"/>
    <w:rsid w:val="0061327C"/>
    <w:rsid w:val="006136A1"/>
    <w:rsid w:val="0061379B"/>
    <w:rsid w:val="00614478"/>
    <w:rsid w:val="00614566"/>
    <w:rsid w:val="00614BF8"/>
    <w:rsid w:val="006152EA"/>
    <w:rsid w:val="0061572E"/>
    <w:rsid w:val="00615764"/>
    <w:rsid w:val="00615795"/>
    <w:rsid w:val="006159C9"/>
    <w:rsid w:val="00615AF3"/>
    <w:rsid w:val="00615F01"/>
    <w:rsid w:val="00616194"/>
    <w:rsid w:val="00616B9F"/>
    <w:rsid w:val="006174E1"/>
    <w:rsid w:val="006206E8"/>
    <w:rsid w:val="00620B45"/>
    <w:rsid w:val="00620EDF"/>
    <w:rsid w:val="00620F3B"/>
    <w:rsid w:val="006210B7"/>
    <w:rsid w:val="00622216"/>
    <w:rsid w:val="006224BF"/>
    <w:rsid w:val="00622B49"/>
    <w:rsid w:val="00622B91"/>
    <w:rsid w:val="00622C4F"/>
    <w:rsid w:val="0062341A"/>
    <w:rsid w:val="0062345C"/>
    <w:rsid w:val="0062350C"/>
    <w:rsid w:val="0062355D"/>
    <w:rsid w:val="00623CF8"/>
    <w:rsid w:val="00623F21"/>
    <w:rsid w:val="00624210"/>
    <w:rsid w:val="00624364"/>
    <w:rsid w:val="0062463C"/>
    <w:rsid w:val="006248C5"/>
    <w:rsid w:val="00625144"/>
    <w:rsid w:val="006252A5"/>
    <w:rsid w:val="00625761"/>
    <w:rsid w:val="00625DAE"/>
    <w:rsid w:val="006264D4"/>
    <w:rsid w:val="00626856"/>
    <w:rsid w:val="00626948"/>
    <w:rsid w:val="0062694D"/>
    <w:rsid w:val="00626CFD"/>
    <w:rsid w:val="00627650"/>
    <w:rsid w:val="0063010E"/>
    <w:rsid w:val="00630EE4"/>
    <w:rsid w:val="00631833"/>
    <w:rsid w:val="00631957"/>
    <w:rsid w:val="00632C52"/>
    <w:rsid w:val="00633463"/>
    <w:rsid w:val="0063349E"/>
    <w:rsid w:val="00633A8C"/>
    <w:rsid w:val="00633AC0"/>
    <w:rsid w:val="00633CDC"/>
    <w:rsid w:val="00633D19"/>
    <w:rsid w:val="006341B8"/>
    <w:rsid w:val="0063471F"/>
    <w:rsid w:val="00634AD5"/>
    <w:rsid w:val="0063508F"/>
    <w:rsid w:val="0063573E"/>
    <w:rsid w:val="00635B7D"/>
    <w:rsid w:val="00635E3C"/>
    <w:rsid w:val="006364C8"/>
    <w:rsid w:val="00636B2E"/>
    <w:rsid w:val="00636DD5"/>
    <w:rsid w:val="006371B6"/>
    <w:rsid w:val="00637CB2"/>
    <w:rsid w:val="006405E2"/>
    <w:rsid w:val="00640A32"/>
    <w:rsid w:val="006413BD"/>
    <w:rsid w:val="00642210"/>
    <w:rsid w:val="00642594"/>
    <w:rsid w:val="0064316D"/>
    <w:rsid w:val="00643329"/>
    <w:rsid w:val="0064337D"/>
    <w:rsid w:val="006445A6"/>
    <w:rsid w:val="00644754"/>
    <w:rsid w:val="00644B30"/>
    <w:rsid w:val="00644E14"/>
    <w:rsid w:val="006450B5"/>
    <w:rsid w:val="00645323"/>
    <w:rsid w:val="0064547C"/>
    <w:rsid w:val="00645EF3"/>
    <w:rsid w:val="00646285"/>
    <w:rsid w:val="00646E6A"/>
    <w:rsid w:val="0064769A"/>
    <w:rsid w:val="006479C1"/>
    <w:rsid w:val="00647B40"/>
    <w:rsid w:val="00647CEE"/>
    <w:rsid w:val="00650280"/>
    <w:rsid w:val="0065096E"/>
    <w:rsid w:val="00650AE7"/>
    <w:rsid w:val="006517D0"/>
    <w:rsid w:val="00651A7B"/>
    <w:rsid w:val="00651C35"/>
    <w:rsid w:val="00652180"/>
    <w:rsid w:val="00652499"/>
    <w:rsid w:val="006528A0"/>
    <w:rsid w:val="0065393F"/>
    <w:rsid w:val="00653A1E"/>
    <w:rsid w:val="00653F20"/>
    <w:rsid w:val="00654305"/>
    <w:rsid w:val="00655238"/>
    <w:rsid w:val="00655EEA"/>
    <w:rsid w:val="00655F71"/>
    <w:rsid w:val="0065670E"/>
    <w:rsid w:val="00656980"/>
    <w:rsid w:val="00656A27"/>
    <w:rsid w:val="00656C3A"/>
    <w:rsid w:val="0065745D"/>
    <w:rsid w:val="00657517"/>
    <w:rsid w:val="00657AC0"/>
    <w:rsid w:val="00657AEF"/>
    <w:rsid w:val="00657B69"/>
    <w:rsid w:val="0066014D"/>
    <w:rsid w:val="00660F4C"/>
    <w:rsid w:val="0066186E"/>
    <w:rsid w:val="0066198E"/>
    <w:rsid w:val="00661A11"/>
    <w:rsid w:val="00661BE0"/>
    <w:rsid w:val="00661DC4"/>
    <w:rsid w:val="00661E87"/>
    <w:rsid w:val="00661FDD"/>
    <w:rsid w:val="00661FDE"/>
    <w:rsid w:val="00662691"/>
    <w:rsid w:val="006629BE"/>
    <w:rsid w:val="00663111"/>
    <w:rsid w:val="00663189"/>
    <w:rsid w:val="00663357"/>
    <w:rsid w:val="0066360C"/>
    <w:rsid w:val="00663AF0"/>
    <w:rsid w:val="0066444D"/>
    <w:rsid w:val="00664505"/>
    <w:rsid w:val="006648BA"/>
    <w:rsid w:val="00664913"/>
    <w:rsid w:val="00664A3A"/>
    <w:rsid w:val="00664C89"/>
    <w:rsid w:val="00664E73"/>
    <w:rsid w:val="006650E8"/>
    <w:rsid w:val="006653DB"/>
    <w:rsid w:val="006655AE"/>
    <w:rsid w:val="00665633"/>
    <w:rsid w:val="00665CA4"/>
    <w:rsid w:val="00665F6B"/>
    <w:rsid w:val="0066620E"/>
    <w:rsid w:val="0066632C"/>
    <w:rsid w:val="00666EB7"/>
    <w:rsid w:val="00667468"/>
    <w:rsid w:val="00667706"/>
    <w:rsid w:val="006678EA"/>
    <w:rsid w:val="00667919"/>
    <w:rsid w:val="00670190"/>
    <w:rsid w:val="00670852"/>
    <w:rsid w:val="006709F8"/>
    <w:rsid w:val="00670A24"/>
    <w:rsid w:val="00670C09"/>
    <w:rsid w:val="006710F5"/>
    <w:rsid w:val="00671305"/>
    <w:rsid w:val="006716CB"/>
    <w:rsid w:val="00671D62"/>
    <w:rsid w:val="0067223D"/>
    <w:rsid w:val="00672558"/>
    <w:rsid w:val="00672C10"/>
    <w:rsid w:val="0067316E"/>
    <w:rsid w:val="006735C3"/>
    <w:rsid w:val="00673D51"/>
    <w:rsid w:val="0067403C"/>
    <w:rsid w:val="00674040"/>
    <w:rsid w:val="006742F3"/>
    <w:rsid w:val="006749B6"/>
    <w:rsid w:val="00675B52"/>
    <w:rsid w:val="00675EE1"/>
    <w:rsid w:val="006760B0"/>
    <w:rsid w:val="00676E0A"/>
    <w:rsid w:val="00676FB7"/>
    <w:rsid w:val="006776AE"/>
    <w:rsid w:val="006777D2"/>
    <w:rsid w:val="00677ABD"/>
    <w:rsid w:val="0068053D"/>
    <w:rsid w:val="00680758"/>
    <w:rsid w:val="00680B10"/>
    <w:rsid w:val="006811AD"/>
    <w:rsid w:val="006812AA"/>
    <w:rsid w:val="00681A25"/>
    <w:rsid w:val="00681C88"/>
    <w:rsid w:val="0068219C"/>
    <w:rsid w:val="00682584"/>
    <w:rsid w:val="00682E0D"/>
    <w:rsid w:val="00683C0A"/>
    <w:rsid w:val="006841AB"/>
    <w:rsid w:val="006843AF"/>
    <w:rsid w:val="006844C3"/>
    <w:rsid w:val="00684627"/>
    <w:rsid w:val="00684D13"/>
    <w:rsid w:val="00685BEB"/>
    <w:rsid w:val="00686814"/>
    <w:rsid w:val="006868E0"/>
    <w:rsid w:val="00686BB6"/>
    <w:rsid w:val="006901D2"/>
    <w:rsid w:val="00690431"/>
    <w:rsid w:val="006906F2"/>
    <w:rsid w:val="00690773"/>
    <w:rsid w:val="00690800"/>
    <w:rsid w:val="00690851"/>
    <w:rsid w:val="00690B63"/>
    <w:rsid w:val="00690EBE"/>
    <w:rsid w:val="0069127F"/>
    <w:rsid w:val="00691A99"/>
    <w:rsid w:val="00692455"/>
    <w:rsid w:val="006927C9"/>
    <w:rsid w:val="00693181"/>
    <w:rsid w:val="00693755"/>
    <w:rsid w:val="00694080"/>
    <w:rsid w:val="00694388"/>
    <w:rsid w:val="00694EED"/>
    <w:rsid w:val="00695033"/>
    <w:rsid w:val="00695145"/>
    <w:rsid w:val="006970FA"/>
    <w:rsid w:val="00697186"/>
    <w:rsid w:val="006A0603"/>
    <w:rsid w:val="006A09C5"/>
    <w:rsid w:val="006A0FBB"/>
    <w:rsid w:val="006A13D5"/>
    <w:rsid w:val="006A141C"/>
    <w:rsid w:val="006A1458"/>
    <w:rsid w:val="006A193E"/>
    <w:rsid w:val="006A1DB4"/>
    <w:rsid w:val="006A1E63"/>
    <w:rsid w:val="006A2AC0"/>
    <w:rsid w:val="006A2BEF"/>
    <w:rsid w:val="006A2C9B"/>
    <w:rsid w:val="006A2FFD"/>
    <w:rsid w:val="006A31D1"/>
    <w:rsid w:val="006A3AF7"/>
    <w:rsid w:val="006A4A36"/>
    <w:rsid w:val="006A4CDD"/>
    <w:rsid w:val="006A4F02"/>
    <w:rsid w:val="006A51B8"/>
    <w:rsid w:val="006A5897"/>
    <w:rsid w:val="006A59DE"/>
    <w:rsid w:val="006A686F"/>
    <w:rsid w:val="006A69CA"/>
    <w:rsid w:val="006A6CBC"/>
    <w:rsid w:val="006A6E75"/>
    <w:rsid w:val="006A71BD"/>
    <w:rsid w:val="006A7DAC"/>
    <w:rsid w:val="006A7DD1"/>
    <w:rsid w:val="006A7F51"/>
    <w:rsid w:val="006B042E"/>
    <w:rsid w:val="006B08D2"/>
    <w:rsid w:val="006B0B79"/>
    <w:rsid w:val="006B1269"/>
    <w:rsid w:val="006B12C3"/>
    <w:rsid w:val="006B155C"/>
    <w:rsid w:val="006B1623"/>
    <w:rsid w:val="006B2622"/>
    <w:rsid w:val="006B2D3F"/>
    <w:rsid w:val="006B323A"/>
    <w:rsid w:val="006B36EE"/>
    <w:rsid w:val="006B378D"/>
    <w:rsid w:val="006B4B2B"/>
    <w:rsid w:val="006B5578"/>
    <w:rsid w:val="006B596C"/>
    <w:rsid w:val="006B6AA7"/>
    <w:rsid w:val="006B71BB"/>
    <w:rsid w:val="006B7992"/>
    <w:rsid w:val="006C0382"/>
    <w:rsid w:val="006C043E"/>
    <w:rsid w:val="006C0B50"/>
    <w:rsid w:val="006C0B8E"/>
    <w:rsid w:val="006C198C"/>
    <w:rsid w:val="006C1BBF"/>
    <w:rsid w:val="006C2229"/>
    <w:rsid w:val="006C24E8"/>
    <w:rsid w:val="006C3ED8"/>
    <w:rsid w:val="006C45E2"/>
    <w:rsid w:val="006C51A0"/>
    <w:rsid w:val="006C6167"/>
    <w:rsid w:val="006C6B0B"/>
    <w:rsid w:val="006C6E48"/>
    <w:rsid w:val="006C7263"/>
    <w:rsid w:val="006C75C6"/>
    <w:rsid w:val="006C775D"/>
    <w:rsid w:val="006C7989"/>
    <w:rsid w:val="006C7A26"/>
    <w:rsid w:val="006C7EDC"/>
    <w:rsid w:val="006D0FFF"/>
    <w:rsid w:val="006D119A"/>
    <w:rsid w:val="006D14FD"/>
    <w:rsid w:val="006D1583"/>
    <w:rsid w:val="006D1E6F"/>
    <w:rsid w:val="006D29F0"/>
    <w:rsid w:val="006D29FA"/>
    <w:rsid w:val="006D2D79"/>
    <w:rsid w:val="006D312A"/>
    <w:rsid w:val="006D3BBC"/>
    <w:rsid w:val="006D5032"/>
    <w:rsid w:val="006D50F0"/>
    <w:rsid w:val="006D5491"/>
    <w:rsid w:val="006D57DE"/>
    <w:rsid w:val="006D68E0"/>
    <w:rsid w:val="006D6AB4"/>
    <w:rsid w:val="006D6B14"/>
    <w:rsid w:val="006D6D31"/>
    <w:rsid w:val="006D71B3"/>
    <w:rsid w:val="006D7BB2"/>
    <w:rsid w:val="006D7D08"/>
    <w:rsid w:val="006E099D"/>
    <w:rsid w:val="006E0AB4"/>
    <w:rsid w:val="006E0F68"/>
    <w:rsid w:val="006E1046"/>
    <w:rsid w:val="006E12AD"/>
    <w:rsid w:val="006E1D1F"/>
    <w:rsid w:val="006E3ECD"/>
    <w:rsid w:val="006E416C"/>
    <w:rsid w:val="006E43D6"/>
    <w:rsid w:val="006E471D"/>
    <w:rsid w:val="006E4D06"/>
    <w:rsid w:val="006E4DD9"/>
    <w:rsid w:val="006E510F"/>
    <w:rsid w:val="006E5131"/>
    <w:rsid w:val="006E5461"/>
    <w:rsid w:val="006E58E5"/>
    <w:rsid w:val="006E5A21"/>
    <w:rsid w:val="006E5E0B"/>
    <w:rsid w:val="006E6285"/>
    <w:rsid w:val="006E66A3"/>
    <w:rsid w:val="006E6702"/>
    <w:rsid w:val="006E6CF0"/>
    <w:rsid w:val="006E6E3C"/>
    <w:rsid w:val="006E6EAC"/>
    <w:rsid w:val="006E70DA"/>
    <w:rsid w:val="006E7150"/>
    <w:rsid w:val="006E7174"/>
    <w:rsid w:val="006E71D9"/>
    <w:rsid w:val="006E7C2D"/>
    <w:rsid w:val="006F01CC"/>
    <w:rsid w:val="006F1386"/>
    <w:rsid w:val="006F159C"/>
    <w:rsid w:val="006F1637"/>
    <w:rsid w:val="006F174F"/>
    <w:rsid w:val="006F1B9C"/>
    <w:rsid w:val="006F1C45"/>
    <w:rsid w:val="006F1DFD"/>
    <w:rsid w:val="006F2029"/>
    <w:rsid w:val="006F216E"/>
    <w:rsid w:val="006F2A2E"/>
    <w:rsid w:val="006F2A48"/>
    <w:rsid w:val="006F2BF2"/>
    <w:rsid w:val="006F34BF"/>
    <w:rsid w:val="006F3EFD"/>
    <w:rsid w:val="006F44F3"/>
    <w:rsid w:val="006F4C3A"/>
    <w:rsid w:val="006F5C11"/>
    <w:rsid w:val="006F5EE6"/>
    <w:rsid w:val="006F5F06"/>
    <w:rsid w:val="006F634B"/>
    <w:rsid w:val="006F680C"/>
    <w:rsid w:val="006F68F9"/>
    <w:rsid w:val="006F6A5C"/>
    <w:rsid w:val="006F6AF0"/>
    <w:rsid w:val="006F6F4C"/>
    <w:rsid w:val="006F769F"/>
    <w:rsid w:val="006F7A9F"/>
    <w:rsid w:val="00700E64"/>
    <w:rsid w:val="00700FD8"/>
    <w:rsid w:val="0070105F"/>
    <w:rsid w:val="0070154D"/>
    <w:rsid w:val="00701609"/>
    <w:rsid w:val="0070199F"/>
    <w:rsid w:val="00701D96"/>
    <w:rsid w:val="00701EB3"/>
    <w:rsid w:val="00701F5D"/>
    <w:rsid w:val="00702322"/>
    <w:rsid w:val="007026F0"/>
    <w:rsid w:val="00702A70"/>
    <w:rsid w:val="00702D42"/>
    <w:rsid w:val="00702D43"/>
    <w:rsid w:val="0070339A"/>
    <w:rsid w:val="00703B89"/>
    <w:rsid w:val="00704459"/>
    <w:rsid w:val="00704561"/>
    <w:rsid w:val="00704789"/>
    <w:rsid w:val="00704926"/>
    <w:rsid w:val="00704A1D"/>
    <w:rsid w:val="00704B44"/>
    <w:rsid w:val="00704E7A"/>
    <w:rsid w:val="007054E8"/>
    <w:rsid w:val="007057C9"/>
    <w:rsid w:val="00705E5C"/>
    <w:rsid w:val="0070637F"/>
    <w:rsid w:val="0070651C"/>
    <w:rsid w:val="00706794"/>
    <w:rsid w:val="00706F07"/>
    <w:rsid w:val="0070726D"/>
    <w:rsid w:val="007074AB"/>
    <w:rsid w:val="0070780D"/>
    <w:rsid w:val="00707C7A"/>
    <w:rsid w:val="00707D24"/>
    <w:rsid w:val="00710030"/>
    <w:rsid w:val="007104DA"/>
    <w:rsid w:val="007106EF"/>
    <w:rsid w:val="0071072A"/>
    <w:rsid w:val="00711E94"/>
    <w:rsid w:val="00712298"/>
    <w:rsid w:val="00713050"/>
    <w:rsid w:val="007132EA"/>
    <w:rsid w:val="00713969"/>
    <w:rsid w:val="007143CB"/>
    <w:rsid w:val="00715FF1"/>
    <w:rsid w:val="007162AD"/>
    <w:rsid w:val="007167E7"/>
    <w:rsid w:val="00716C94"/>
    <w:rsid w:val="0071723F"/>
    <w:rsid w:val="00717B55"/>
    <w:rsid w:val="00717CB3"/>
    <w:rsid w:val="00721061"/>
    <w:rsid w:val="007215AB"/>
    <w:rsid w:val="0072192B"/>
    <w:rsid w:val="00721C73"/>
    <w:rsid w:val="007220B2"/>
    <w:rsid w:val="007226B5"/>
    <w:rsid w:val="00722AF8"/>
    <w:rsid w:val="007239B5"/>
    <w:rsid w:val="00723AA9"/>
    <w:rsid w:val="007240CB"/>
    <w:rsid w:val="0072426B"/>
    <w:rsid w:val="007242BA"/>
    <w:rsid w:val="007249D8"/>
    <w:rsid w:val="00724A08"/>
    <w:rsid w:val="00724A6C"/>
    <w:rsid w:val="00724E6B"/>
    <w:rsid w:val="00724F09"/>
    <w:rsid w:val="00725C53"/>
    <w:rsid w:val="00725E4B"/>
    <w:rsid w:val="00726117"/>
    <w:rsid w:val="007263C6"/>
    <w:rsid w:val="007264C3"/>
    <w:rsid w:val="0072653A"/>
    <w:rsid w:val="0072695A"/>
    <w:rsid w:val="00727363"/>
    <w:rsid w:val="007276A4"/>
    <w:rsid w:val="00727952"/>
    <w:rsid w:val="00727B6C"/>
    <w:rsid w:val="007308D3"/>
    <w:rsid w:val="00730D65"/>
    <w:rsid w:val="00731B19"/>
    <w:rsid w:val="00731FF5"/>
    <w:rsid w:val="00732491"/>
    <w:rsid w:val="007326C6"/>
    <w:rsid w:val="00732A18"/>
    <w:rsid w:val="00732EE9"/>
    <w:rsid w:val="007332F0"/>
    <w:rsid w:val="00733420"/>
    <w:rsid w:val="007335CA"/>
    <w:rsid w:val="0073374D"/>
    <w:rsid w:val="00733F30"/>
    <w:rsid w:val="0073403E"/>
    <w:rsid w:val="007343A2"/>
    <w:rsid w:val="007349DF"/>
    <w:rsid w:val="00734FCE"/>
    <w:rsid w:val="007350A0"/>
    <w:rsid w:val="00735297"/>
    <w:rsid w:val="007356E6"/>
    <w:rsid w:val="007359CA"/>
    <w:rsid w:val="00735AE5"/>
    <w:rsid w:val="00735C9B"/>
    <w:rsid w:val="00735CC1"/>
    <w:rsid w:val="00735F67"/>
    <w:rsid w:val="00736934"/>
    <w:rsid w:val="00736A9F"/>
    <w:rsid w:val="00736E01"/>
    <w:rsid w:val="007372ED"/>
    <w:rsid w:val="007379FC"/>
    <w:rsid w:val="007404D0"/>
    <w:rsid w:val="007405AE"/>
    <w:rsid w:val="0074068F"/>
    <w:rsid w:val="00741B4A"/>
    <w:rsid w:val="00742AFD"/>
    <w:rsid w:val="00742D05"/>
    <w:rsid w:val="00742D2C"/>
    <w:rsid w:val="00742F55"/>
    <w:rsid w:val="007430C1"/>
    <w:rsid w:val="007431EA"/>
    <w:rsid w:val="0074463D"/>
    <w:rsid w:val="007446CE"/>
    <w:rsid w:val="00744B57"/>
    <w:rsid w:val="00745111"/>
    <w:rsid w:val="00745222"/>
    <w:rsid w:val="00745237"/>
    <w:rsid w:val="00745474"/>
    <w:rsid w:val="00745649"/>
    <w:rsid w:val="00745DBE"/>
    <w:rsid w:val="007460D5"/>
    <w:rsid w:val="00746852"/>
    <w:rsid w:val="00747055"/>
    <w:rsid w:val="0074750C"/>
    <w:rsid w:val="00747AF5"/>
    <w:rsid w:val="00747B83"/>
    <w:rsid w:val="00747F29"/>
    <w:rsid w:val="0075001D"/>
    <w:rsid w:val="0075002C"/>
    <w:rsid w:val="007501F4"/>
    <w:rsid w:val="007512B0"/>
    <w:rsid w:val="00751391"/>
    <w:rsid w:val="007513E9"/>
    <w:rsid w:val="0075152D"/>
    <w:rsid w:val="0075159F"/>
    <w:rsid w:val="00751AB0"/>
    <w:rsid w:val="00752066"/>
    <w:rsid w:val="0075242D"/>
    <w:rsid w:val="0075298C"/>
    <w:rsid w:val="00752C56"/>
    <w:rsid w:val="00752F3B"/>
    <w:rsid w:val="00753A3D"/>
    <w:rsid w:val="00753C90"/>
    <w:rsid w:val="00754074"/>
    <w:rsid w:val="0075420D"/>
    <w:rsid w:val="007547C9"/>
    <w:rsid w:val="00754A44"/>
    <w:rsid w:val="00754E38"/>
    <w:rsid w:val="00754F39"/>
    <w:rsid w:val="0075599B"/>
    <w:rsid w:val="00755C4B"/>
    <w:rsid w:val="007562B7"/>
    <w:rsid w:val="00756943"/>
    <w:rsid w:val="00757472"/>
    <w:rsid w:val="00757C2E"/>
    <w:rsid w:val="00760849"/>
    <w:rsid w:val="007609A3"/>
    <w:rsid w:val="00760D44"/>
    <w:rsid w:val="0076161E"/>
    <w:rsid w:val="00761641"/>
    <w:rsid w:val="00761742"/>
    <w:rsid w:val="00761EC4"/>
    <w:rsid w:val="007625F3"/>
    <w:rsid w:val="007629BE"/>
    <w:rsid w:val="00763CC2"/>
    <w:rsid w:val="00763FC8"/>
    <w:rsid w:val="00763FFC"/>
    <w:rsid w:val="0076411A"/>
    <w:rsid w:val="00764496"/>
    <w:rsid w:val="00764BBC"/>
    <w:rsid w:val="0076541D"/>
    <w:rsid w:val="00765505"/>
    <w:rsid w:val="00765AC8"/>
    <w:rsid w:val="00765B7F"/>
    <w:rsid w:val="00765EA4"/>
    <w:rsid w:val="00765ED2"/>
    <w:rsid w:val="00766505"/>
    <w:rsid w:val="00766598"/>
    <w:rsid w:val="007666CD"/>
    <w:rsid w:val="0076678E"/>
    <w:rsid w:val="00766CC3"/>
    <w:rsid w:val="00767035"/>
    <w:rsid w:val="00767071"/>
    <w:rsid w:val="00767090"/>
    <w:rsid w:val="007672A4"/>
    <w:rsid w:val="007674DB"/>
    <w:rsid w:val="0076766C"/>
    <w:rsid w:val="00767C1C"/>
    <w:rsid w:val="00767FD6"/>
    <w:rsid w:val="00770456"/>
    <w:rsid w:val="00770681"/>
    <w:rsid w:val="00770FC3"/>
    <w:rsid w:val="00771168"/>
    <w:rsid w:val="007715FE"/>
    <w:rsid w:val="00772B13"/>
    <w:rsid w:val="00772BC1"/>
    <w:rsid w:val="00772C90"/>
    <w:rsid w:val="00772DB5"/>
    <w:rsid w:val="00772E7D"/>
    <w:rsid w:val="00772EDD"/>
    <w:rsid w:val="00772F45"/>
    <w:rsid w:val="00772F6D"/>
    <w:rsid w:val="00772FA1"/>
    <w:rsid w:val="007738B5"/>
    <w:rsid w:val="00773B5B"/>
    <w:rsid w:val="00773CD2"/>
    <w:rsid w:val="00773D71"/>
    <w:rsid w:val="00773F50"/>
    <w:rsid w:val="00774497"/>
    <w:rsid w:val="00774818"/>
    <w:rsid w:val="00774AEA"/>
    <w:rsid w:val="00774B9A"/>
    <w:rsid w:val="007755EC"/>
    <w:rsid w:val="007756B3"/>
    <w:rsid w:val="00775A41"/>
    <w:rsid w:val="00775DAC"/>
    <w:rsid w:val="00775FA6"/>
    <w:rsid w:val="00776464"/>
    <w:rsid w:val="00776532"/>
    <w:rsid w:val="007766FD"/>
    <w:rsid w:val="00776D86"/>
    <w:rsid w:val="00777513"/>
    <w:rsid w:val="00777644"/>
    <w:rsid w:val="00777D56"/>
    <w:rsid w:val="00780023"/>
    <w:rsid w:val="00780972"/>
    <w:rsid w:val="00780A59"/>
    <w:rsid w:val="00780F50"/>
    <w:rsid w:val="00781690"/>
    <w:rsid w:val="00781936"/>
    <w:rsid w:val="00781A4F"/>
    <w:rsid w:val="00781C4B"/>
    <w:rsid w:val="00781ED8"/>
    <w:rsid w:val="00782908"/>
    <w:rsid w:val="00782A3E"/>
    <w:rsid w:val="00782FDF"/>
    <w:rsid w:val="007832A8"/>
    <w:rsid w:val="00783911"/>
    <w:rsid w:val="00783B56"/>
    <w:rsid w:val="00783E0F"/>
    <w:rsid w:val="00783E93"/>
    <w:rsid w:val="0078403D"/>
    <w:rsid w:val="00784417"/>
    <w:rsid w:val="007847BB"/>
    <w:rsid w:val="007848AF"/>
    <w:rsid w:val="00784BCF"/>
    <w:rsid w:val="00784C3C"/>
    <w:rsid w:val="007853DA"/>
    <w:rsid w:val="00785851"/>
    <w:rsid w:val="00786172"/>
    <w:rsid w:val="0078619C"/>
    <w:rsid w:val="00786D31"/>
    <w:rsid w:val="00787857"/>
    <w:rsid w:val="00787937"/>
    <w:rsid w:val="00787E38"/>
    <w:rsid w:val="00790067"/>
    <w:rsid w:val="007906FE"/>
    <w:rsid w:val="007909B3"/>
    <w:rsid w:val="00792490"/>
    <w:rsid w:val="00792DEB"/>
    <w:rsid w:val="007939E5"/>
    <w:rsid w:val="00793A87"/>
    <w:rsid w:val="00793B57"/>
    <w:rsid w:val="00793D92"/>
    <w:rsid w:val="00794201"/>
    <w:rsid w:val="0079426A"/>
    <w:rsid w:val="0079462D"/>
    <w:rsid w:val="007948F7"/>
    <w:rsid w:val="00794955"/>
    <w:rsid w:val="00794E69"/>
    <w:rsid w:val="00795493"/>
    <w:rsid w:val="00795B78"/>
    <w:rsid w:val="00795C92"/>
    <w:rsid w:val="00795DCE"/>
    <w:rsid w:val="0079618C"/>
    <w:rsid w:val="00796471"/>
    <w:rsid w:val="007968AA"/>
    <w:rsid w:val="007972F4"/>
    <w:rsid w:val="00797658"/>
    <w:rsid w:val="00797AB5"/>
    <w:rsid w:val="00797BA6"/>
    <w:rsid w:val="007A020D"/>
    <w:rsid w:val="007A077A"/>
    <w:rsid w:val="007A09F0"/>
    <w:rsid w:val="007A0A4A"/>
    <w:rsid w:val="007A0C1E"/>
    <w:rsid w:val="007A0FD1"/>
    <w:rsid w:val="007A163A"/>
    <w:rsid w:val="007A172C"/>
    <w:rsid w:val="007A1AC3"/>
    <w:rsid w:val="007A2E84"/>
    <w:rsid w:val="007A3004"/>
    <w:rsid w:val="007A34A8"/>
    <w:rsid w:val="007A3832"/>
    <w:rsid w:val="007A38F4"/>
    <w:rsid w:val="007A4A35"/>
    <w:rsid w:val="007A4D41"/>
    <w:rsid w:val="007A5526"/>
    <w:rsid w:val="007A58FE"/>
    <w:rsid w:val="007A5979"/>
    <w:rsid w:val="007A5C55"/>
    <w:rsid w:val="007A62EF"/>
    <w:rsid w:val="007A68FA"/>
    <w:rsid w:val="007A6B26"/>
    <w:rsid w:val="007A6BE8"/>
    <w:rsid w:val="007A6F48"/>
    <w:rsid w:val="007A7437"/>
    <w:rsid w:val="007A750A"/>
    <w:rsid w:val="007A7F9C"/>
    <w:rsid w:val="007B0269"/>
    <w:rsid w:val="007B0486"/>
    <w:rsid w:val="007B11D2"/>
    <w:rsid w:val="007B120D"/>
    <w:rsid w:val="007B12EA"/>
    <w:rsid w:val="007B181C"/>
    <w:rsid w:val="007B18F6"/>
    <w:rsid w:val="007B199C"/>
    <w:rsid w:val="007B1D99"/>
    <w:rsid w:val="007B1DB9"/>
    <w:rsid w:val="007B20D2"/>
    <w:rsid w:val="007B2929"/>
    <w:rsid w:val="007B2FB9"/>
    <w:rsid w:val="007B395B"/>
    <w:rsid w:val="007B3A01"/>
    <w:rsid w:val="007B41F3"/>
    <w:rsid w:val="007B4436"/>
    <w:rsid w:val="007B44F0"/>
    <w:rsid w:val="007B47A7"/>
    <w:rsid w:val="007B47DB"/>
    <w:rsid w:val="007B4ADF"/>
    <w:rsid w:val="007B4BA8"/>
    <w:rsid w:val="007B5126"/>
    <w:rsid w:val="007B533F"/>
    <w:rsid w:val="007B5618"/>
    <w:rsid w:val="007B59B2"/>
    <w:rsid w:val="007B613C"/>
    <w:rsid w:val="007B61C6"/>
    <w:rsid w:val="007B621F"/>
    <w:rsid w:val="007B6641"/>
    <w:rsid w:val="007B6DB5"/>
    <w:rsid w:val="007C03C4"/>
    <w:rsid w:val="007C0BD0"/>
    <w:rsid w:val="007C1238"/>
    <w:rsid w:val="007C14DE"/>
    <w:rsid w:val="007C1BB7"/>
    <w:rsid w:val="007C1D19"/>
    <w:rsid w:val="007C1DC0"/>
    <w:rsid w:val="007C1E50"/>
    <w:rsid w:val="007C215D"/>
    <w:rsid w:val="007C22A7"/>
    <w:rsid w:val="007C24C5"/>
    <w:rsid w:val="007C2731"/>
    <w:rsid w:val="007C3420"/>
    <w:rsid w:val="007C4383"/>
    <w:rsid w:val="007C53A0"/>
    <w:rsid w:val="007C5830"/>
    <w:rsid w:val="007C5929"/>
    <w:rsid w:val="007C6BB6"/>
    <w:rsid w:val="007C6C56"/>
    <w:rsid w:val="007C6EDB"/>
    <w:rsid w:val="007C7242"/>
    <w:rsid w:val="007C74DC"/>
    <w:rsid w:val="007C77EB"/>
    <w:rsid w:val="007C7B99"/>
    <w:rsid w:val="007C7BCF"/>
    <w:rsid w:val="007C7C5E"/>
    <w:rsid w:val="007C7E13"/>
    <w:rsid w:val="007D00C5"/>
    <w:rsid w:val="007D01AF"/>
    <w:rsid w:val="007D04D6"/>
    <w:rsid w:val="007D0687"/>
    <w:rsid w:val="007D0705"/>
    <w:rsid w:val="007D12DD"/>
    <w:rsid w:val="007D1334"/>
    <w:rsid w:val="007D1B1B"/>
    <w:rsid w:val="007D1EAF"/>
    <w:rsid w:val="007D1F0A"/>
    <w:rsid w:val="007D2938"/>
    <w:rsid w:val="007D2EF4"/>
    <w:rsid w:val="007D36D0"/>
    <w:rsid w:val="007D3D29"/>
    <w:rsid w:val="007D40E7"/>
    <w:rsid w:val="007D44FF"/>
    <w:rsid w:val="007D492F"/>
    <w:rsid w:val="007D58ED"/>
    <w:rsid w:val="007D5C94"/>
    <w:rsid w:val="007D5F87"/>
    <w:rsid w:val="007D5FE8"/>
    <w:rsid w:val="007D6116"/>
    <w:rsid w:val="007D6390"/>
    <w:rsid w:val="007D6D92"/>
    <w:rsid w:val="007D7373"/>
    <w:rsid w:val="007D7538"/>
    <w:rsid w:val="007D7840"/>
    <w:rsid w:val="007D7EB9"/>
    <w:rsid w:val="007E03EC"/>
    <w:rsid w:val="007E0DAC"/>
    <w:rsid w:val="007E1D46"/>
    <w:rsid w:val="007E1E92"/>
    <w:rsid w:val="007E26FD"/>
    <w:rsid w:val="007E27CA"/>
    <w:rsid w:val="007E296D"/>
    <w:rsid w:val="007E2E2A"/>
    <w:rsid w:val="007E339D"/>
    <w:rsid w:val="007E35D6"/>
    <w:rsid w:val="007E365D"/>
    <w:rsid w:val="007E42AF"/>
    <w:rsid w:val="007E4A00"/>
    <w:rsid w:val="007E4D29"/>
    <w:rsid w:val="007E505D"/>
    <w:rsid w:val="007E5162"/>
    <w:rsid w:val="007E5601"/>
    <w:rsid w:val="007E5BCA"/>
    <w:rsid w:val="007E6C28"/>
    <w:rsid w:val="007E763D"/>
    <w:rsid w:val="007F01F4"/>
    <w:rsid w:val="007F075A"/>
    <w:rsid w:val="007F0988"/>
    <w:rsid w:val="007F0AD3"/>
    <w:rsid w:val="007F0E91"/>
    <w:rsid w:val="007F0FC7"/>
    <w:rsid w:val="007F13E1"/>
    <w:rsid w:val="007F16B3"/>
    <w:rsid w:val="007F1773"/>
    <w:rsid w:val="007F2190"/>
    <w:rsid w:val="007F2ADF"/>
    <w:rsid w:val="007F2DBB"/>
    <w:rsid w:val="007F2E1D"/>
    <w:rsid w:val="007F2EF5"/>
    <w:rsid w:val="007F330B"/>
    <w:rsid w:val="007F3597"/>
    <w:rsid w:val="007F4105"/>
    <w:rsid w:val="007F4134"/>
    <w:rsid w:val="007F465E"/>
    <w:rsid w:val="007F512F"/>
    <w:rsid w:val="007F5E18"/>
    <w:rsid w:val="007F5F6A"/>
    <w:rsid w:val="007F5FB5"/>
    <w:rsid w:val="007F6065"/>
    <w:rsid w:val="007F6113"/>
    <w:rsid w:val="007F6214"/>
    <w:rsid w:val="007F6483"/>
    <w:rsid w:val="007F6649"/>
    <w:rsid w:val="007F66D9"/>
    <w:rsid w:val="007F780E"/>
    <w:rsid w:val="007F7D9F"/>
    <w:rsid w:val="00800622"/>
    <w:rsid w:val="00800918"/>
    <w:rsid w:val="00800D7B"/>
    <w:rsid w:val="00800DC2"/>
    <w:rsid w:val="0080122C"/>
    <w:rsid w:val="00801329"/>
    <w:rsid w:val="008019BB"/>
    <w:rsid w:val="00801AFC"/>
    <w:rsid w:val="00801AFE"/>
    <w:rsid w:val="00801B88"/>
    <w:rsid w:val="00801EE0"/>
    <w:rsid w:val="00802429"/>
    <w:rsid w:val="008028C2"/>
    <w:rsid w:val="00802B07"/>
    <w:rsid w:val="00802BB9"/>
    <w:rsid w:val="00803039"/>
    <w:rsid w:val="008033AD"/>
    <w:rsid w:val="00803920"/>
    <w:rsid w:val="00804459"/>
    <w:rsid w:val="0080451B"/>
    <w:rsid w:val="008046EF"/>
    <w:rsid w:val="008048ED"/>
    <w:rsid w:val="00804A25"/>
    <w:rsid w:val="00804B99"/>
    <w:rsid w:val="00804C99"/>
    <w:rsid w:val="00804DD8"/>
    <w:rsid w:val="008062A3"/>
    <w:rsid w:val="0080662B"/>
    <w:rsid w:val="0080675B"/>
    <w:rsid w:val="00806A68"/>
    <w:rsid w:val="00806B7C"/>
    <w:rsid w:val="00806C82"/>
    <w:rsid w:val="00806F56"/>
    <w:rsid w:val="00807334"/>
    <w:rsid w:val="00807458"/>
    <w:rsid w:val="0080759A"/>
    <w:rsid w:val="00810056"/>
    <w:rsid w:val="008107FE"/>
    <w:rsid w:val="0081086B"/>
    <w:rsid w:val="008108DE"/>
    <w:rsid w:val="008112D4"/>
    <w:rsid w:val="008119A6"/>
    <w:rsid w:val="00812868"/>
    <w:rsid w:val="00812CDC"/>
    <w:rsid w:val="00813338"/>
    <w:rsid w:val="0081354E"/>
    <w:rsid w:val="008138D7"/>
    <w:rsid w:val="0081400F"/>
    <w:rsid w:val="00814165"/>
    <w:rsid w:val="00814740"/>
    <w:rsid w:val="00814AA7"/>
    <w:rsid w:val="0081552E"/>
    <w:rsid w:val="00815E4F"/>
    <w:rsid w:val="00816258"/>
    <w:rsid w:val="00816370"/>
    <w:rsid w:val="00816602"/>
    <w:rsid w:val="00816653"/>
    <w:rsid w:val="00816781"/>
    <w:rsid w:val="00816A21"/>
    <w:rsid w:val="00816AA5"/>
    <w:rsid w:val="00817C80"/>
    <w:rsid w:val="00817EC1"/>
    <w:rsid w:val="008203F0"/>
    <w:rsid w:val="00820427"/>
    <w:rsid w:val="0082052D"/>
    <w:rsid w:val="00820573"/>
    <w:rsid w:val="00820C11"/>
    <w:rsid w:val="00820FDB"/>
    <w:rsid w:val="008219FF"/>
    <w:rsid w:val="00821D87"/>
    <w:rsid w:val="008225F5"/>
    <w:rsid w:val="00823CFC"/>
    <w:rsid w:val="00824901"/>
    <w:rsid w:val="00824B7F"/>
    <w:rsid w:val="00824FE2"/>
    <w:rsid w:val="00825755"/>
    <w:rsid w:val="00825B12"/>
    <w:rsid w:val="00825C51"/>
    <w:rsid w:val="00825F1D"/>
    <w:rsid w:val="008266C7"/>
    <w:rsid w:val="00826726"/>
    <w:rsid w:val="008268A6"/>
    <w:rsid w:val="00826C29"/>
    <w:rsid w:val="00826E9B"/>
    <w:rsid w:val="0082745B"/>
    <w:rsid w:val="0082794E"/>
    <w:rsid w:val="0083055E"/>
    <w:rsid w:val="008308CF"/>
    <w:rsid w:val="00830B07"/>
    <w:rsid w:val="00831587"/>
    <w:rsid w:val="0083178E"/>
    <w:rsid w:val="00831BD6"/>
    <w:rsid w:val="00831E31"/>
    <w:rsid w:val="00831F03"/>
    <w:rsid w:val="00832F25"/>
    <w:rsid w:val="0083321D"/>
    <w:rsid w:val="008337DD"/>
    <w:rsid w:val="008339C9"/>
    <w:rsid w:val="00833AE1"/>
    <w:rsid w:val="00833E7E"/>
    <w:rsid w:val="00833EEF"/>
    <w:rsid w:val="00834A40"/>
    <w:rsid w:val="00834BAC"/>
    <w:rsid w:val="00835165"/>
    <w:rsid w:val="0083587D"/>
    <w:rsid w:val="00836681"/>
    <w:rsid w:val="00836850"/>
    <w:rsid w:val="0083706F"/>
    <w:rsid w:val="00837071"/>
    <w:rsid w:val="008373B0"/>
    <w:rsid w:val="00837B39"/>
    <w:rsid w:val="00837D15"/>
    <w:rsid w:val="00840156"/>
    <w:rsid w:val="0084061F"/>
    <w:rsid w:val="0084068B"/>
    <w:rsid w:val="00840B4A"/>
    <w:rsid w:val="00840D90"/>
    <w:rsid w:val="00840D9F"/>
    <w:rsid w:val="008410E0"/>
    <w:rsid w:val="0084127B"/>
    <w:rsid w:val="008412AF"/>
    <w:rsid w:val="00841CE8"/>
    <w:rsid w:val="00841D42"/>
    <w:rsid w:val="008420F3"/>
    <w:rsid w:val="0084225B"/>
    <w:rsid w:val="0084230D"/>
    <w:rsid w:val="008436EC"/>
    <w:rsid w:val="0084390A"/>
    <w:rsid w:val="00843AB2"/>
    <w:rsid w:val="00843C6C"/>
    <w:rsid w:val="00843DD8"/>
    <w:rsid w:val="008440EA"/>
    <w:rsid w:val="00844B41"/>
    <w:rsid w:val="00844BD1"/>
    <w:rsid w:val="008458CE"/>
    <w:rsid w:val="00845E6A"/>
    <w:rsid w:val="008465DD"/>
    <w:rsid w:val="008465EB"/>
    <w:rsid w:val="008467DE"/>
    <w:rsid w:val="00846F85"/>
    <w:rsid w:val="00847521"/>
    <w:rsid w:val="0084758B"/>
    <w:rsid w:val="0084788F"/>
    <w:rsid w:val="0084792D"/>
    <w:rsid w:val="00847CEB"/>
    <w:rsid w:val="00847E7B"/>
    <w:rsid w:val="008500B5"/>
    <w:rsid w:val="00850963"/>
    <w:rsid w:val="00851BA7"/>
    <w:rsid w:val="008524C1"/>
    <w:rsid w:val="0085287A"/>
    <w:rsid w:val="00852BFF"/>
    <w:rsid w:val="00852E37"/>
    <w:rsid w:val="00852FEA"/>
    <w:rsid w:val="00853121"/>
    <w:rsid w:val="008534AA"/>
    <w:rsid w:val="00853ACA"/>
    <w:rsid w:val="00853FB1"/>
    <w:rsid w:val="00854159"/>
    <w:rsid w:val="00854897"/>
    <w:rsid w:val="008552D5"/>
    <w:rsid w:val="00855747"/>
    <w:rsid w:val="00855884"/>
    <w:rsid w:val="00856B56"/>
    <w:rsid w:val="00856C1B"/>
    <w:rsid w:val="00856FEB"/>
    <w:rsid w:val="0086007E"/>
    <w:rsid w:val="0086074D"/>
    <w:rsid w:val="00860831"/>
    <w:rsid w:val="00860D73"/>
    <w:rsid w:val="00860DE8"/>
    <w:rsid w:val="00860F23"/>
    <w:rsid w:val="008612EC"/>
    <w:rsid w:val="008615C5"/>
    <w:rsid w:val="0086190C"/>
    <w:rsid w:val="00861E78"/>
    <w:rsid w:val="00861F7D"/>
    <w:rsid w:val="00862224"/>
    <w:rsid w:val="00862281"/>
    <w:rsid w:val="008624FC"/>
    <w:rsid w:val="00863385"/>
    <w:rsid w:val="00863718"/>
    <w:rsid w:val="00863C59"/>
    <w:rsid w:val="00864C37"/>
    <w:rsid w:val="00864E1B"/>
    <w:rsid w:val="00864E23"/>
    <w:rsid w:val="0086533B"/>
    <w:rsid w:val="00865A2A"/>
    <w:rsid w:val="00865A75"/>
    <w:rsid w:val="0086617D"/>
    <w:rsid w:val="008670C5"/>
    <w:rsid w:val="008670D9"/>
    <w:rsid w:val="008671F5"/>
    <w:rsid w:val="00867414"/>
    <w:rsid w:val="00867478"/>
    <w:rsid w:val="0087085F"/>
    <w:rsid w:val="00870B4D"/>
    <w:rsid w:val="00870DCB"/>
    <w:rsid w:val="00870FB9"/>
    <w:rsid w:val="00871323"/>
    <w:rsid w:val="008716B0"/>
    <w:rsid w:val="00871715"/>
    <w:rsid w:val="00871D56"/>
    <w:rsid w:val="008720CE"/>
    <w:rsid w:val="00872986"/>
    <w:rsid w:val="00872A3A"/>
    <w:rsid w:val="00872D59"/>
    <w:rsid w:val="00873561"/>
    <w:rsid w:val="00873C7E"/>
    <w:rsid w:val="00873FCD"/>
    <w:rsid w:val="00874BA0"/>
    <w:rsid w:val="00874CE7"/>
    <w:rsid w:val="00875029"/>
    <w:rsid w:val="0087530C"/>
    <w:rsid w:val="00875872"/>
    <w:rsid w:val="00875B93"/>
    <w:rsid w:val="00875EA1"/>
    <w:rsid w:val="00875ECA"/>
    <w:rsid w:val="008766B8"/>
    <w:rsid w:val="008776F7"/>
    <w:rsid w:val="00877A13"/>
    <w:rsid w:val="00880055"/>
    <w:rsid w:val="0088013E"/>
    <w:rsid w:val="008802DE"/>
    <w:rsid w:val="008803A8"/>
    <w:rsid w:val="00880563"/>
    <w:rsid w:val="00881729"/>
    <w:rsid w:val="00881AF6"/>
    <w:rsid w:val="00881F86"/>
    <w:rsid w:val="0088214D"/>
    <w:rsid w:val="0088268C"/>
    <w:rsid w:val="00882729"/>
    <w:rsid w:val="00882B8D"/>
    <w:rsid w:val="00882BE7"/>
    <w:rsid w:val="00882C91"/>
    <w:rsid w:val="00883632"/>
    <w:rsid w:val="00883A18"/>
    <w:rsid w:val="00883E55"/>
    <w:rsid w:val="00883F34"/>
    <w:rsid w:val="00884845"/>
    <w:rsid w:val="008848AA"/>
    <w:rsid w:val="00884B08"/>
    <w:rsid w:val="00884CE2"/>
    <w:rsid w:val="0088532B"/>
    <w:rsid w:val="008859BC"/>
    <w:rsid w:val="00886722"/>
    <w:rsid w:val="00886AA4"/>
    <w:rsid w:val="0088737C"/>
    <w:rsid w:val="008874FE"/>
    <w:rsid w:val="008876BD"/>
    <w:rsid w:val="00887757"/>
    <w:rsid w:val="00887C22"/>
    <w:rsid w:val="0089021A"/>
    <w:rsid w:val="008903F1"/>
    <w:rsid w:val="008904EE"/>
    <w:rsid w:val="00890715"/>
    <w:rsid w:val="00890756"/>
    <w:rsid w:val="00890B41"/>
    <w:rsid w:val="0089106A"/>
    <w:rsid w:val="00891175"/>
    <w:rsid w:val="008913BF"/>
    <w:rsid w:val="008918F3"/>
    <w:rsid w:val="008926E7"/>
    <w:rsid w:val="008928A6"/>
    <w:rsid w:val="008929E3"/>
    <w:rsid w:val="00892AF1"/>
    <w:rsid w:val="00892BC3"/>
    <w:rsid w:val="00892C33"/>
    <w:rsid w:val="00893431"/>
    <w:rsid w:val="008940F0"/>
    <w:rsid w:val="00894332"/>
    <w:rsid w:val="00894471"/>
    <w:rsid w:val="00894810"/>
    <w:rsid w:val="008952B0"/>
    <w:rsid w:val="00895436"/>
    <w:rsid w:val="00895789"/>
    <w:rsid w:val="008966C5"/>
    <w:rsid w:val="00896AFA"/>
    <w:rsid w:val="00896BDE"/>
    <w:rsid w:val="00896FF6"/>
    <w:rsid w:val="00897A04"/>
    <w:rsid w:val="00897B47"/>
    <w:rsid w:val="00897C08"/>
    <w:rsid w:val="008A018C"/>
    <w:rsid w:val="008A0A0B"/>
    <w:rsid w:val="008A17AB"/>
    <w:rsid w:val="008A182F"/>
    <w:rsid w:val="008A1CE2"/>
    <w:rsid w:val="008A1E10"/>
    <w:rsid w:val="008A1E1C"/>
    <w:rsid w:val="008A250F"/>
    <w:rsid w:val="008A2DFA"/>
    <w:rsid w:val="008A30B8"/>
    <w:rsid w:val="008A429F"/>
    <w:rsid w:val="008A4694"/>
    <w:rsid w:val="008A4E57"/>
    <w:rsid w:val="008A5995"/>
    <w:rsid w:val="008A67E9"/>
    <w:rsid w:val="008A6F6C"/>
    <w:rsid w:val="008A74F3"/>
    <w:rsid w:val="008A7CF7"/>
    <w:rsid w:val="008A7D00"/>
    <w:rsid w:val="008A7FD1"/>
    <w:rsid w:val="008B0CC7"/>
    <w:rsid w:val="008B1DC2"/>
    <w:rsid w:val="008B1E2F"/>
    <w:rsid w:val="008B22DB"/>
    <w:rsid w:val="008B233C"/>
    <w:rsid w:val="008B242B"/>
    <w:rsid w:val="008B27D8"/>
    <w:rsid w:val="008B29AD"/>
    <w:rsid w:val="008B2BD0"/>
    <w:rsid w:val="008B2DC1"/>
    <w:rsid w:val="008B36CA"/>
    <w:rsid w:val="008B3790"/>
    <w:rsid w:val="008B3F4B"/>
    <w:rsid w:val="008B44E9"/>
    <w:rsid w:val="008B4744"/>
    <w:rsid w:val="008B4B63"/>
    <w:rsid w:val="008B55CF"/>
    <w:rsid w:val="008B581B"/>
    <w:rsid w:val="008B602A"/>
    <w:rsid w:val="008B642F"/>
    <w:rsid w:val="008B6BC8"/>
    <w:rsid w:val="008B7B41"/>
    <w:rsid w:val="008C0F81"/>
    <w:rsid w:val="008C1101"/>
    <w:rsid w:val="008C111D"/>
    <w:rsid w:val="008C1978"/>
    <w:rsid w:val="008C20F5"/>
    <w:rsid w:val="008C2211"/>
    <w:rsid w:val="008C27D4"/>
    <w:rsid w:val="008C2829"/>
    <w:rsid w:val="008C34C5"/>
    <w:rsid w:val="008C39A9"/>
    <w:rsid w:val="008C3E4F"/>
    <w:rsid w:val="008C4355"/>
    <w:rsid w:val="008C4527"/>
    <w:rsid w:val="008C4913"/>
    <w:rsid w:val="008C4AE2"/>
    <w:rsid w:val="008C4CD2"/>
    <w:rsid w:val="008C4CD9"/>
    <w:rsid w:val="008C55C7"/>
    <w:rsid w:val="008C5A1B"/>
    <w:rsid w:val="008C5BBE"/>
    <w:rsid w:val="008C5C18"/>
    <w:rsid w:val="008C5FDC"/>
    <w:rsid w:val="008C653D"/>
    <w:rsid w:val="008C686B"/>
    <w:rsid w:val="008C6C08"/>
    <w:rsid w:val="008C75D0"/>
    <w:rsid w:val="008C7901"/>
    <w:rsid w:val="008C7BF1"/>
    <w:rsid w:val="008D0599"/>
    <w:rsid w:val="008D070A"/>
    <w:rsid w:val="008D0740"/>
    <w:rsid w:val="008D0BC5"/>
    <w:rsid w:val="008D0E41"/>
    <w:rsid w:val="008D1095"/>
    <w:rsid w:val="008D111D"/>
    <w:rsid w:val="008D1A57"/>
    <w:rsid w:val="008D1A63"/>
    <w:rsid w:val="008D1E3B"/>
    <w:rsid w:val="008D2035"/>
    <w:rsid w:val="008D210F"/>
    <w:rsid w:val="008D252E"/>
    <w:rsid w:val="008D29C9"/>
    <w:rsid w:val="008D2DF4"/>
    <w:rsid w:val="008D350F"/>
    <w:rsid w:val="008D3584"/>
    <w:rsid w:val="008D3E50"/>
    <w:rsid w:val="008D4574"/>
    <w:rsid w:val="008D4C31"/>
    <w:rsid w:val="008D4D30"/>
    <w:rsid w:val="008D5016"/>
    <w:rsid w:val="008D50CA"/>
    <w:rsid w:val="008D56F6"/>
    <w:rsid w:val="008D6A5D"/>
    <w:rsid w:val="008D6C2A"/>
    <w:rsid w:val="008D72DB"/>
    <w:rsid w:val="008D73E1"/>
    <w:rsid w:val="008D75F2"/>
    <w:rsid w:val="008D7762"/>
    <w:rsid w:val="008D77A7"/>
    <w:rsid w:val="008D77D4"/>
    <w:rsid w:val="008E0145"/>
    <w:rsid w:val="008E02FE"/>
    <w:rsid w:val="008E08B2"/>
    <w:rsid w:val="008E0F2D"/>
    <w:rsid w:val="008E1323"/>
    <w:rsid w:val="008E1840"/>
    <w:rsid w:val="008E1C3E"/>
    <w:rsid w:val="008E1D42"/>
    <w:rsid w:val="008E1E98"/>
    <w:rsid w:val="008E2018"/>
    <w:rsid w:val="008E2165"/>
    <w:rsid w:val="008E2195"/>
    <w:rsid w:val="008E234D"/>
    <w:rsid w:val="008E2A84"/>
    <w:rsid w:val="008E2F3D"/>
    <w:rsid w:val="008E3452"/>
    <w:rsid w:val="008E3FBA"/>
    <w:rsid w:val="008E4B6D"/>
    <w:rsid w:val="008E5054"/>
    <w:rsid w:val="008E55E0"/>
    <w:rsid w:val="008E5B9D"/>
    <w:rsid w:val="008E5C19"/>
    <w:rsid w:val="008E5ED1"/>
    <w:rsid w:val="008E5FA4"/>
    <w:rsid w:val="008E6942"/>
    <w:rsid w:val="008E6BA9"/>
    <w:rsid w:val="008E6BEE"/>
    <w:rsid w:val="008E7385"/>
    <w:rsid w:val="008E7A00"/>
    <w:rsid w:val="008E7A81"/>
    <w:rsid w:val="008E7F1B"/>
    <w:rsid w:val="008F044E"/>
    <w:rsid w:val="008F07E8"/>
    <w:rsid w:val="008F1D82"/>
    <w:rsid w:val="008F216F"/>
    <w:rsid w:val="008F280E"/>
    <w:rsid w:val="008F336A"/>
    <w:rsid w:val="008F4672"/>
    <w:rsid w:val="008F5035"/>
    <w:rsid w:val="008F50E1"/>
    <w:rsid w:val="008F5513"/>
    <w:rsid w:val="008F553B"/>
    <w:rsid w:val="008F5627"/>
    <w:rsid w:val="008F565A"/>
    <w:rsid w:val="008F58E3"/>
    <w:rsid w:val="008F5A80"/>
    <w:rsid w:val="008F5FB7"/>
    <w:rsid w:val="008F6138"/>
    <w:rsid w:val="008F6B59"/>
    <w:rsid w:val="008F6FF1"/>
    <w:rsid w:val="008F7410"/>
    <w:rsid w:val="008F7D50"/>
    <w:rsid w:val="008F7DE2"/>
    <w:rsid w:val="0090054D"/>
    <w:rsid w:val="00900AAE"/>
    <w:rsid w:val="0090129F"/>
    <w:rsid w:val="00901624"/>
    <w:rsid w:val="00901708"/>
    <w:rsid w:val="009017A2"/>
    <w:rsid w:val="00901E49"/>
    <w:rsid w:val="00901F44"/>
    <w:rsid w:val="0090254F"/>
    <w:rsid w:val="00902C17"/>
    <w:rsid w:val="009032E2"/>
    <w:rsid w:val="00903C80"/>
    <w:rsid w:val="00904260"/>
    <w:rsid w:val="0090481A"/>
    <w:rsid w:val="00904850"/>
    <w:rsid w:val="00904DE6"/>
    <w:rsid w:val="00904E92"/>
    <w:rsid w:val="0090532E"/>
    <w:rsid w:val="0090636C"/>
    <w:rsid w:val="0090664D"/>
    <w:rsid w:val="00907B47"/>
    <w:rsid w:val="0091076E"/>
    <w:rsid w:val="00910A34"/>
    <w:rsid w:val="0091126D"/>
    <w:rsid w:val="0091193D"/>
    <w:rsid w:val="0091210D"/>
    <w:rsid w:val="009124A0"/>
    <w:rsid w:val="009128C1"/>
    <w:rsid w:val="009128FB"/>
    <w:rsid w:val="00912943"/>
    <w:rsid w:val="00912B96"/>
    <w:rsid w:val="009132A7"/>
    <w:rsid w:val="0091343D"/>
    <w:rsid w:val="009138B1"/>
    <w:rsid w:val="00914865"/>
    <w:rsid w:val="00914A02"/>
    <w:rsid w:val="00914B69"/>
    <w:rsid w:val="00914FFF"/>
    <w:rsid w:val="009155DD"/>
    <w:rsid w:val="0091579E"/>
    <w:rsid w:val="00915813"/>
    <w:rsid w:val="009158AE"/>
    <w:rsid w:val="00916412"/>
    <w:rsid w:val="00916CF7"/>
    <w:rsid w:val="00916F3E"/>
    <w:rsid w:val="0091703E"/>
    <w:rsid w:val="009172C3"/>
    <w:rsid w:val="00917469"/>
    <w:rsid w:val="00920582"/>
    <w:rsid w:val="00920AF0"/>
    <w:rsid w:val="00920D6D"/>
    <w:rsid w:val="009210F8"/>
    <w:rsid w:val="009211A9"/>
    <w:rsid w:val="00921553"/>
    <w:rsid w:val="00921915"/>
    <w:rsid w:val="0092199F"/>
    <w:rsid w:val="00921A3B"/>
    <w:rsid w:val="009220F5"/>
    <w:rsid w:val="0092233D"/>
    <w:rsid w:val="00922350"/>
    <w:rsid w:val="00922823"/>
    <w:rsid w:val="00922E3D"/>
    <w:rsid w:val="009237FB"/>
    <w:rsid w:val="0092389A"/>
    <w:rsid w:val="00923A3D"/>
    <w:rsid w:val="00923D16"/>
    <w:rsid w:val="00924038"/>
    <w:rsid w:val="00924056"/>
    <w:rsid w:val="00924773"/>
    <w:rsid w:val="009257A6"/>
    <w:rsid w:val="0092582D"/>
    <w:rsid w:val="00925AD8"/>
    <w:rsid w:val="0092607A"/>
    <w:rsid w:val="00926BCC"/>
    <w:rsid w:val="009274D2"/>
    <w:rsid w:val="00927538"/>
    <w:rsid w:val="009277A3"/>
    <w:rsid w:val="009302F4"/>
    <w:rsid w:val="0093143C"/>
    <w:rsid w:val="0093166B"/>
    <w:rsid w:val="00931ACB"/>
    <w:rsid w:val="00931AF2"/>
    <w:rsid w:val="00931B6E"/>
    <w:rsid w:val="00931BBD"/>
    <w:rsid w:val="009322EE"/>
    <w:rsid w:val="009327E8"/>
    <w:rsid w:val="00932A34"/>
    <w:rsid w:val="00932B24"/>
    <w:rsid w:val="00932EB8"/>
    <w:rsid w:val="00933408"/>
    <w:rsid w:val="009334FB"/>
    <w:rsid w:val="00933580"/>
    <w:rsid w:val="00933BE4"/>
    <w:rsid w:val="00933E36"/>
    <w:rsid w:val="0093426F"/>
    <w:rsid w:val="00934B21"/>
    <w:rsid w:val="00934FD3"/>
    <w:rsid w:val="0093517C"/>
    <w:rsid w:val="00935454"/>
    <w:rsid w:val="00935C5C"/>
    <w:rsid w:val="009375A6"/>
    <w:rsid w:val="00937927"/>
    <w:rsid w:val="009379D1"/>
    <w:rsid w:val="00937E04"/>
    <w:rsid w:val="00940840"/>
    <w:rsid w:val="00940900"/>
    <w:rsid w:val="009409FB"/>
    <w:rsid w:val="00940DEA"/>
    <w:rsid w:val="009416EE"/>
    <w:rsid w:val="00941B33"/>
    <w:rsid w:val="00941B88"/>
    <w:rsid w:val="009422CC"/>
    <w:rsid w:val="009425E3"/>
    <w:rsid w:val="00942F3F"/>
    <w:rsid w:val="009447FE"/>
    <w:rsid w:val="00944A51"/>
    <w:rsid w:val="00944C1C"/>
    <w:rsid w:val="009454ED"/>
    <w:rsid w:val="0094556B"/>
    <w:rsid w:val="0094576B"/>
    <w:rsid w:val="0094578B"/>
    <w:rsid w:val="00945895"/>
    <w:rsid w:val="0094612F"/>
    <w:rsid w:val="00946C5D"/>
    <w:rsid w:val="00946DC9"/>
    <w:rsid w:val="00947149"/>
    <w:rsid w:val="0094728D"/>
    <w:rsid w:val="00947815"/>
    <w:rsid w:val="00947A79"/>
    <w:rsid w:val="00950024"/>
    <w:rsid w:val="00950E26"/>
    <w:rsid w:val="0095164C"/>
    <w:rsid w:val="0095191C"/>
    <w:rsid w:val="00952DFB"/>
    <w:rsid w:val="00952F05"/>
    <w:rsid w:val="00952F57"/>
    <w:rsid w:val="00953953"/>
    <w:rsid w:val="00953AEE"/>
    <w:rsid w:val="00953E08"/>
    <w:rsid w:val="0095421C"/>
    <w:rsid w:val="00954AC5"/>
    <w:rsid w:val="00954E4F"/>
    <w:rsid w:val="0095511E"/>
    <w:rsid w:val="0095538C"/>
    <w:rsid w:val="00955B80"/>
    <w:rsid w:val="00955BA0"/>
    <w:rsid w:val="00955D4E"/>
    <w:rsid w:val="00955D5C"/>
    <w:rsid w:val="009560EB"/>
    <w:rsid w:val="0095628D"/>
    <w:rsid w:val="00956551"/>
    <w:rsid w:val="009565A9"/>
    <w:rsid w:val="0095691E"/>
    <w:rsid w:val="00956F63"/>
    <w:rsid w:val="00956FF2"/>
    <w:rsid w:val="009570E4"/>
    <w:rsid w:val="009577C3"/>
    <w:rsid w:val="009579DF"/>
    <w:rsid w:val="00957AD1"/>
    <w:rsid w:val="00957CF8"/>
    <w:rsid w:val="00960143"/>
    <w:rsid w:val="00960385"/>
    <w:rsid w:val="00960D92"/>
    <w:rsid w:val="009610FC"/>
    <w:rsid w:val="00961CC9"/>
    <w:rsid w:val="00961D94"/>
    <w:rsid w:val="0096218F"/>
    <w:rsid w:val="009622D6"/>
    <w:rsid w:val="00962924"/>
    <w:rsid w:val="00962AB8"/>
    <w:rsid w:val="00962BA3"/>
    <w:rsid w:val="00962DCF"/>
    <w:rsid w:val="009633AF"/>
    <w:rsid w:val="009636AD"/>
    <w:rsid w:val="00963A70"/>
    <w:rsid w:val="00964453"/>
    <w:rsid w:val="00964617"/>
    <w:rsid w:val="00964F3B"/>
    <w:rsid w:val="009650EC"/>
    <w:rsid w:val="009651FF"/>
    <w:rsid w:val="0096546C"/>
    <w:rsid w:val="009659B7"/>
    <w:rsid w:val="00965FCF"/>
    <w:rsid w:val="00966F48"/>
    <w:rsid w:val="00967069"/>
    <w:rsid w:val="009674C4"/>
    <w:rsid w:val="00967DD8"/>
    <w:rsid w:val="00967E0D"/>
    <w:rsid w:val="00970709"/>
    <w:rsid w:val="00970939"/>
    <w:rsid w:val="00970C87"/>
    <w:rsid w:val="00970C94"/>
    <w:rsid w:val="00971346"/>
    <w:rsid w:val="009713FB"/>
    <w:rsid w:val="00971880"/>
    <w:rsid w:val="0097276C"/>
    <w:rsid w:val="00972C74"/>
    <w:rsid w:val="00972D4C"/>
    <w:rsid w:val="00973039"/>
    <w:rsid w:val="009734EB"/>
    <w:rsid w:val="00974279"/>
    <w:rsid w:val="00974C75"/>
    <w:rsid w:val="009753BC"/>
    <w:rsid w:val="009755E9"/>
    <w:rsid w:val="0097599D"/>
    <w:rsid w:val="00975C08"/>
    <w:rsid w:val="00975D1B"/>
    <w:rsid w:val="00975FD0"/>
    <w:rsid w:val="0097673C"/>
    <w:rsid w:val="00976E5A"/>
    <w:rsid w:val="00976EEB"/>
    <w:rsid w:val="009771D0"/>
    <w:rsid w:val="00977896"/>
    <w:rsid w:val="00977B5E"/>
    <w:rsid w:val="00977C8A"/>
    <w:rsid w:val="0098031C"/>
    <w:rsid w:val="00980622"/>
    <w:rsid w:val="00980668"/>
    <w:rsid w:val="0098141A"/>
    <w:rsid w:val="009816FE"/>
    <w:rsid w:val="009817FB"/>
    <w:rsid w:val="00981808"/>
    <w:rsid w:val="00981815"/>
    <w:rsid w:val="009818E3"/>
    <w:rsid w:val="00981CAB"/>
    <w:rsid w:val="0098218F"/>
    <w:rsid w:val="00982621"/>
    <w:rsid w:val="00983123"/>
    <w:rsid w:val="00983322"/>
    <w:rsid w:val="00983C69"/>
    <w:rsid w:val="00983CDF"/>
    <w:rsid w:val="00984110"/>
    <w:rsid w:val="00984962"/>
    <w:rsid w:val="00984AFE"/>
    <w:rsid w:val="00984F12"/>
    <w:rsid w:val="009851C9"/>
    <w:rsid w:val="00985330"/>
    <w:rsid w:val="009857A9"/>
    <w:rsid w:val="009857D6"/>
    <w:rsid w:val="00985CD7"/>
    <w:rsid w:val="00986448"/>
    <w:rsid w:val="00986759"/>
    <w:rsid w:val="00986787"/>
    <w:rsid w:val="00986E5C"/>
    <w:rsid w:val="00986F32"/>
    <w:rsid w:val="009872C8"/>
    <w:rsid w:val="00987F55"/>
    <w:rsid w:val="00990A01"/>
    <w:rsid w:val="00990A1B"/>
    <w:rsid w:val="00990EE9"/>
    <w:rsid w:val="0099133B"/>
    <w:rsid w:val="009918BC"/>
    <w:rsid w:val="00991AFD"/>
    <w:rsid w:val="00991C1B"/>
    <w:rsid w:val="00992B84"/>
    <w:rsid w:val="00992B92"/>
    <w:rsid w:val="0099383C"/>
    <w:rsid w:val="0099421E"/>
    <w:rsid w:val="00994250"/>
    <w:rsid w:val="0099463D"/>
    <w:rsid w:val="00994782"/>
    <w:rsid w:val="00995196"/>
    <w:rsid w:val="009952F5"/>
    <w:rsid w:val="00995409"/>
    <w:rsid w:val="00995A01"/>
    <w:rsid w:val="00995A5F"/>
    <w:rsid w:val="00995A8D"/>
    <w:rsid w:val="00995B83"/>
    <w:rsid w:val="00995D41"/>
    <w:rsid w:val="00996246"/>
    <w:rsid w:val="009965E2"/>
    <w:rsid w:val="009967CB"/>
    <w:rsid w:val="00996A72"/>
    <w:rsid w:val="00996EA7"/>
    <w:rsid w:val="00996EE0"/>
    <w:rsid w:val="00997D6E"/>
    <w:rsid w:val="00997D77"/>
    <w:rsid w:val="009A0513"/>
    <w:rsid w:val="009A0886"/>
    <w:rsid w:val="009A0916"/>
    <w:rsid w:val="009A0A43"/>
    <w:rsid w:val="009A0B30"/>
    <w:rsid w:val="009A0D3E"/>
    <w:rsid w:val="009A0D5E"/>
    <w:rsid w:val="009A1C4C"/>
    <w:rsid w:val="009A1E4F"/>
    <w:rsid w:val="009A1EAB"/>
    <w:rsid w:val="009A253F"/>
    <w:rsid w:val="009A2C01"/>
    <w:rsid w:val="009A3CE5"/>
    <w:rsid w:val="009A40D3"/>
    <w:rsid w:val="009A40F6"/>
    <w:rsid w:val="009A4277"/>
    <w:rsid w:val="009A43E5"/>
    <w:rsid w:val="009A499B"/>
    <w:rsid w:val="009A4B6A"/>
    <w:rsid w:val="009A4C5E"/>
    <w:rsid w:val="009A4EBE"/>
    <w:rsid w:val="009A65CC"/>
    <w:rsid w:val="009A6A1D"/>
    <w:rsid w:val="009A6BC1"/>
    <w:rsid w:val="009A7A57"/>
    <w:rsid w:val="009B040E"/>
    <w:rsid w:val="009B04A3"/>
    <w:rsid w:val="009B0B35"/>
    <w:rsid w:val="009B1F72"/>
    <w:rsid w:val="009B202D"/>
    <w:rsid w:val="009B221D"/>
    <w:rsid w:val="009B24AE"/>
    <w:rsid w:val="009B267C"/>
    <w:rsid w:val="009B30E6"/>
    <w:rsid w:val="009B384A"/>
    <w:rsid w:val="009B3E98"/>
    <w:rsid w:val="009B50AD"/>
    <w:rsid w:val="009B51E2"/>
    <w:rsid w:val="009B55E3"/>
    <w:rsid w:val="009B5A7C"/>
    <w:rsid w:val="009B5C63"/>
    <w:rsid w:val="009B6594"/>
    <w:rsid w:val="009B6CAE"/>
    <w:rsid w:val="009B6DED"/>
    <w:rsid w:val="009B6EAA"/>
    <w:rsid w:val="009B73C9"/>
    <w:rsid w:val="009B7952"/>
    <w:rsid w:val="009C0432"/>
    <w:rsid w:val="009C1AEE"/>
    <w:rsid w:val="009C284B"/>
    <w:rsid w:val="009C2989"/>
    <w:rsid w:val="009C29D0"/>
    <w:rsid w:val="009C354B"/>
    <w:rsid w:val="009C3586"/>
    <w:rsid w:val="009C38F9"/>
    <w:rsid w:val="009C4353"/>
    <w:rsid w:val="009C44B8"/>
    <w:rsid w:val="009C459D"/>
    <w:rsid w:val="009C47C4"/>
    <w:rsid w:val="009C4807"/>
    <w:rsid w:val="009C4DC2"/>
    <w:rsid w:val="009C5288"/>
    <w:rsid w:val="009C5F94"/>
    <w:rsid w:val="009C5FB8"/>
    <w:rsid w:val="009C6106"/>
    <w:rsid w:val="009C6130"/>
    <w:rsid w:val="009C616E"/>
    <w:rsid w:val="009C68F5"/>
    <w:rsid w:val="009C71DC"/>
    <w:rsid w:val="009D130D"/>
    <w:rsid w:val="009D1434"/>
    <w:rsid w:val="009D1625"/>
    <w:rsid w:val="009D2300"/>
    <w:rsid w:val="009D2717"/>
    <w:rsid w:val="009D2741"/>
    <w:rsid w:val="009D489B"/>
    <w:rsid w:val="009D4A4E"/>
    <w:rsid w:val="009D4CE0"/>
    <w:rsid w:val="009D5451"/>
    <w:rsid w:val="009D5663"/>
    <w:rsid w:val="009D57DC"/>
    <w:rsid w:val="009D5E07"/>
    <w:rsid w:val="009D63B2"/>
    <w:rsid w:val="009D6625"/>
    <w:rsid w:val="009D6D11"/>
    <w:rsid w:val="009D6D28"/>
    <w:rsid w:val="009D6E73"/>
    <w:rsid w:val="009D7055"/>
    <w:rsid w:val="009D7472"/>
    <w:rsid w:val="009E043F"/>
    <w:rsid w:val="009E0A3C"/>
    <w:rsid w:val="009E0B14"/>
    <w:rsid w:val="009E1112"/>
    <w:rsid w:val="009E11B1"/>
    <w:rsid w:val="009E11CD"/>
    <w:rsid w:val="009E284E"/>
    <w:rsid w:val="009E2AFC"/>
    <w:rsid w:val="009E2C50"/>
    <w:rsid w:val="009E2D49"/>
    <w:rsid w:val="009E2E0D"/>
    <w:rsid w:val="009E3248"/>
    <w:rsid w:val="009E327A"/>
    <w:rsid w:val="009E32CE"/>
    <w:rsid w:val="009E35B8"/>
    <w:rsid w:val="009E3CD5"/>
    <w:rsid w:val="009E44DD"/>
    <w:rsid w:val="009E48EE"/>
    <w:rsid w:val="009E59C1"/>
    <w:rsid w:val="009E5AB9"/>
    <w:rsid w:val="009E6C83"/>
    <w:rsid w:val="009E6EF4"/>
    <w:rsid w:val="009E7376"/>
    <w:rsid w:val="009E757D"/>
    <w:rsid w:val="009E791A"/>
    <w:rsid w:val="009F0518"/>
    <w:rsid w:val="009F107C"/>
    <w:rsid w:val="009F2803"/>
    <w:rsid w:val="009F2CD1"/>
    <w:rsid w:val="009F2E93"/>
    <w:rsid w:val="009F3137"/>
    <w:rsid w:val="009F32CC"/>
    <w:rsid w:val="009F3442"/>
    <w:rsid w:val="009F3B14"/>
    <w:rsid w:val="009F3FDA"/>
    <w:rsid w:val="009F414E"/>
    <w:rsid w:val="009F482A"/>
    <w:rsid w:val="009F4DAD"/>
    <w:rsid w:val="009F532E"/>
    <w:rsid w:val="009F5460"/>
    <w:rsid w:val="009F57BC"/>
    <w:rsid w:val="009F5B6D"/>
    <w:rsid w:val="009F5CAD"/>
    <w:rsid w:val="009F666F"/>
    <w:rsid w:val="009F6B51"/>
    <w:rsid w:val="009F709D"/>
    <w:rsid w:val="009F7191"/>
    <w:rsid w:val="009F77E5"/>
    <w:rsid w:val="00A000BF"/>
    <w:rsid w:val="00A0030B"/>
    <w:rsid w:val="00A008CC"/>
    <w:rsid w:val="00A01341"/>
    <w:rsid w:val="00A016E8"/>
    <w:rsid w:val="00A02885"/>
    <w:rsid w:val="00A02C9D"/>
    <w:rsid w:val="00A02D83"/>
    <w:rsid w:val="00A02F6D"/>
    <w:rsid w:val="00A0308D"/>
    <w:rsid w:val="00A03166"/>
    <w:rsid w:val="00A038DC"/>
    <w:rsid w:val="00A03988"/>
    <w:rsid w:val="00A0433B"/>
    <w:rsid w:val="00A04AE3"/>
    <w:rsid w:val="00A04B18"/>
    <w:rsid w:val="00A04DA5"/>
    <w:rsid w:val="00A0503C"/>
    <w:rsid w:val="00A05385"/>
    <w:rsid w:val="00A06DBB"/>
    <w:rsid w:val="00A06F0E"/>
    <w:rsid w:val="00A06F5F"/>
    <w:rsid w:val="00A079DE"/>
    <w:rsid w:val="00A07D24"/>
    <w:rsid w:val="00A07F24"/>
    <w:rsid w:val="00A10A7B"/>
    <w:rsid w:val="00A10FFF"/>
    <w:rsid w:val="00A11ADA"/>
    <w:rsid w:val="00A120E2"/>
    <w:rsid w:val="00A12EA5"/>
    <w:rsid w:val="00A136C4"/>
    <w:rsid w:val="00A136ED"/>
    <w:rsid w:val="00A1387D"/>
    <w:rsid w:val="00A148DF"/>
    <w:rsid w:val="00A14A15"/>
    <w:rsid w:val="00A14A2F"/>
    <w:rsid w:val="00A15E69"/>
    <w:rsid w:val="00A15E97"/>
    <w:rsid w:val="00A161BD"/>
    <w:rsid w:val="00A163E1"/>
    <w:rsid w:val="00A16AB8"/>
    <w:rsid w:val="00A16B4B"/>
    <w:rsid w:val="00A16BA9"/>
    <w:rsid w:val="00A16CF5"/>
    <w:rsid w:val="00A171C6"/>
    <w:rsid w:val="00A1778A"/>
    <w:rsid w:val="00A17B7C"/>
    <w:rsid w:val="00A17D6A"/>
    <w:rsid w:val="00A2078C"/>
    <w:rsid w:val="00A20809"/>
    <w:rsid w:val="00A20DC4"/>
    <w:rsid w:val="00A21237"/>
    <w:rsid w:val="00A21538"/>
    <w:rsid w:val="00A21EB6"/>
    <w:rsid w:val="00A2251A"/>
    <w:rsid w:val="00A22F2D"/>
    <w:rsid w:val="00A232EA"/>
    <w:rsid w:val="00A24170"/>
    <w:rsid w:val="00A24E0D"/>
    <w:rsid w:val="00A24E56"/>
    <w:rsid w:val="00A2565E"/>
    <w:rsid w:val="00A256EF"/>
    <w:rsid w:val="00A25F3D"/>
    <w:rsid w:val="00A25F86"/>
    <w:rsid w:val="00A26C55"/>
    <w:rsid w:val="00A27124"/>
    <w:rsid w:val="00A271F2"/>
    <w:rsid w:val="00A272CD"/>
    <w:rsid w:val="00A27C26"/>
    <w:rsid w:val="00A27E90"/>
    <w:rsid w:val="00A3042A"/>
    <w:rsid w:val="00A30714"/>
    <w:rsid w:val="00A30EC1"/>
    <w:rsid w:val="00A31318"/>
    <w:rsid w:val="00A31813"/>
    <w:rsid w:val="00A31815"/>
    <w:rsid w:val="00A319D3"/>
    <w:rsid w:val="00A319E1"/>
    <w:rsid w:val="00A319F3"/>
    <w:rsid w:val="00A31D40"/>
    <w:rsid w:val="00A32831"/>
    <w:rsid w:val="00A32E93"/>
    <w:rsid w:val="00A33014"/>
    <w:rsid w:val="00A33850"/>
    <w:rsid w:val="00A3444B"/>
    <w:rsid w:val="00A345A6"/>
    <w:rsid w:val="00A346AE"/>
    <w:rsid w:val="00A346C0"/>
    <w:rsid w:val="00A34817"/>
    <w:rsid w:val="00A34ED2"/>
    <w:rsid w:val="00A35F36"/>
    <w:rsid w:val="00A362D8"/>
    <w:rsid w:val="00A36A6B"/>
    <w:rsid w:val="00A36F05"/>
    <w:rsid w:val="00A36F0E"/>
    <w:rsid w:val="00A37023"/>
    <w:rsid w:val="00A37588"/>
    <w:rsid w:val="00A40B5E"/>
    <w:rsid w:val="00A40D2A"/>
    <w:rsid w:val="00A40D9E"/>
    <w:rsid w:val="00A40F22"/>
    <w:rsid w:val="00A4126B"/>
    <w:rsid w:val="00A41329"/>
    <w:rsid w:val="00A42332"/>
    <w:rsid w:val="00A429A5"/>
    <w:rsid w:val="00A436F1"/>
    <w:rsid w:val="00A43995"/>
    <w:rsid w:val="00A43B7F"/>
    <w:rsid w:val="00A44A92"/>
    <w:rsid w:val="00A44C4E"/>
    <w:rsid w:val="00A45696"/>
    <w:rsid w:val="00A457E8"/>
    <w:rsid w:val="00A4598C"/>
    <w:rsid w:val="00A46E59"/>
    <w:rsid w:val="00A4707C"/>
    <w:rsid w:val="00A47390"/>
    <w:rsid w:val="00A47B54"/>
    <w:rsid w:val="00A501AF"/>
    <w:rsid w:val="00A5056D"/>
    <w:rsid w:val="00A51898"/>
    <w:rsid w:val="00A52345"/>
    <w:rsid w:val="00A525F7"/>
    <w:rsid w:val="00A52D9D"/>
    <w:rsid w:val="00A5324A"/>
    <w:rsid w:val="00A53538"/>
    <w:rsid w:val="00A53A1D"/>
    <w:rsid w:val="00A54301"/>
    <w:rsid w:val="00A549B4"/>
    <w:rsid w:val="00A549C9"/>
    <w:rsid w:val="00A54CB0"/>
    <w:rsid w:val="00A5526C"/>
    <w:rsid w:val="00A55AD5"/>
    <w:rsid w:val="00A56639"/>
    <w:rsid w:val="00A56C70"/>
    <w:rsid w:val="00A576C1"/>
    <w:rsid w:val="00A5775E"/>
    <w:rsid w:val="00A5781D"/>
    <w:rsid w:val="00A5798E"/>
    <w:rsid w:val="00A57B69"/>
    <w:rsid w:val="00A606A6"/>
    <w:rsid w:val="00A60B49"/>
    <w:rsid w:val="00A60F82"/>
    <w:rsid w:val="00A6117D"/>
    <w:rsid w:val="00A616A6"/>
    <w:rsid w:val="00A61855"/>
    <w:rsid w:val="00A619D2"/>
    <w:rsid w:val="00A620DD"/>
    <w:rsid w:val="00A62415"/>
    <w:rsid w:val="00A62C52"/>
    <w:rsid w:val="00A62DDB"/>
    <w:rsid w:val="00A63161"/>
    <w:rsid w:val="00A63229"/>
    <w:rsid w:val="00A63EFE"/>
    <w:rsid w:val="00A641C5"/>
    <w:rsid w:val="00A65392"/>
    <w:rsid w:val="00A654E8"/>
    <w:rsid w:val="00A65691"/>
    <w:rsid w:val="00A65BDC"/>
    <w:rsid w:val="00A66002"/>
    <w:rsid w:val="00A66B17"/>
    <w:rsid w:val="00A66B81"/>
    <w:rsid w:val="00A67298"/>
    <w:rsid w:val="00A67477"/>
    <w:rsid w:val="00A679FC"/>
    <w:rsid w:val="00A67B0F"/>
    <w:rsid w:val="00A67B60"/>
    <w:rsid w:val="00A704C8"/>
    <w:rsid w:val="00A7066A"/>
    <w:rsid w:val="00A70CE0"/>
    <w:rsid w:val="00A710CA"/>
    <w:rsid w:val="00A71588"/>
    <w:rsid w:val="00A71F86"/>
    <w:rsid w:val="00A7211A"/>
    <w:rsid w:val="00A72581"/>
    <w:rsid w:val="00A72845"/>
    <w:rsid w:val="00A72E4D"/>
    <w:rsid w:val="00A72EF0"/>
    <w:rsid w:val="00A73157"/>
    <w:rsid w:val="00A738DB"/>
    <w:rsid w:val="00A73951"/>
    <w:rsid w:val="00A73BA4"/>
    <w:rsid w:val="00A740CE"/>
    <w:rsid w:val="00A74207"/>
    <w:rsid w:val="00A74699"/>
    <w:rsid w:val="00A74704"/>
    <w:rsid w:val="00A750ED"/>
    <w:rsid w:val="00A75F76"/>
    <w:rsid w:val="00A75F86"/>
    <w:rsid w:val="00A76578"/>
    <w:rsid w:val="00A7663F"/>
    <w:rsid w:val="00A76783"/>
    <w:rsid w:val="00A767F4"/>
    <w:rsid w:val="00A76AAF"/>
    <w:rsid w:val="00A76EDB"/>
    <w:rsid w:val="00A801EA"/>
    <w:rsid w:val="00A80350"/>
    <w:rsid w:val="00A80FD8"/>
    <w:rsid w:val="00A81032"/>
    <w:rsid w:val="00A8190F"/>
    <w:rsid w:val="00A826B5"/>
    <w:rsid w:val="00A826E8"/>
    <w:rsid w:val="00A8273F"/>
    <w:rsid w:val="00A829DF"/>
    <w:rsid w:val="00A82B53"/>
    <w:rsid w:val="00A82D12"/>
    <w:rsid w:val="00A82EF1"/>
    <w:rsid w:val="00A83036"/>
    <w:rsid w:val="00A839D0"/>
    <w:rsid w:val="00A83A96"/>
    <w:rsid w:val="00A84112"/>
    <w:rsid w:val="00A8469C"/>
    <w:rsid w:val="00A84729"/>
    <w:rsid w:val="00A84CCA"/>
    <w:rsid w:val="00A8522C"/>
    <w:rsid w:val="00A85536"/>
    <w:rsid w:val="00A8600F"/>
    <w:rsid w:val="00A865C6"/>
    <w:rsid w:val="00A878D1"/>
    <w:rsid w:val="00A87F94"/>
    <w:rsid w:val="00A90190"/>
    <w:rsid w:val="00A9041B"/>
    <w:rsid w:val="00A90AEF"/>
    <w:rsid w:val="00A9113F"/>
    <w:rsid w:val="00A9188D"/>
    <w:rsid w:val="00A92090"/>
    <w:rsid w:val="00A921B6"/>
    <w:rsid w:val="00A92B9A"/>
    <w:rsid w:val="00A93168"/>
    <w:rsid w:val="00A94310"/>
    <w:rsid w:val="00A9487B"/>
    <w:rsid w:val="00A94ADA"/>
    <w:rsid w:val="00A94B09"/>
    <w:rsid w:val="00A94BC5"/>
    <w:rsid w:val="00A94C58"/>
    <w:rsid w:val="00A950A6"/>
    <w:rsid w:val="00A961DB"/>
    <w:rsid w:val="00A962DC"/>
    <w:rsid w:val="00A963D2"/>
    <w:rsid w:val="00A966CC"/>
    <w:rsid w:val="00A96810"/>
    <w:rsid w:val="00A96B6A"/>
    <w:rsid w:val="00A96CA0"/>
    <w:rsid w:val="00A96F91"/>
    <w:rsid w:val="00A97B4B"/>
    <w:rsid w:val="00A97FD3"/>
    <w:rsid w:val="00AA0750"/>
    <w:rsid w:val="00AA0C79"/>
    <w:rsid w:val="00AA0D64"/>
    <w:rsid w:val="00AA0F42"/>
    <w:rsid w:val="00AA1127"/>
    <w:rsid w:val="00AA1B0E"/>
    <w:rsid w:val="00AA1F75"/>
    <w:rsid w:val="00AA2C08"/>
    <w:rsid w:val="00AA2C81"/>
    <w:rsid w:val="00AA2D7B"/>
    <w:rsid w:val="00AA2DB9"/>
    <w:rsid w:val="00AA2E2D"/>
    <w:rsid w:val="00AA3CE5"/>
    <w:rsid w:val="00AA3CE8"/>
    <w:rsid w:val="00AA3E7F"/>
    <w:rsid w:val="00AA450F"/>
    <w:rsid w:val="00AA459B"/>
    <w:rsid w:val="00AA482E"/>
    <w:rsid w:val="00AA4B4E"/>
    <w:rsid w:val="00AA53D0"/>
    <w:rsid w:val="00AA5B76"/>
    <w:rsid w:val="00AA5EC2"/>
    <w:rsid w:val="00AA6671"/>
    <w:rsid w:val="00AA676F"/>
    <w:rsid w:val="00AA680D"/>
    <w:rsid w:val="00AA6C51"/>
    <w:rsid w:val="00AA7441"/>
    <w:rsid w:val="00AA7898"/>
    <w:rsid w:val="00AB0980"/>
    <w:rsid w:val="00AB11B4"/>
    <w:rsid w:val="00AB1235"/>
    <w:rsid w:val="00AB1687"/>
    <w:rsid w:val="00AB1855"/>
    <w:rsid w:val="00AB1881"/>
    <w:rsid w:val="00AB1FF1"/>
    <w:rsid w:val="00AB2364"/>
    <w:rsid w:val="00AB2B02"/>
    <w:rsid w:val="00AB2BB1"/>
    <w:rsid w:val="00AB2BCA"/>
    <w:rsid w:val="00AB2F1F"/>
    <w:rsid w:val="00AB315C"/>
    <w:rsid w:val="00AB3755"/>
    <w:rsid w:val="00AB3CDA"/>
    <w:rsid w:val="00AB4463"/>
    <w:rsid w:val="00AB4FC8"/>
    <w:rsid w:val="00AB5854"/>
    <w:rsid w:val="00AB6013"/>
    <w:rsid w:val="00AB62DC"/>
    <w:rsid w:val="00AB6DC5"/>
    <w:rsid w:val="00AB6E2A"/>
    <w:rsid w:val="00AB6EF9"/>
    <w:rsid w:val="00AB75A4"/>
    <w:rsid w:val="00AC02AE"/>
    <w:rsid w:val="00AC0644"/>
    <w:rsid w:val="00AC0821"/>
    <w:rsid w:val="00AC0A54"/>
    <w:rsid w:val="00AC0D73"/>
    <w:rsid w:val="00AC103B"/>
    <w:rsid w:val="00AC1114"/>
    <w:rsid w:val="00AC1858"/>
    <w:rsid w:val="00AC1C9B"/>
    <w:rsid w:val="00AC1CA0"/>
    <w:rsid w:val="00AC1FCA"/>
    <w:rsid w:val="00AC23AE"/>
    <w:rsid w:val="00AC249F"/>
    <w:rsid w:val="00AC2A61"/>
    <w:rsid w:val="00AC2C42"/>
    <w:rsid w:val="00AC2D29"/>
    <w:rsid w:val="00AC2F18"/>
    <w:rsid w:val="00AC32F8"/>
    <w:rsid w:val="00AC37EF"/>
    <w:rsid w:val="00AC3B36"/>
    <w:rsid w:val="00AC43BC"/>
    <w:rsid w:val="00AC4E77"/>
    <w:rsid w:val="00AC4F27"/>
    <w:rsid w:val="00AC5143"/>
    <w:rsid w:val="00AC520C"/>
    <w:rsid w:val="00AC5545"/>
    <w:rsid w:val="00AC5687"/>
    <w:rsid w:val="00AC5A87"/>
    <w:rsid w:val="00AC5C2B"/>
    <w:rsid w:val="00AC5DD6"/>
    <w:rsid w:val="00AC5F59"/>
    <w:rsid w:val="00AC5FDD"/>
    <w:rsid w:val="00AC61F2"/>
    <w:rsid w:val="00AC627D"/>
    <w:rsid w:val="00AC64A7"/>
    <w:rsid w:val="00AC662F"/>
    <w:rsid w:val="00AC673D"/>
    <w:rsid w:val="00AC6849"/>
    <w:rsid w:val="00AC6871"/>
    <w:rsid w:val="00AC698A"/>
    <w:rsid w:val="00AC7BD6"/>
    <w:rsid w:val="00AD04DD"/>
    <w:rsid w:val="00AD063F"/>
    <w:rsid w:val="00AD083C"/>
    <w:rsid w:val="00AD0DE9"/>
    <w:rsid w:val="00AD0E9A"/>
    <w:rsid w:val="00AD148D"/>
    <w:rsid w:val="00AD15CA"/>
    <w:rsid w:val="00AD1628"/>
    <w:rsid w:val="00AD1ABC"/>
    <w:rsid w:val="00AD1D09"/>
    <w:rsid w:val="00AD209A"/>
    <w:rsid w:val="00AD20C0"/>
    <w:rsid w:val="00AD229C"/>
    <w:rsid w:val="00AD28AD"/>
    <w:rsid w:val="00AD2B07"/>
    <w:rsid w:val="00AD35EF"/>
    <w:rsid w:val="00AD36C7"/>
    <w:rsid w:val="00AD3BF7"/>
    <w:rsid w:val="00AD3D79"/>
    <w:rsid w:val="00AD3F6B"/>
    <w:rsid w:val="00AD415E"/>
    <w:rsid w:val="00AD4384"/>
    <w:rsid w:val="00AD4465"/>
    <w:rsid w:val="00AD4C3A"/>
    <w:rsid w:val="00AD4E8C"/>
    <w:rsid w:val="00AD4F32"/>
    <w:rsid w:val="00AD53E6"/>
    <w:rsid w:val="00AD5774"/>
    <w:rsid w:val="00AD582F"/>
    <w:rsid w:val="00AD6D21"/>
    <w:rsid w:val="00AD7380"/>
    <w:rsid w:val="00AD7834"/>
    <w:rsid w:val="00AD7848"/>
    <w:rsid w:val="00AD7EC1"/>
    <w:rsid w:val="00AE026E"/>
    <w:rsid w:val="00AE0510"/>
    <w:rsid w:val="00AE1AAE"/>
    <w:rsid w:val="00AE2436"/>
    <w:rsid w:val="00AE24F7"/>
    <w:rsid w:val="00AE253E"/>
    <w:rsid w:val="00AE254B"/>
    <w:rsid w:val="00AE27B8"/>
    <w:rsid w:val="00AE2FFC"/>
    <w:rsid w:val="00AE3376"/>
    <w:rsid w:val="00AE378F"/>
    <w:rsid w:val="00AE3908"/>
    <w:rsid w:val="00AE3AFE"/>
    <w:rsid w:val="00AE3B02"/>
    <w:rsid w:val="00AE41BE"/>
    <w:rsid w:val="00AE47B7"/>
    <w:rsid w:val="00AE4F2F"/>
    <w:rsid w:val="00AE52FB"/>
    <w:rsid w:val="00AE5598"/>
    <w:rsid w:val="00AE56BA"/>
    <w:rsid w:val="00AE612B"/>
    <w:rsid w:val="00AE6190"/>
    <w:rsid w:val="00AE624F"/>
    <w:rsid w:val="00AE66E0"/>
    <w:rsid w:val="00AE691F"/>
    <w:rsid w:val="00AE6D0A"/>
    <w:rsid w:val="00AE6E20"/>
    <w:rsid w:val="00AE700A"/>
    <w:rsid w:val="00AE7814"/>
    <w:rsid w:val="00AE7E5E"/>
    <w:rsid w:val="00AF0F92"/>
    <w:rsid w:val="00AF1400"/>
    <w:rsid w:val="00AF14DC"/>
    <w:rsid w:val="00AF15BA"/>
    <w:rsid w:val="00AF26C5"/>
    <w:rsid w:val="00AF296A"/>
    <w:rsid w:val="00AF2F3F"/>
    <w:rsid w:val="00AF300B"/>
    <w:rsid w:val="00AF306D"/>
    <w:rsid w:val="00AF3474"/>
    <w:rsid w:val="00AF3BFD"/>
    <w:rsid w:val="00AF429F"/>
    <w:rsid w:val="00AF45FE"/>
    <w:rsid w:val="00AF4C3F"/>
    <w:rsid w:val="00AF5202"/>
    <w:rsid w:val="00AF5216"/>
    <w:rsid w:val="00AF5BA4"/>
    <w:rsid w:val="00AF5F1D"/>
    <w:rsid w:val="00AF64A5"/>
    <w:rsid w:val="00AF68E9"/>
    <w:rsid w:val="00AF6C1C"/>
    <w:rsid w:val="00AF6EE0"/>
    <w:rsid w:val="00AF6F1F"/>
    <w:rsid w:val="00AF750E"/>
    <w:rsid w:val="00AF78F3"/>
    <w:rsid w:val="00B000C6"/>
    <w:rsid w:val="00B00881"/>
    <w:rsid w:val="00B00FAA"/>
    <w:rsid w:val="00B01375"/>
    <w:rsid w:val="00B01472"/>
    <w:rsid w:val="00B0178F"/>
    <w:rsid w:val="00B01979"/>
    <w:rsid w:val="00B01A39"/>
    <w:rsid w:val="00B02052"/>
    <w:rsid w:val="00B0279E"/>
    <w:rsid w:val="00B028D2"/>
    <w:rsid w:val="00B0296B"/>
    <w:rsid w:val="00B032A5"/>
    <w:rsid w:val="00B0386D"/>
    <w:rsid w:val="00B038B8"/>
    <w:rsid w:val="00B0392F"/>
    <w:rsid w:val="00B03949"/>
    <w:rsid w:val="00B03C6D"/>
    <w:rsid w:val="00B042C8"/>
    <w:rsid w:val="00B044F3"/>
    <w:rsid w:val="00B04822"/>
    <w:rsid w:val="00B04D9C"/>
    <w:rsid w:val="00B050BC"/>
    <w:rsid w:val="00B057CF"/>
    <w:rsid w:val="00B05912"/>
    <w:rsid w:val="00B05A9A"/>
    <w:rsid w:val="00B05DF8"/>
    <w:rsid w:val="00B06347"/>
    <w:rsid w:val="00B069A2"/>
    <w:rsid w:val="00B06B56"/>
    <w:rsid w:val="00B06F02"/>
    <w:rsid w:val="00B073D7"/>
    <w:rsid w:val="00B077E7"/>
    <w:rsid w:val="00B0780B"/>
    <w:rsid w:val="00B07851"/>
    <w:rsid w:val="00B07C44"/>
    <w:rsid w:val="00B07C7F"/>
    <w:rsid w:val="00B07E1E"/>
    <w:rsid w:val="00B07EE3"/>
    <w:rsid w:val="00B07FCD"/>
    <w:rsid w:val="00B10013"/>
    <w:rsid w:val="00B10908"/>
    <w:rsid w:val="00B10BE6"/>
    <w:rsid w:val="00B10F5F"/>
    <w:rsid w:val="00B11293"/>
    <w:rsid w:val="00B112D5"/>
    <w:rsid w:val="00B113C2"/>
    <w:rsid w:val="00B118DB"/>
    <w:rsid w:val="00B11958"/>
    <w:rsid w:val="00B11BB3"/>
    <w:rsid w:val="00B11E72"/>
    <w:rsid w:val="00B12621"/>
    <w:rsid w:val="00B12F47"/>
    <w:rsid w:val="00B133F8"/>
    <w:rsid w:val="00B13BC0"/>
    <w:rsid w:val="00B13C3A"/>
    <w:rsid w:val="00B13D17"/>
    <w:rsid w:val="00B13E23"/>
    <w:rsid w:val="00B13FCE"/>
    <w:rsid w:val="00B1439F"/>
    <w:rsid w:val="00B147B0"/>
    <w:rsid w:val="00B14C67"/>
    <w:rsid w:val="00B159B3"/>
    <w:rsid w:val="00B160C5"/>
    <w:rsid w:val="00B16181"/>
    <w:rsid w:val="00B16210"/>
    <w:rsid w:val="00B168C6"/>
    <w:rsid w:val="00B17D57"/>
    <w:rsid w:val="00B20177"/>
    <w:rsid w:val="00B20181"/>
    <w:rsid w:val="00B20337"/>
    <w:rsid w:val="00B2039A"/>
    <w:rsid w:val="00B20883"/>
    <w:rsid w:val="00B20E7D"/>
    <w:rsid w:val="00B20E7F"/>
    <w:rsid w:val="00B2114C"/>
    <w:rsid w:val="00B217ED"/>
    <w:rsid w:val="00B22616"/>
    <w:rsid w:val="00B226B6"/>
    <w:rsid w:val="00B22A96"/>
    <w:rsid w:val="00B22F78"/>
    <w:rsid w:val="00B23199"/>
    <w:rsid w:val="00B231CC"/>
    <w:rsid w:val="00B23310"/>
    <w:rsid w:val="00B234E6"/>
    <w:rsid w:val="00B240D5"/>
    <w:rsid w:val="00B240EF"/>
    <w:rsid w:val="00B24468"/>
    <w:rsid w:val="00B244CC"/>
    <w:rsid w:val="00B24A62"/>
    <w:rsid w:val="00B24BE2"/>
    <w:rsid w:val="00B2505B"/>
    <w:rsid w:val="00B25935"/>
    <w:rsid w:val="00B25B71"/>
    <w:rsid w:val="00B25DA9"/>
    <w:rsid w:val="00B25EAF"/>
    <w:rsid w:val="00B26399"/>
    <w:rsid w:val="00B267D8"/>
    <w:rsid w:val="00B271E0"/>
    <w:rsid w:val="00B27A70"/>
    <w:rsid w:val="00B30527"/>
    <w:rsid w:val="00B309E7"/>
    <w:rsid w:val="00B30F29"/>
    <w:rsid w:val="00B310DC"/>
    <w:rsid w:val="00B313FF"/>
    <w:rsid w:val="00B31654"/>
    <w:rsid w:val="00B31E7E"/>
    <w:rsid w:val="00B32634"/>
    <w:rsid w:val="00B327CC"/>
    <w:rsid w:val="00B3303A"/>
    <w:rsid w:val="00B330E7"/>
    <w:rsid w:val="00B3319E"/>
    <w:rsid w:val="00B33DF4"/>
    <w:rsid w:val="00B33FC2"/>
    <w:rsid w:val="00B345BE"/>
    <w:rsid w:val="00B3564F"/>
    <w:rsid w:val="00B35C6B"/>
    <w:rsid w:val="00B35CA2"/>
    <w:rsid w:val="00B35E6A"/>
    <w:rsid w:val="00B35F61"/>
    <w:rsid w:val="00B3687D"/>
    <w:rsid w:val="00B36EFA"/>
    <w:rsid w:val="00B3724F"/>
    <w:rsid w:val="00B3781C"/>
    <w:rsid w:val="00B37945"/>
    <w:rsid w:val="00B37EB1"/>
    <w:rsid w:val="00B40020"/>
    <w:rsid w:val="00B41164"/>
    <w:rsid w:val="00B41419"/>
    <w:rsid w:val="00B416FC"/>
    <w:rsid w:val="00B41D1E"/>
    <w:rsid w:val="00B42563"/>
    <w:rsid w:val="00B43396"/>
    <w:rsid w:val="00B433BF"/>
    <w:rsid w:val="00B43912"/>
    <w:rsid w:val="00B4393F"/>
    <w:rsid w:val="00B43A35"/>
    <w:rsid w:val="00B45E6A"/>
    <w:rsid w:val="00B46107"/>
    <w:rsid w:val="00B4620F"/>
    <w:rsid w:val="00B467C5"/>
    <w:rsid w:val="00B478BB"/>
    <w:rsid w:val="00B47DDA"/>
    <w:rsid w:val="00B50A5A"/>
    <w:rsid w:val="00B50E9E"/>
    <w:rsid w:val="00B51388"/>
    <w:rsid w:val="00B515D9"/>
    <w:rsid w:val="00B518E4"/>
    <w:rsid w:val="00B51BC1"/>
    <w:rsid w:val="00B51C52"/>
    <w:rsid w:val="00B51DEF"/>
    <w:rsid w:val="00B521F4"/>
    <w:rsid w:val="00B522D5"/>
    <w:rsid w:val="00B522E4"/>
    <w:rsid w:val="00B52344"/>
    <w:rsid w:val="00B526AA"/>
    <w:rsid w:val="00B52D22"/>
    <w:rsid w:val="00B5337E"/>
    <w:rsid w:val="00B533AF"/>
    <w:rsid w:val="00B5345F"/>
    <w:rsid w:val="00B53A90"/>
    <w:rsid w:val="00B53C89"/>
    <w:rsid w:val="00B553D2"/>
    <w:rsid w:val="00B55995"/>
    <w:rsid w:val="00B55E5A"/>
    <w:rsid w:val="00B55F6B"/>
    <w:rsid w:val="00B55FE6"/>
    <w:rsid w:val="00B5669F"/>
    <w:rsid w:val="00B56986"/>
    <w:rsid w:val="00B56F2A"/>
    <w:rsid w:val="00B574D5"/>
    <w:rsid w:val="00B600ED"/>
    <w:rsid w:val="00B60240"/>
    <w:rsid w:val="00B60DB9"/>
    <w:rsid w:val="00B6119F"/>
    <w:rsid w:val="00B6174D"/>
    <w:rsid w:val="00B61EB7"/>
    <w:rsid w:val="00B62624"/>
    <w:rsid w:val="00B626C0"/>
    <w:rsid w:val="00B62DDD"/>
    <w:rsid w:val="00B633A9"/>
    <w:rsid w:val="00B63557"/>
    <w:rsid w:val="00B6370F"/>
    <w:rsid w:val="00B638B3"/>
    <w:rsid w:val="00B63934"/>
    <w:rsid w:val="00B63FA7"/>
    <w:rsid w:val="00B64110"/>
    <w:rsid w:val="00B64D45"/>
    <w:rsid w:val="00B6515A"/>
    <w:rsid w:val="00B652FE"/>
    <w:rsid w:val="00B655F5"/>
    <w:rsid w:val="00B65B18"/>
    <w:rsid w:val="00B65B6D"/>
    <w:rsid w:val="00B660D8"/>
    <w:rsid w:val="00B66829"/>
    <w:rsid w:val="00B66E33"/>
    <w:rsid w:val="00B67779"/>
    <w:rsid w:val="00B7025E"/>
    <w:rsid w:val="00B70368"/>
    <w:rsid w:val="00B70409"/>
    <w:rsid w:val="00B705A1"/>
    <w:rsid w:val="00B70822"/>
    <w:rsid w:val="00B70CF2"/>
    <w:rsid w:val="00B710E4"/>
    <w:rsid w:val="00B71271"/>
    <w:rsid w:val="00B71597"/>
    <w:rsid w:val="00B7214E"/>
    <w:rsid w:val="00B72C4F"/>
    <w:rsid w:val="00B72C7C"/>
    <w:rsid w:val="00B72DD6"/>
    <w:rsid w:val="00B72E91"/>
    <w:rsid w:val="00B73314"/>
    <w:rsid w:val="00B7331A"/>
    <w:rsid w:val="00B73E1E"/>
    <w:rsid w:val="00B73F84"/>
    <w:rsid w:val="00B7489C"/>
    <w:rsid w:val="00B74A80"/>
    <w:rsid w:val="00B74CF1"/>
    <w:rsid w:val="00B75097"/>
    <w:rsid w:val="00B750D0"/>
    <w:rsid w:val="00B757CB"/>
    <w:rsid w:val="00B760AF"/>
    <w:rsid w:val="00B760C0"/>
    <w:rsid w:val="00B76153"/>
    <w:rsid w:val="00B7648C"/>
    <w:rsid w:val="00B76715"/>
    <w:rsid w:val="00B76818"/>
    <w:rsid w:val="00B76F76"/>
    <w:rsid w:val="00B771D2"/>
    <w:rsid w:val="00B80236"/>
    <w:rsid w:val="00B8044D"/>
    <w:rsid w:val="00B80C0A"/>
    <w:rsid w:val="00B8117F"/>
    <w:rsid w:val="00B8134C"/>
    <w:rsid w:val="00B8159F"/>
    <w:rsid w:val="00B816CE"/>
    <w:rsid w:val="00B81B61"/>
    <w:rsid w:val="00B81DB8"/>
    <w:rsid w:val="00B81E8B"/>
    <w:rsid w:val="00B8207F"/>
    <w:rsid w:val="00B8245E"/>
    <w:rsid w:val="00B82C07"/>
    <w:rsid w:val="00B82D7D"/>
    <w:rsid w:val="00B82FB5"/>
    <w:rsid w:val="00B832D3"/>
    <w:rsid w:val="00B83EDB"/>
    <w:rsid w:val="00B84153"/>
    <w:rsid w:val="00B841DC"/>
    <w:rsid w:val="00B844C0"/>
    <w:rsid w:val="00B846C8"/>
    <w:rsid w:val="00B84CBC"/>
    <w:rsid w:val="00B84D81"/>
    <w:rsid w:val="00B84F33"/>
    <w:rsid w:val="00B85354"/>
    <w:rsid w:val="00B85AC3"/>
    <w:rsid w:val="00B85F0C"/>
    <w:rsid w:val="00B86997"/>
    <w:rsid w:val="00B86D22"/>
    <w:rsid w:val="00B86DA1"/>
    <w:rsid w:val="00B86EEF"/>
    <w:rsid w:val="00B87334"/>
    <w:rsid w:val="00B87563"/>
    <w:rsid w:val="00B8763C"/>
    <w:rsid w:val="00B879A8"/>
    <w:rsid w:val="00B87E27"/>
    <w:rsid w:val="00B90758"/>
    <w:rsid w:val="00B90B98"/>
    <w:rsid w:val="00B91778"/>
    <w:rsid w:val="00B918BC"/>
    <w:rsid w:val="00B919A5"/>
    <w:rsid w:val="00B91BF7"/>
    <w:rsid w:val="00B9268C"/>
    <w:rsid w:val="00B926EC"/>
    <w:rsid w:val="00B92975"/>
    <w:rsid w:val="00B93094"/>
    <w:rsid w:val="00B93582"/>
    <w:rsid w:val="00B947FC"/>
    <w:rsid w:val="00B9581E"/>
    <w:rsid w:val="00B95EC1"/>
    <w:rsid w:val="00B95FDF"/>
    <w:rsid w:val="00B960FA"/>
    <w:rsid w:val="00B96591"/>
    <w:rsid w:val="00B96871"/>
    <w:rsid w:val="00B96AC1"/>
    <w:rsid w:val="00B97798"/>
    <w:rsid w:val="00BA110A"/>
    <w:rsid w:val="00BA1B06"/>
    <w:rsid w:val="00BA2246"/>
    <w:rsid w:val="00BA2941"/>
    <w:rsid w:val="00BA297F"/>
    <w:rsid w:val="00BA30B7"/>
    <w:rsid w:val="00BA3933"/>
    <w:rsid w:val="00BA39C0"/>
    <w:rsid w:val="00BA3D8D"/>
    <w:rsid w:val="00BA40ED"/>
    <w:rsid w:val="00BA429D"/>
    <w:rsid w:val="00BA4EBC"/>
    <w:rsid w:val="00BA53B5"/>
    <w:rsid w:val="00BA58EF"/>
    <w:rsid w:val="00BA5B27"/>
    <w:rsid w:val="00BA5D48"/>
    <w:rsid w:val="00BA64B2"/>
    <w:rsid w:val="00BA65B8"/>
    <w:rsid w:val="00BA67BB"/>
    <w:rsid w:val="00BA6A9D"/>
    <w:rsid w:val="00BA6ED1"/>
    <w:rsid w:val="00BA6F00"/>
    <w:rsid w:val="00BA70BF"/>
    <w:rsid w:val="00BA71FF"/>
    <w:rsid w:val="00BA740F"/>
    <w:rsid w:val="00BA7580"/>
    <w:rsid w:val="00BB0235"/>
    <w:rsid w:val="00BB061E"/>
    <w:rsid w:val="00BB062A"/>
    <w:rsid w:val="00BB06FE"/>
    <w:rsid w:val="00BB0A7E"/>
    <w:rsid w:val="00BB0DBF"/>
    <w:rsid w:val="00BB10C7"/>
    <w:rsid w:val="00BB13DB"/>
    <w:rsid w:val="00BB14CE"/>
    <w:rsid w:val="00BB2265"/>
    <w:rsid w:val="00BB236A"/>
    <w:rsid w:val="00BB27F1"/>
    <w:rsid w:val="00BB3DDC"/>
    <w:rsid w:val="00BB459E"/>
    <w:rsid w:val="00BB4E61"/>
    <w:rsid w:val="00BB4ECA"/>
    <w:rsid w:val="00BB51AC"/>
    <w:rsid w:val="00BB535B"/>
    <w:rsid w:val="00BB5529"/>
    <w:rsid w:val="00BB5CCA"/>
    <w:rsid w:val="00BB6688"/>
    <w:rsid w:val="00BB7C7C"/>
    <w:rsid w:val="00BC0202"/>
    <w:rsid w:val="00BC090D"/>
    <w:rsid w:val="00BC1078"/>
    <w:rsid w:val="00BC321F"/>
    <w:rsid w:val="00BC3622"/>
    <w:rsid w:val="00BC3A20"/>
    <w:rsid w:val="00BC3B68"/>
    <w:rsid w:val="00BC3E85"/>
    <w:rsid w:val="00BC3EE6"/>
    <w:rsid w:val="00BC5672"/>
    <w:rsid w:val="00BC58BA"/>
    <w:rsid w:val="00BC6782"/>
    <w:rsid w:val="00BC780D"/>
    <w:rsid w:val="00BC7BA5"/>
    <w:rsid w:val="00BC7FAA"/>
    <w:rsid w:val="00BD0327"/>
    <w:rsid w:val="00BD11E7"/>
    <w:rsid w:val="00BD127A"/>
    <w:rsid w:val="00BD14C9"/>
    <w:rsid w:val="00BD1661"/>
    <w:rsid w:val="00BD21EB"/>
    <w:rsid w:val="00BD247B"/>
    <w:rsid w:val="00BD2D8B"/>
    <w:rsid w:val="00BD39A9"/>
    <w:rsid w:val="00BD3D14"/>
    <w:rsid w:val="00BD43AF"/>
    <w:rsid w:val="00BD46E7"/>
    <w:rsid w:val="00BD507A"/>
    <w:rsid w:val="00BD5754"/>
    <w:rsid w:val="00BD5844"/>
    <w:rsid w:val="00BD58C5"/>
    <w:rsid w:val="00BD6A40"/>
    <w:rsid w:val="00BD6B1D"/>
    <w:rsid w:val="00BD7383"/>
    <w:rsid w:val="00BD744A"/>
    <w:rsid w:val="00BD78B9"/>
    <w:rsid w:val="00BD7B02"/>
    <w:rsid w:val="00BD7C6E"/>
    <w:rsid w:val="00BE09F3"/>
    <w:rsid w:val="00BE1117"/>
    <w:rsid w:val="00BE11B0"/>
    <w:rsid w:val="00BE177B"/>
    <w:rsid w:val="00BE1B97"/>
    <w:rsid w:val="00BE1DFD"/>
    <w:rsid w:val="00BE22F4"/>
    <w:rsid w:val="00BE2317"/>
    <w:rsid w:val="00BE2865"/>
    <w:rsid w:val="00BE2A40"/>
    <w:rsid w:val="00BE33D5"/>
    <w:rsid w:val="00BE37E8"/>
    <w:rsid w:val="00BE38C0"/>
    <w:rsid w:val="00BE3A8C"/>
    <w:rsid w:val="00BE3ECA"/>
    <w:rsid w:val="00BE4788"/>
    <w:rsid w:val="00BE4860"/>
    <w:rsid w:val="00BE4969"/>
    <w:rsid w:val="00BE4C01"/>
    <w:rsid w:val="00BE50F7"/>
    <w:rsid w:val="00BE5328"/>
    <w:rsid w:val="00BE5429"/>
    <w:rsid w:val="00BE5A2A"/>
    <w:rsid w:val="00BE5DDB"/>
    <w:rsid w:val="00BE5E6E"/>
    <w:rsid w:val="00BE5F82"/>
    <w:rsid w:val="00BE6141"/>
    <w:rsid w:val="00BE62EF"/>
    <w:rsid w:val="00BE62FA"/>
    <w:rsid w:val="00BE6809"/>
    <w:rsid w:val="00BE707C"/>
    <w:rsid w:val="00BE7577"/>
    <w:rsid w:val="00BE761D"/>
    <w:rsid w:val="00BE7799"/>
    <w:rsid w:val="00BE7B76"/>
    <w:rsid w:val="00BF0356"/>
    <w:rsid w:val="00BF039E"/>
    <w:rsid w:val="00BF0720"/>
    <w:rsid w:val="00BF1757"/>
    <w:rsid w:val="00BF18F5"/>
    <w:rsid w:val="00BF236F"/>
    <w:rsid w:val="00BF24F3"/>
    <w:rsid w:val="00BF2EF4"/>
    <w:rsid w:val="00BF3571"/>
    <w:rsid w:val="00BF36B0"/>
    <w:rsid w:val="00BF391B"/>
    <w:rsid w:val="00BF42B9"/>
    <w:rsid w:val="00BF42F1"/>
    <w:rsid w:val="00BF47E7"/>
    <w:rsid w:val="00BF499D"/>
    <w:rsid w:val="00BF542B"/>
    <w:rsid w:val="00BF5493"/>
    <w:rsid w:val="00BF5A17"/>
    <w:rsid w:val="00BF5ACF"/>
    <w:rsid w:val="00BF61E9"/>
    <w:rsid w:val="00BF65C1"/>
    <w:rsid w:val="00BF6787"/>
    <w:rsid w:val="00BF6CA1"/>
    <w:rsid w:val="00BF6D09"/>
    <w:rsid w:val="00BF6D7E"/>
    <w:rsid w:val="00BF7A66"/>
    <w:rsid w:val="00BF7EE8"/>
    <w:rsid w:val="00C011E2"/>
    <w:rsid w:val="00C01A71"/>
    <w:rsid w:val="00C01BA4"/>
    <w:rsid w:val="00C01CAB"/>
    <w:rsid w:val="00C01DEF"/>
    <w:rsid w:val="00C0207D"/>
    <w:rsid w:val="00C02449"/>
    <w:rsid w:val="00C024D2"/>
    <w:rsid w:val="00C02782"/>
    <w:rsid w:val="00C0283B"/>
    <w:rsid w:val="00C029ED"/>
    <w:rsid w:val="00C02CAD"/>
    <w:rsid w:val="00C0307D"/>
    <w:rsid w:val="00C041A5"/>
    <w:rsid w:val="00C0449A"/>
    <w:rsid w:val="00C04DAC"/>
    <w:rsid w:val="00C05066"/>
    <w:rsid w:val="00C053AF"/>
    <w:rsid w:val="00C05491"/>
    <w:rsid w:val="00C057EE"/>
    <w:rsid w:val="00C05940"/>
    <w:rsid w:val="00C05AC6"/>
    <w:rsid w:val="00C05BA4"/>
    <w:rsid w:val="00C0668E"/>
    <w:rsid w:val="00C06B86"/>
    <w:rsid w:val="00C07564"/>
    <w:rsid w:val="00C07BC9"/>
    <w:rsid w:val="00C07C3D"/>
    <w:rsid w:val="00C07F41"/>
    <w:rsid w:val="00C106AF"/>
    <w:rsid w:val="00C1089F"/>
    <w:rsid w:val="00C10940"/>
    <w:rsid w:val="00C10B76"/>
    <w:rsid w:val="00C10F27"/>
    <w:rsid w:val="00C11496"/>
    <w:rsid w:val="00C114DD"/>
    <w:rsid w:val="00C11DC7"/>
    <w:rsid w:val="00C1271A"/>
    <w:rsid w:val="00C12889"/>
    <w:rsid w:val="00C12A84"/>
    <w:rsid w:val="00C131FB"/>
    <w:rsid w:val="00C132CE"/>
    <w:rsid w:val="00C13330"/>
    <w:rsid w:val="00C13488"/>
    <w:rsid w:val="00C134CF"/>
    <w:rsid w:val="00C139C5"/>
    <w:rsid w:val="00C13CF5"/>
    <w:rsid w:val="00C13F51"/>
    <w:rsid w:val="00C1534F"/>
    <w:rsid w:val="00C156A7"/>
    <w:rsid w:val="00C157D3"/>
    <w:rsid w:val="00C15C74"/>
    <w:rsid w:val="00C1653D"/>
    <w:rsid w:val="00C1661D"/>
    <w:rsid w:val="00C169F5"/>
    <w:rsid w:val="00C17646"/>
    <w:rsid w:val="00C17C99"/>
    <w:rsid w:val="00C2031C"/>
    <w:rsid w:val="00C204A1"/>
    <w:rsid w:val="00C20B55"/>
    <w:rsid w:val="00C20F2D"/>
    <w:rsid w:val="00C20F69"/>
    <w:rsid w:val="00C21C18"/>
    <w:rsid w:val="00C22A02"/>
    <w:rsid w:val="00C22AE7"/>
    <w:rsid w:val="00C22E65"/>
    <w:rsid w:val="00C23134"/>
    <w:rsid w:val="00C232DB"/>
    <w:rsid w:val="00C237EC"/>
    <w:rsid w:val="00C23932"/>
    <w:rsid w:val="00C242CA"/>
    <w:rsid w:val="00C2438C"/>
    <w:rsid w:val="00C24552"/>
    <w:rsid w:val="00C24808"/>
    <w:rsid w:val="00C24CB1"/>
    <w:rsid w:val="00C2545F"/>
    <w:rsid w:val="00C255D3"/>
    <w:rsid w:val="00C257A0"/>
    <w:rsid w:val="00C25950"/>
    <w:rsid w:val="00C25F04"/>
    <w:rsid w:val="00C26193"/>
    <w:rsid w:val="00C26A5D"/>
    <w:rsid w:val="00C270A5"/>
    <w:rsid w:val="00C2762C"/>
    <w:rsid w:val="00C27643"/>
    <w:rsid w:val="00C27A5A"/>
    <w:rsid w:val="00C27AE7"/>
    <w:rsid w:val="00C27D58"/>
    <w:rsid w:val="00C27E01"/>
    <w:rsid w:val="00C3039B"/>
    <w:rsid w:val="00C304A1"/>
    <w:rsid w:val="00C307E0"/>
    <w:rsid w:val="00C30C2A"/>
    <w:rsid w:val="00C30F5A"/>
    <w:rsid w:val="00C31560"/>
    <w:rsid w:val="00C3187F"/>
    <w:rsid w:val="00C318E6"/>
    <w:rsid w:val="00C31C1D"/>
    <w:rsid w:val="00C31F5A"/>
    <w:rsid w:val="00C32615"/>
    <w:rsid w:val="00C3311F"/>
    <w:rsid w:val="00C33211"/>
    <w:rsid w:val="00C339FF"/>
    <w:rsid w:val="00C33D95"/>
    <w:rsid w:val="00C34251"/>
    <w:rsid w:val="00C34598"/>
    <w:rsid w:val="00C34CC0"/>
    <w:rsid w:val="00C3502A"/>
    <w:rsid w:val="00C35613"/>
    <w:rsid w:val="00C356ED"/>
    <w:rsid w:val="00C358D4"/>
    <w:rsid w:val="00C35EB8"/>
    <w:rsid w:val="00C3649D"/>
    <w:rsid w:val="00C364C2"/>
    <w:rsid w:val="00C367FB"/>
    <w:rsid w:val="00C369BA"/>
    <w:rsid w:val="00C36FC7"/>
    <w:rsid w:val="00C37157"/>
    <w:rsid w:val="00C37265"/>
    <w:rsid w:val="00C3744B"/>
    <w:rsid w:val="00C375A6"/>
    <w:rsid w:val="00C37731"/>
    <w:rsid w:val="00C402E6"/>
    <w:rsid w:val="00C40503"/>
    <w:rsid w:val="00C4195A"/>
    <w:rsid w:val="00C41AE0"/>
    <w:rsid w:val="00C41DBC"/>
    <w:rsid w:val="00C422FD"/>
    <w:rsid w:val="00C42787"/>
    <w:rsid w:val="00C430E2"/>
    <w:rsid w:val="00C433FA"/>
    <w:rsid w:val="00C43CD6"/>
    <w:rsid w:val="00C43DFD"/>
    <w:rsid w:val="00C444A3"/>
    <w:rsid w:val="00C4490F"/>
    <w:rsid w:val="00C449D5"/>
    <w:rsid w:val="00C45C4D"/>
    <w:rsid w:val="00C4660E"/>
    <w:rsid w:val="00C46836"/>
    <w:rsid w:val="00C4689A"/>
    <w:rsid w:val="00C46FA0"/>
    <w:rsid w:val="00C47A3D"/>
    <w:rsid w:val="00C47D1D"/>
    <w:rsid w:val="00C47E19"/>
    <w:rsid w:val="00C47FFA"/>
    <w:rsid w:val="00C50418"/>
    <w:rsid w:val="00C50BFB"/>
    <w:rsid w:val="00C513B3"/>
    <w:rsid w:val="00C51AB5"/>
    <w:rsid w:val="00C51AB9"/>
    <w:rsid w:val="00C52350"/>
    <w:rsid w:val="00C529B5"/>
    <w:rsid w:val="00C53227"/>
    <w:rsid w:val="00C53520"/>
    <w:rsid w:val="00C53A80"/>
    <w:rsid w:val="00C53F80"/>
    <w:rsid w:val="00C541FF"/>
    <w:rsid w:val="00C5460D"/>
    <w:rsid w:val="00C54A02"/>
    <w:rsid w:val="00C54B2A"/>
    <w:rsid w:val="00C54C0D"/>
    <w:rsid w:val="00C54C1F"/>
    <w:rsid w:val="00C5520F"/>
    <w:rsid w:val="00C552C7"/>
    <w:rsid w:val="00C56256"/>
    <w:rsid w:val="00C56631"/>
    <w:rsid w:val="00C56655"/>
    <w:rsid w:val="00C56B06"/>
    <w:rsid w:val="00C57710"/>
    <w:rsid w:val="00C57F1B"/>
    <w:rsid w:val="00C602D7"/>
    <w:rsid w:val="00C60397"/>
    <w:rsid w:val="00C606AF"/>
    <w:rsid w:val="00C61390"/>
    <w:rsid w:val="00C61594"/>
    <w:rsid w:val="00C617B2"/>
    <w:rsid w:val="00C61856"/>
    <w:rsid w:val="00C61952"/>
    <w:rsid w:val="00C625D2"/>
    <w:rsid w:val="00C62B13"/>
    <w:rsid w:val="00C62F59"/>
    <w:rsid w:val="00C62FB1"/>
    <w:rsid w:val="00C63131"/>
    <w:rsid w:val="00C63459"/>
    <w:rsid w:val="00C63DE1"/>
    <w:rsid w:val="00C64244"/>
    <w:rsid w:val="00C64251"/>
    <w:rsid w:val="00C6429E"/>
    <w:rsid w:val="00C64939"/>
    <w:rsid w:val="00C65A12"/>
    <w:rsid w:val="00C65CB5"/>
    <w:rsid w:val="00C65EB5"/>
    <w:rsid w:val="00C66024"/>
    <w:rsid w:val="00C66314"/>
    <w:rsid w:val="00C6681F"/>
    <w:rsid w:val="00C67B99"/>
    <w:rsid w:val="00C67E64"/>
    <w:rsid w:val="00C67EBA"/>
    <w:rsid w:val="00C70F45"/>
    <w:rsid w:val="00C71B08"/>
    <w:rsid w:val="00C723DF"/>
    <w:rsid w:val="00C724AB"/>
    <w:rsid w:val="00C727C1"/>
    <w:rsid w:val="00C72829"/>
    <w:rsid w:val="00C728DF"/>
    <w:rsid w:val="00C72923"/>
    <w:rsid w:val="00C738AF"/>
    <w:rsid w:val="00C73B7C"/>
    <w:rsid w:val="00C73BA4"/>
    <w:rsid w:val="00C73C3F"/>
    <w:rsid w:val="00C73DE1"/>
    <w:rsid w:val="00C74F7B"/>
    <w:rsid w:val="00C7579A"/>
    <w:rsid w:val="00C759DF"/>
    <w:rsid w:val="00C75AC0"/>
    <w:rsid w:val="00C75B5E"/>
    <w:rsid w:val="00C760C9"/>
    <w:rsid w:val="00C764F1"/>
    <w:rsid w:val="00C76622"/>
    <w:rsid w:val="00C766C9"/>
    <w:rsid w:val="00C76879"/>
    <w:rsid w:val="00C76C90"/>
    <w:rsid w:val="00C76F0C"/>
    <w:rsid w:val="00C776E6"/>
    <w:rsid w:val="00C77E87"/>
    <w:rsid w:val="00C804C5"/>
    <w:rsid w:val="00C80868"/>
    <w:rsid w:val="00C80BF3"/>
    <w:rsid w:val="00C81472"/>
    <w:rsid w:val="00C8157B"/>
    <w:rsid w:val="00C81866"/>
    <w:rsid w:val="00C81A73"/>
    <w:rsid w:val="00C81D23"/>
    <w:rsid w:val="00C822FE"/>
    <w:rsid w:val="00C8251B"/>
    <w:rsid w:val="00C82B04"/>
    <w:rsid w:val="00C82B6A"/>
    <w:rsid w:val="00C82C60"/>
    <w:rsid w:val="00C837AC"/>
    <w:rsid w:val="00C83A83"/>
    <w:rsid w:val="00C83F5C"/>
    <w:rsid w:val="00C840AC"/>
    <w:rsid w:val="00C8484B"/>
    <w:rsid w:val="00C84945"/>
    <w:rsid w:val="00C84A6F"/>
    <w:rsid w:val="00C850A6"/>
    <w:rsid w:val="00C85258"/>
    <w:rsid w:val="00C85D2B"/>
    <w:rsid w:val="00C867B0"/>
    <w:rsid w:val="00C86F3A"/>
    <w:rsid w:val="00C8790F"/>
    <w:rsid w:val="00C9074D"/>
    <w:rsid w:val="00C90D65"/>
    <w:rsid w:val="00C90F70"/>
    <w:rsid w:val="00C91A9D"/>
    <w:rsid w:val="00C91D81"/>
    <w:rsid w:val="00C925F7"/>
    <w:rsid w:val="00C92846"/>
    <w:rsid w:val="00C92C89"/>
    <w:rsid w:val="00C94963"/>
    <w:rsid w:val="00C9498B"/>
    <w:rsid w:val="00C9542B"/>
    <w:rsid w:val="00C957E0"/>
    <w:rsid w:val="00C95894"/>
    <w:rsid w:val="00C958A2"/>
    <w:rsid w:val="00C958E6"/>
    <w:rsid w:val="00C959B1"/>
    <w:rsid w:val="00C95CD0"/>
    <w:rsid w:val="00C9608D"/>
    <w:rsid w:val="00C96152"/>
    <w:rsid w:val="00C961AB"/>
    <w:rsid w:val="00C96254"/>
    <w:rsid w:val="00C969C0"/>
    <w:rsid w:val="00C96B52"/>
    <w:rsid w:val="00C96B81"/>
    <w:rsid w:val="00C971AA"/>
    <w:rsid w:val="00C9759E"/>
    <w:rsid w:val="00CA05C3"/>
    <w:rsid w:val="00CA0D93"/>
    <w:rsid w:val="00CA175D"/>
    <w:rsid w:val="00CA17E8"/>
    <w:rsid w:val="00CA188F"/>
    <w:rsid w:val="00CA19BF"/>
    <w:rsid w:val="00CA1AEB"/>
    <w:rsid w:val="00CA2744"/>
    <w:rsid w:val="00CA2797"/>
    <w:rsid w:val="00CA2A1C"/>
    <w:rsid w:val="00CA3938"/>
    <w:rsid w:val="00CA3FAC"/>
    <w:rsid w:val="00CA421D"/>
    <w:rsid w:val="00CA522B"/>
    <w:rsid w:val="00CA593C"/>
    <w:rsid w:val="00CA5D5E"/>
    <w:rsid w:val="00CA6127"/>
    <w:rsid w:val="00CA6377"/>
    <w:rsid w:val="00CA67B1"/>
    <w:rsid w:val="00CA6D51"/>
    <w:rsid w:val="00CA7C55"/>
    <w:rsid w:val="00CB014D"/>
    <w:rsid w:val="00CB0672"/>
    <w:rsid w:val="00CB1499"/>
    <w:rsid w:val="00CB21FB"/>
    <w:rsid w:val="00CB2238"/>
    <w:rsid w:val="00CB2258"/>
    <w:rsid w:val="00CB23A4"/>
    <w:rsid w:val="00CB24C1"/>
    <w:rsid w:val="00CB2D36"/>
    <w:rsid w:val="00CB30C0"/>
    <w:rsid w:val="00CB427C"/>
    <w:rsid w:val="00CB4965"/>
    <w:rsid w:val="00CB4F88"/>
    <w:rsid w:val="00CB55CC"/>
    <w:rsid w:val="00CB57E4"/>
    <w:rsid w:val="00CB5983"/>
    <w:rsid w:val="00CB6191"/>
    <w:rsid w:val="00CB655D"/>
    <w:rsid w:val="00CB6AA1"/>
    <w:rsid w:val="00CB7293"/>
    <w:rsid w:val="00CB72D4"/>
    <w:rsid w:val="00CB75CD"/>
    <w:rsid w:val="00CB7A6F"/>
    <w:rsid w:val="00CC00FE"/>
    <w:rsid w:val="00CC02F7"/>
    <w:rsid w:val="00CC0759"/>
    <w:rsid w:val="00CC08C1"/>
    <w:rsid w:val="00CC0A48"/>
    <w:rsid w:val="00CC0BFE"/>
    <w:rsid w:val="00CC0D64"/>
    <w:rsid w:val="00CC0FF4"/>
    <w:rsid w:val="00CC123D"/>
    <w:rsid w:val="00CC156E"/>
    <w:rsid w:val="00CC1674"/>
    <w:rsid w:val="00CC17E5"/>
    <w:rsid w:val="00CC1A18"/>
    <w:rsid w:val="00CC1E8E"/>
    <w:rsid w:val="00CC21DA"/>
    <w:rsid w:val="00CC22AB"/>
    <w:rsid w:val="00CC2774"/>
    <w:rsid w:val="00CC2AC7"/>
    <w:rsid w:val="00CC2F10"/>
    <w:rsid w:val="00CC3478"/>
    <w:rsid w:val="00CC3E37"/>
    <w:rsid w:val="00CC48BE"/>
    <w:rsid w:val="00CC4C42"/>
    <w:rsid w:val="00CC512C"/>
    <w:rsid w:val="00CC5D40"/>
    <w:rsid w:val="00CC5F75"/>
    <w:rsid w:val="00CC618E"/>
    <w:rsid w:val="00CC6244"/>
    <w:rsid w:val="00CC6625"/>
    <w:rsid w:val="00CC6881"/>
    <w:rsid w:val="00CC6EA3"/>
    <w:rsid w:val="00CC76F0"/>
    <w:rsid w:val="00CC7875"/>
    <w:rsid w:val="00CC7E24"/>
    <w:rsid w:val="00CD0B30"/>
    <w:rsid w:val="00CD100F"/>
    <w:rsid w:val="00CD10E1"/>
    <w:rsid w:val="00CD1299"/>
    <w:rsid w:val="00CD1B88"/>
    <w:rsid w:val="00CD1BC8"/>
    <w:rsid w:val="00CD1F40"/>
    <w:rsid w:val="00CD207D"/>
    <w:rsid w:val="00CD23EE"/>
    <w:rsid w:val="00CD274B"/>
    <w:rsid w:val="00CD291B"/>
    <w:rsid w:val="00CD2DBB"/>
    <w:rsid w:val="00CD2E49"/>
    <w:rsid w:val="00CD3888"/>
    <w:rsid w:val="00CD3E5E"/>
    <w:rsid w:val="00CD4129"/>
    <w:rsid w:val="00CD4300"/>
    <w:rsid w:val="00CD43A1"/>
    <w:rsid w:val="00CD4851"/>
    <w:rsid w:val="00CD49D5"/>
    <w:rsid w:val="00CD4FD5"/>
    <w:rsid w:val="00CD5001"/>
    <w:rsid w:val="00CD515E"/>
    <w:rsid w:val="00CD5261"/>
    <w:rsid w:val="00CD5629"/>
    <w:rsid w:val="00CD5A41"/>
    <w:rsid w:val="00CD5CBE"/>
    <w:rsid w:val="00CD680E"/>
    <w:rsid w:val="00CD6A87"/>
    <w:rsid w:val="00CD6CDA"/>
    <w:rsid w:val="00CD6E27"/>
    <w:rsid w:val="00CD72C5"/>
    <w:rsid w:val="00CD74D8"/>
    <w:rsid w:val="00CD77E4"/>
    <w:rsid w:val="00CD7C36"/>
    <w:rsid w:val="00CE0E30"/>
    <w:rsid w:val="00CE17D4"/>
    <w:rsid w:val="00CE1809"/>
    <w:rsid w:val="00CE1C07"/>
    <w:rsid w:val="00CE25D2"/>
    <w:rsid w:val="00CE386C"/>
    <w:rsid w:val="00CE3FE1"/>
    <w:rsid w:val="00CE46AC"/>
    <w:rsid w:val="00CE4AD8"/>
    <w:rsid w:val="00CE4F0D"/>
    <w:rsid w:val="00CE5635"/>
    <w:rsid w:val="00CE57B6"/>
    <w:rsid w:val="00CE591C"/>
    <w:rsid w:val="00CE5969"/>
    <w:rsid w:val="00CE5B4F"/>
    <w:rsid w:val="00CE5BD9"/>
    <w:rsid w:val="00CE5C74"/>
    <w:rsid w:val="00CE5CA5"/>
    <w:rsid w:val="00CE5CCC"/>
    <w:rsid w:val="00CE5DC1"/>
    <w:rsid w:val="00CE5F73"/>
    <w:rsid w:val="00CE6182"/>
    <w:rsid w:val="00CE6385"/>
    <w:rsid w:val="00CE6433"/>
    <w:rsid w:val="00CE6596"/>
    <w:rsid w:val="00CF11CB"/>
    <w:rsid w:val="00CF1618"/>
    <w:rsid w:val="00CF1772"/>
    <w:rsid w:val="00CF241C"/>
    <w:rsid w:val="00CF2853"/>
    <w:rsid w:val="00CF294B"/>
    <w:rsid w:val="00CF3C5C"/>
    <w:rsid w:val="00CF404B"/>
    <w:rsid w:val="00CF412A"/>
    <w:rsid w:val="00CF415D"/>
    <w:rsid w:val="00CF4276"/>
    <w:rsid w:val="00CF4C74"/>
    <w:rsid w:val="00CF4DC2"/>
    <w:rsid w:val="00CF54C4"/>
    <w:rsid w:val="00CF5BE7"/>
    <w:rsid w:val="00CF5FAB"/>
    <w:rsid w:val="00CF72A5"/>
    <w:rsid w:val="00CF7828"/>
    <w:rsid w:val="00CF7A04"/>
    <w:rsid w:val="00CF7B5B"/>
    <w:rsid w:val="00CF7B5D"/>
    <w:rsid w:val="00D0068D"/>
    <w:rsid w:val="00D00C29"/>
    <w:rsid w:val="00D013F0"/>
    <w:rsid w:val="00D01676"/>
    <w:rsid w:val="00D016CE"/>
    <w:rsid w:val="00D01A29"/>
    <w:rsid w:val="00D020BE"/>
    <w:rsid w:val="00D02487"/>
    <w:rsid w:val="00D025EA"/>
    <w:rsid w:val="00D028E0"/>
    <w:rsid w:val="00D02B0A"/>
    <w:rsid w:val="00D0365E"/>
    <w:rsid w:val="00D03CEB"/>
    <w:rsid w:val="00D0460A"/>
    <w:rsid w:val="00D0479E"/>
    <w:rsid w:val="00D04BB1"/>
    <w:rsid w:val="00D04D01"/>
    <w:rsid w:val="00D050A8"/>
    <w:rsid w:val="00D057D5"/>
    <w:rsid w:val="00D0587D"/>
    <w:rsid w:val="00D05A71"/>
    <w:rsid w:val="00D06F81"/>
    <w:rsid w:val="00D072FE"/>
    <w:rsid w:val="00D07C7A"/>
    <w:rsid w:val="00D07CA1"/>
    <w:rsid w:val="00D07DDD"/>
    <w:rsid w:val="00D1022D"/>
    <w:rsid w:val="00D1082C"/>
    <w:rsid w:val="00D1099D"/>
    <w:rsid w:val="00D10ECE"/>
    <w:rsid w:val="00D11042"/>
    <w:rsid w:val="00D1111C"/>
    <w:rsid w:val="00D1195E"/>
    <w:rsid w:val="00D11A55"/>
    <w:rsid w:val="00D11C8D"/>
    <w:rsid w:val="00D12645"/>
    <w:rsid w:val="00D13D8A"/>
    <w:rsid w:val="00D14066"/>
    <w:rsid w:val="00D141AE"/>
    <w:rsid w:val="00D148E0"/>
    <w:rsid w:val="00D15715"/>
    <w:rsid w:val="00D1599A"/>
    <w:rsid w:val="00D15A61"/>
    <w:rsid w:val="00D160C8"/>
    <w:rsid w:val="00D169A8"/>
    <w:rsid w:val="00D175F5"/>
    <w:rsid w:val="00D178E2"/>
    <w:rsid w:val="00D20299"/>
    <w:rsid w:val="00D20B00"/>
    <w:rsid w:val="00D20DDE"/>
    <w:rsid w:val="00D20FAA"/>
    <w:rsid w:val="00D2104E"/>
    <w:rsid w:val="00D21332"/>
    <w:rsid w:val="00D2136E"/>
    <w:rsid w:val="00D22326"/>
    <w:rsid w:val="00D2237D"/>
    <w:rsid w:val="00D22F96"/>
    <w:rsid w:val="00D23146"/>
    <w:rsid w:val="00D23152"/>
    <w:rsid w:val="00D239F4"/>
    <w:rsid w:val="00D24231"/>
    <w:rsid w:val="00D246E4"/>
    <w:rsid w:val="00D2477E"/>
    <w:rsid w:val="00D24A70"/>
    <w:rsid w:val="00D2517B"/>
    <w:rsid w:val="00D252DA"/>
    <w:rsid w:val="00D253F2"/>
    <w:rsid w:val="00D25516"/>
    <w:rsid w:val="00D25938"/>
    <w:rsid w:val="00D25B27"/>
    <w:rsid w:val="00D25E19"/>
    <w:rsid w:val="00D25EF6"/>
    <w:rsid w:val="00D26182"/>
    <w:rsid w:val="00D264A2"/>
    <w:rsid w:val="00D2666E"/>
    <w:rsid w:val="00D27379"/>
    <w:rsid w:val="00D27468"/>
    <w:rsid w:val="00D27586"/>
    <w:rsid w:val="00D27C18"/>
    <w:rsid w:val="00D27C84"/>
    <w:rsid w:val="00D27D53"/>
    <w:rsid w:val="00D300C5"/>
    <w:rsid w:val="00D300CD"/>
    <w:rsid w:val="00D306AC"/>
    <w:rsid w:val="00D30CBC"/>
    <w:rsid w:val="00D31FEC"/>
    <w:rsid w:val="00D32326"/>
    <w:rsid w:val="00D32B29"/>
    <w:rsid w:val="00D32E1B"/>
    <w:rsid w:val="00D32E98"/>
    <w:rsid w:val="00D33042"/>
    <w:rsid w:val="00D3304D"/>
    <w:rsid w:val="00D3305C"/>
    <w:rsid w:val="00D332A0"/>
    <w:rsid w:val="00D33435"/>
    <w:rsid w:val="00D33B50"/>
    <w:rsid w:val="00D33C3D"/>
    <w:rsid w:val="00D346D0"/>
    <w:rsid w:val="00D34F0D"/>
    <w:rsid w:val="00D3519D"/>
    <w:rsid w:val="00D352ED"/>
    <w:rsid w:val="00D35493"/>
    <w:rsid w:val="00D35537"/>
    <w:rsid w:val="00D3560B"/>
    <w:rsid w:val="00D35E0D"/>
    <w:rsid w:val="00D36705"/>
    <w:rsid w:val="00D3720E"/>
    <w:rsid w:val="00D3743B"/>
    <w:rsid w:val="00D414A8"/>
    <w:rsid w:val="00D41635"/>
    <w:rsid w:val="00D41E1F"/>
    <w:rsid w:val="00D423C7"/>
    <w:rsid w:val="00D4286F"/>
    <w:rsid w:val="00D42D4A"/>
    <w:rsid w:val="00D42F11"/>
    <w:rsid w:val="00D4316B"/>
    <w:rsid w:val="00D4326F"/>
    <w:rsid w:val="00D438CB"/>
    <w:rsid w:val="00D438D5"/>
    <w:rsid w:val="00D43AAD"/>
    <w:rsid w:val="00D44071"/>
    <w:rsid w:val="00D4430C"/>
    <w:rsid w:val="00D443DD"/>
    <w:rsid w:val="00D44541"/>
    <w:rsid w:val="00D4464C"/>
    <w:rsid w:val="00D4473E"/>
    <w:rsid w:val="00D44787"/>
    <w:rsid w:val="00D44ACF"/>
    <w:rsid w:val="00D453E6"/>
    <w:rsid w:val="00D456A2"/>
    <w:rsid w:val="00D4572D"/>
    <w:rsid w:val="00D457FC"/>
    <w:rsid w:val="00D45870"/>
    <w:rsid w:val="00D458DA"/>
    <w:rsid w:val="00D460B5"/>
    <w:rsid w:val="00D46920"/>
    <w:rsid w:val="00D4696E"/>
    <w:rsid w:val="00D46EC7"/>
    <w:rsid w:val="00D4712F"/>
    <w:rsid w:val="00D5109C"/>
    <w:rsid w:val="00D512C0"/>
    <w:rsid w:val="00D516E0"/>
    <w:rsid w:val="00D5180D"/>
    <w:rsid w:val="00D521EC"/>
    <w:rsid w:val="00D528DD"/>
    <w:rsid w:val="00D52D0F"/>
    <w:rsid w:val="00D53B64"/>
    <w:rsid w:val="00D53F5F"/>
    <w:rsid w:val="00D54958"/>
    <w:rsid w:val="00D55045"/>
    <w:rsid w:val="00D55FC1"/>
    <w:rsid w:val="00D56BFF"/>
    <w:rsid w:val="00D56D53"/>
    <w:rsid w:val="00D56FA1"/>
    <w:rsid w:val="00D57685"/>
    <w:rsid w:val="00D57DD7"/>
    <w:rsid w:val="00D57E60"/>
    <w:rsid w:val="00D57F64"/>
    <w:rsid w:val="00D601C0"/>
    <w:rsid w:val="00D6060B"/>
    <w:rsid w:val="00D610C9"/>
    <w:rsid w:val="00D611EA"/>
    <w:rsid w:val="00D614FD"/>
    <w:rsid w:val="00D61ADB"/>
    <w:rsid w:val="00D61D2E"/>
    <w:rsid w:val="00D62AE0"/>
    <w:rsid w:val="00D63343"/>
    <w:rsid w:val="00D63BBC"/>
    <w:rsid w:val="00D63EF8"/>
    <w:rsid w:val="00D64746"/>
    <w:rsid w:val="00D64F09"/>
    <w:rsid w:val="00D65629"/>
    <w:rsid w:val="00D659AC"/>
    <w:rsid w:val="00D65BC7"/>
    <w:rsid w:val="00D66094"/>
    <w:rsid w:val="00D6680B"/>
    <w:rsid w:val="00D66E5E"/>
    <w:rsid w:val="00D66EDC"/>
    <w:rsid w:val="00D671FB"/>
    <w:rsid w:val="00D67423"/>
    <w:rsid w:val="00D67544"/>
    <w:rsid w:val="00D6765C"/>
    <w:rsid w:val="00D67C7F"/>
    <w:rsid w:val="00D70072"/>
    <w:rsid w:val="00D706AC"/>
    <w:rsid w:val="00D70CA8"/>
    <w:rsid w:val="00D70EC4"/>
    <w:rsid w:val="00D713BD"/>
    <w:rsid w:val="00D7165A"/>
    <w:rsid w:val="00D71842"/>
    <w:rsid w:val="00D71D37"/>
    <w:rsid w:val="00D72194"/>
    <w:rsid w:val="00D72C2B"/>
    <w:rsid w:val="00D7307F"/>
    <w:rsid w:val="00D73C16"/>
    <w:rsid w:val="00D74D2C"/>
    <w:rsid w:val="00D77085"/>
    <w:rsid w:val="00D773FA"/>
    <w:rsid w:val="00D775AC"/>
    <w:rsid w:val="00D8009C"/>
    <w:rsid w:val="00D80112"/>
    <w:rsid w:val="00D80116"/>
    <w:rsid w:val="00D8047B"/>
    <w:rsid w:val="00D80BB0"/>
    <w:rsid w:val="00D80CEE"/>
    <w:rsid w:val="00D80DA3"/>
    <w:rsid w:val="00D80DE0"/>
    <w:rsid w:val="00D80FC3"/>
    <w:rsid w:val="00D8136E"/>
    <w:rsid w:val="00D81643"/>
    <w:rsid w:val="00D8175A"/>
    <w:rsid w:val="00D818BA"/>
    <w:rsid w:val="00D81EC9"/>
    <w:rsid w:val="00D820FC"/>
    <w:rsid w:val="00D821D5"/>
    <w:rsid w:val="00D82527"/>
    <w:rsid w:val="00D82965"/>
    <w:rsid w:val="00D82ABD"/>
    <w:rsid w:val="00D82C33"/>
    <w:rsid w:val="00D82F6B"/>
    <w:rsid w:val="00D8318C"/>
    <w:rsid w:val="00D831DB"/>
    <w:rsid w:val="00D8334A"/>
    <w:rsid w:val="00D8376F"/>
    <w:rsid w:val="00D849CA"/>
    <w:rsid w:val="00D85260"/>
    <w:rsid w:val="00D85468"/>
    <w:rsid w:val="00D85C38"/>
    <w:rsid w:val="00D85D88"/>
    <w:rsid w:val="00D862C5"/>
    <w:rsid w:val="00D86346"/>
    <w:rsid w:val="00D86DC2"/>
    <w:rsid w:val="00D87C11"/>
    <w:rsid w:val="00D9001B"/>
    <w:rsid w:val="00D90A88"/>
    <w:rsid w:val="00D90D09"/>
    <w:rsid w:val="00D90F04"/>
    <w:rsid w:val="00D90F23"/>
    <w:rsid w:val="00D91AA0"/>
    <w:rsid w:val="00D92023"/>
    <w:rsid w:val="00D92032"/>
    <w:rsid w:val="00D924CB"/>
    <w:rsid w:val="00D92735"/>
    <w:rsid w:val="00D927C4"/>
    <w:rsid w:val="00D92851"/>
    <w:rsid w:val="00D92CC5"/>
    <w:rsid w:val="00D9365B"/>
    <w:rsid w:val="00D939F4"/>
    <w:rsid w:val="00D93C0F"/>
    <w:rsid w:val="00D93C94"/>
    <w:rsid w:val="00D93F82"/>
    <w:rsid w:val="00D94020"/>
    <w:rsid w:val="00D94217"/>
    <w:rsid w:val="00D94339"/>
    <w:rsid w:val="00D9597D"/>
    <w:rsid w:val="00D95FA4"/>
    <w:rsid w:val="00D960AD"/>
    <w:rsid w:val="00D967AA"/>
    <w:rsid w:val="00D96B33"/>
    <w:rsid w:val="00D970FA"/>
    <w:rsid w:val="00D97A39"/>
    <w:rsid w:val="00D97B76"/>
    <w:rsid w:val="00D97E86"/>
    <w:rsid w:val="00DA007A"/>
    <w:rsid w:val="00DA02AC"/>
    <w:rsid w:val="00DA087C"/>
    <w:rsid w:val="00DA09E4"/>
    <w:rsid w:val="00DA1069"/>
    <w:rsid w:val="00DA13A6"/>
    <w:rsid w:val="00DA16FB"/>
    <w:rsid w:val="00DA1819"/>
    <w:rsid w:val="00DA1B46"/>
    <w:rsid w:val="00DA1BB8"/>
    <w:rsid w:val="00DA23A9"/>
    <w:rsid w:val="00DA3120"/>
    <w:rsid w:val="00DA335F"/>
    <w:rsid w:val="00DA3B15"/>
    <w:rsid w:val="00DA472E"/>
    <w:rsid w:val="00DA4B18"/>
    <w:rsid w:val="00DA4BAC"/>
    <w:rsid w:val="00DA50E4"/>
    <w:rsid w:val="00DA5128"/>
    <w:rsid w:val="00DA5724"/>
    <w:rsid w:val="00DA5BF1"/>
    <w:rsid w:val="00DA5C63"/>
    <w:rsid w:val="00DA6134"/>
    <w:rsid w:val="00DA617F"/>
    <w:rsid w:val="00DA620B"/>
    <w:rsid w:val="00DA65BE"/>
    <w:rsid w:val="00DA6C27"/>
    <w:rsid w:val="00DA6D69"/>
    <w:rsid w:val="00DA7461"/>
    <w:rsid w:val="00DB0046"/>
    <w:rsid w:val="00DB0A2F"/>
    <w:rsid w:val="00DB0A4F"/>
    <w:rsid w:val="00DB0A8F"/>
    <w:rsid w:val="00DB1389"/>
    <w:rsid w:val="00DB17D1"/>
    <w:rsid w:val="00DB18E6"/>
    <w:rsid w:val="00DB25B5"/>
    <w:rsid w:val="00DB2E27"/>
    <w:rsid w:val="00DB2FD3"/>
    <w:rsid w:val="00DB3A69"/>
    <w:rsid w:val="00DB3C57"/>
    <w:rsid w:val="00DB42C8"/>
    <w:rsid w:val="00DB45EF"/>
    <w:rsid w:val="00DB4740"/>
    <w:rsid w:val="00DB5443"/>
    <w:rsid w:val="00DB54ED"/>
    <w:rsid w:val="00DB5645"/>
    <w:rsid w:val="00DB5BC7"/>
    <w:rsid w:val="00DB5E8F"/>
    <w:rsid w:val="00DB63F7"/>
    <w:rsid w:val="00DB67A0"/>
    <w:rsid w:val="00DB696D"/>
    <w:rsid w:val="00DB6A00"/>
    <w:rsid w:val="00DB78B3"/>
    <w:rsid w:val="00DB7A55"/>
    <w:rsid w:val="00DB7B91"/>
    <w:rsid w:val="00DC0B3B"/>
    <w:rsid w:val="00DC0EC5"/>
    <w:rsid w:val="00DC191E"/>
    <w:rsid w:val="00DC1F6B"/>
    <w:rsid w:val="00DC200C"/>
    <w:rsid w:val="00DC2046"/>
    <w:rsid w:val="00DC2401"/>
    <w:rsid w:val="00DC280F"/>
    <w:rsid w:val="00DC2EE0"/>
    <w:rsid w:val="00DC3623"/>
    <w:rsid w:val="00DC3895"/>
    <w:rsid w:val="00DC4251"/>
    <w:rsid w:val="00DC49AB"/>
    <w:rsid w:val="00DC4EEB"/>
    <w:rsid w:val="00DC5B39"/>
    <w:rsid w:val="00DC5CB0"/>
    <w:rsid w:val="00DC5CBA"/>
    <w:rsid w:val="00DC68C5"/>
    <w:rsid w:val="00DC68C7"/>
    <w:rsid w:val="00DC6D0F"/>
    <w:rsid w:val="00DC6DF3"/>
    <w:rsid w:val="00DC6FF6"/>
    <w:rsid w:val="00DC71FB"/>
    <w:rsid w:val="00DC744E"/>
    <w:rsid w:val="00DC7A17"/>
    <w:rsid w:val="00DD041B"/>
    <w:rsid w:val="00DD04D5"/>
    <w:rsid w:val="00DD0921"/>
    <w:rsid w:val="00DD0E1D"/>
    <w:rsid w:val="00DD118F"/>
    <w:rsid w:val="00DD146F"/>
    <w:rsid w:val="00DD14C4"/>
    <w:rsid w:val="00DD167A"/>
    <w:rsid w:val="00DD1822"/>
    <w:rsid w:val="00DD1C39"/>
    <w:rsid w:val="00DD1E39"/>
    <w:rsid w:val="00DD1EB8"/>
    <w:rsid w:val="00DD2BD2"/>
    <w:rsid w:val="00DD2C35"/>
    <w:rsid w:val="00DD2C72"/>
    <w:rsid w:val="00DD32FB"/>
    <w:rsid w:val="00DD3461"/>
    <w:rsid w:val="00DD3772"/>
    <w:rsid w:val="00DD37F0"/>
    <w:rsid w:val="00DD417E"/>
    <w:rsid w:val="00DD4752"/>
    <w:rsid w:val="00DD4E85"/>
    <w:rsid w:val="00DD5424"/>
    <w:rsid w:val="00DD5801"/>
    <w:rsid w:val="00DD641C"/>
    <w:rsid w:val="00DD659D"/>
    <w:rsid w:val="00DD6C17"/>
    <w:rsid w:val="00DD7168"/>
    <w:rsid w:val="00DD7230"/>
    <w:rsid w:val="00DD76F8"/>
    <w:rsid w:val="00DE0099"/>
    <w:rsid w:val="00DE0B70"/>
    <w:rsid w:val="00DE10B2"/>
    <w:rsid w:val="00DE1D55"/>
    <w:rsid w:val="00DE1F0E"/>
    <w:rsid w:val="00DE20D4"/>
    <w:rsid w:val="00DE24CA"/>
    <w:rsid w:val="00DE2DAE"/>
    <w:rsid w:val="00DE2DE7"/>
    <w:rsid w:val="00DE33B9"/>
    <w:rsid w:val="00DE370D"/>
    <w:rsid w:val="00DE3841"/>
    <w:rsid w:val="00DE3875"/>
    <w:rsid w:val="00DE4140"/>
    <w:rsid w:val="00DE4200"/>
    <w:rsid w:val="00DE44B3"/>
    <w:rsid w:val="00DE4909"/>
    <w:rsid w:val="00DE4C1D"/>
    <w:rsid w:val="00DE4E15"/>
    <w:rsid w:val="00DE583F"/>
    <w:rsid w:val="00DE58C9"/>
    <w:rsid w:val="00DE58CD"/>
    <w:rsid w:val="00DE609F"/>
    <w:rsid w:val="00DE6A4C"/>
    <w:rsid w:val="00DE6F67"/>
    <w:rsid w:val="00DE73CC"/>
    <w:rsid w:val="00DE76FC"/>
    <w:rsid w:val="00DE7D51"/>
    <w:rsid w:val="00DE7F46"/>
    <w:rsid w:val="00DF04F8"/>
    <w:rsid w:val="00DF08AD"/>
    <w:rsid w:val="00DF0ED4"/>
    <w:rsid w:val="00DF1299"/>
    <w:rsid w:val="00DF14AF"/>
    <w:rsid w:val="00DF1ECF"/>
    <w:rsid w:val="00DF2DC3"/>
    <w:rsid w:val="00DF30CB"/>
    <w:rsid w:val="00DF3427"/>
    <w:rsid w:val="00DF3DCD"/>
    <w:rsid w:val="00DF3E6C"/>
    <w:rsid w:val="00DF43A3"/>
    <w:rsid w:val="00DF43CA"/>
    <w:rsid w:val="00DF456A"/>
    <w:rsid w:val="00DF538C"/>
    <w:rsid w:val="00DF56DF"/>
    <w:rsid w:val="00DF57AD"/>
    <w:rsid w:val="00DF5B60"/>
    <w:rsid w:val="00DF5CB0"/>
    <w:rsid w:val="00DF6206"/>
    <w:rsid w:val="00DF6723"/>
    <w:rsid w:val="00DF7121"/>
    <w:rsid w:val="00DF71DF"/>
    <w:rsid w:val="00DF72AD"/>
    <w:rsid w:val="00DF72DE"/>
    <w:rsid w:val="00DF7CD4"/>
    <w:rsid w:val="00E00072"/>
    <w:rsid w:val="00E00479"/>
    <w:rsid w:val="00E005E0"/>
    <w:rsid w:val="00E01550"/>
    <w:rsid w:val="00E0163E"/>
    <w:rsid w:val="00E016F9"/>
    <w:rsid w:val="00E01BB7"/>
    <w:rsid w:val="00E01D99"/>
    <w:rsid w:val="00E01EB3"/>
    <w:rsid w:val="00E022D9"/>
    <w:rsid w:val="00E027F6"/>
    <w:rsid w:val="00E02A59"/>
    <w:rsid w:val="00E02A86"/>
    <w:rsid w:val="00E02DE5"/>
    <w:rsid w:val="00E034D0"/>
    <w:rsid w:val="00E035C8"/>
    <w:rsid w:val="00E0383F"/>
    <w:rsid w:val="00E038D3"/>
    <w:rsid w:val="00E039C5"/>
    <w:rsid w:val="00E03A10"/>
    <w:rsid w:val="00E03FBE"/>
    <w:rsid w:val="00E0421A"/>
    <w:rsid w:val="00E04BBE"/>
    <w:rsid w:val="00E0551E"/>
    <w:rsid w:val="00E056F5"/>
    <w:rsid w:val="00E0578C"/>
    <w:rsid w:val="00E05993"/>
    <w:rsid w:val="00E05D7D"/>
    <w:rsid w:val="00E05FA6"/>
    <w:rsid w:val="00E0630E"/>
    <w:rsid w:val="00E065D7"/>
    <w:rsid w:val="00E06A85"/>
    <w:rsid w:val="00E06B8A"/>
    <w:rsid w:val="00E06DCD"/>
    <w:rsid w:val="00E06EC1"/>
    <w:rsid w:val="00E07D51"/>
    <w:rsid w:val="00E07D6D"/>
    <w:rsid w:val="00E10183"/>
    <w:rsid w:val="00E1025D"/>
    <w:rsid w:val="00E10745"/>
    <w:rsid w:val="00E110D6"/>
    <w:rsid w:val="00E11224"/>
    <w:rsid w:val="00E115A5"/>
    <w:rsid w:val="00E11857"/>
    <w:rsid w:val="00E119FB"/>
    <w:rsid w:val="00E11E86"/>
    <w:rsid w:val="00E12721"/>
    <w:rsid w:val="00E12B35"/>
    <w:rsid w:val="00E12D28"/>
    <w:rsid w:val="00E13483"/>
    <w:rsid w:val="00E13607"/>
    <w:rsid w:val="00E13651"/>
    <w:rsid w:val="00E1369D"/>
    <w:rsid w:val="00E13BEF"/>
    <w:rsid w:val="00E14170"/>
    <w:rsid w:val="00E14236"/>
    <w:rsid w:val="00E14B52"/>
    <w:rsid w:val="00E14C72"/>
    <w:rsid w:val="00E14D65"/>
    <w:rsid w:val="00E14FD5"/>
    <w:rsid w:val="00E152A1"/>
    <w:rsid w:val="00E152D2"/>
    <w:rsid w:val="00E15300"/>
    <w:rsid w:val="00E1559F"/>
    <w:rsid w:val="00E15C46"/>
    <w:rsid w:val="00E15CF4"/>
    <w:rsid w:val="00E16333"/>
    <w:rsid w:val="00E166AF"/>
    <w:rsid w:val="00E16ABE"/>
    <w:rsid w:val="00E16B01"/>
    <w:rsid w:val="00E16C6A"/>
    <w:rsid w:val="00E16FE1"/>
    <w:rsid w:val="00E176FE"/>
    <w:rsid w:val="00E17ADC"/>
    <w:rsid w:val="00E17DDF"/>
    <w:rsid w:val="00E2069A"/>
    <w:rsid w:val="00E20954"/>
    <w:rsid w:val="00E20F1B"/>
    <w:rsid w:val="00E214DA"/>
    <w:rsid w:val="00E22931"/>
    <w:rsid w:val="00E2299E"/>
    <w:rsid w:val="00E22AFA"/>
    <w:rsid w:val="00E22C29"/>
    <w:rsid w:val="00E22C3A"/>
    <w:rsid w:val="00E22DA1"/>
    <w:rsid w:val="00E22FDA"/>
    <w:rsid w:val="00E232CC"/>
    <w:rsid w:val="00E23416"/>
    <w:rsid w:val="00E23567"/>
    <w:rsid w:val="00E239EF"/>
    <w:rsid w:val="00E23F6D"/>
    <w:rsid w:val="00E24A2F"/>
    <w:rsid w:val="00E2513C"/>
    <w:rsid w:val="00E258E6"/>
    <w:rsid w:val="00E25907"/>
    <w:rsid w:val="00E259CB"/>
    <w:rsid w:val="00E25C7B"/>
    <w:rsid w:val="00E25CB6"/>
    <w:rsid w:val="00E25D28"/>
    <w:rsid w:val="00E26AA4"/>
    <w:rsid w:val="00E27549"/>
    <w:rsid w:val="00E275DA"/>
    <w:rsid w:val="00E2761E"/>
    <w:rsid w:val="00E278CE"/>
    <w:rsid w:val="00E279B2"/>
    <w:rsid w:val="00E307E5"/>
    <w:rsid w:val="00E30DE0"/>
    <w:rsid w:val="00E310E2"/>
    <w:rsid w:val="00E31113"/>
    <w:rsid w:val="00E31750"/>
    <w:rsid w:val="00E32473"/>
    <w:rsid w:val="00E32794"/>
    <w:rsid w:val="00E329F6"/>
    <w:rsid w:val="00E334B7"/>
    <w:rsid w:val="00E33D0F"/>
    <w:rsid w:val="00E33EB0"/>
    <w:rsid w:val="00E34716"/>
    <w:rsid w:val="00E347CF"/>
    <w:rsid w:val="00E351D9"/>
    <w:rsid w:val="00E3531F"/>
    <w:rsid w:val="00E353AC"/>
    <w:rsid w:val="00E35FCA"/>
    <w:rsid w:val="00E35FF5"/>
    <w:rsid w:val="00E3641C"/>
    <w:rsid w:val="00E36BDF"/>
    <w:rsid w:val="00E37322"/>
    <w:rsid w:val="00E37323"/>
    <w:rsid w:val="00E37631"/>
    <w:rsid w:val="00E378E9"/>
    <w:rsid w:val="00E37E2E"/>
    <w:rsid w:val="00E37F79"/>
    <w:rsid w:val="00E4058E"/>
    <w:rsid w:val="00E40AA8"/>
    <w:rsid w:val="00E40BFA"/>
    <w:rsid w:val="00E40C0C"/>
    <w:rsid w:val="00E40C0F"/>
    <w:rsid w:val="00E4194B"/>
    <w:rsid w:val="00E41C6B"/>
    <w:rsid w:val="00E4213A"/>
    <w:rsid w:val="00E425B6"/>
    <w:rsid w:val="00E4261A"/>
    <w:rsid w:val="00E42693"/>
    <w:rsid w:val="00E427E1"/>
    <w:rsid w:val="00E4283F"/>
    <w:rsid w:val="00E42878"/>
    <w:rsid w:val="00E42979"/>
    <w:rsid w:val="00E42DDE"/>
    <w:rsid w:val="00E42FE1"/>
    <w:rsid w:val="00E4300D"/>
    <w:rsid w:val="00E43316"/>
    <w:rsid w:val="00E434B2"/>
    <w:rsid w:val="00E43699"/>
    <w:rsid w:val="00E43966"/>
    <w:rsid w:val="00E43D04"/>
    <w:rsid w:val="00E43DE1"/>
    <w:rsid w:val="00E44E11"/>
    <w:rsid w:val="00E45F87"/>
    <w:rsid w:val="00E45FB8"/>
    <w:rsid w:val="00E460F9"/>
    <w:rsid w:val="00E4647A"/>
    <w:rsid w:val="00E46A40"/>
    <w:rsid w:val="00E46C46"/>
    <w:rsid w:val="00E47707"/>
    <w:rsid w:val="00E4777A"/>
    <w:rsid w:val="00E47D39"/>
    <w:rsid w:val="00E5038A"/>
    <w:rsid w:val="00E504AB"/>
    <w:rsid w:val="00E51999"/>
    <w:rsid w:val="00E51C07"/>
    <w:rsid w:val="00E51F69"/>
    <w:rsid w:val="00E526EA"/>
    <w:rsid w:val="00E52B65"/>
    <w:rsid w:val="00E52DAB"/>
    <w:rsid w:val="00E53028"/>
    <w:rsid w:val="00E53469"/>
    <w:rsid w:val="00E53656"/>
    <w:rsid w:val="00E53F71"/>
    <w:rsid w:val="00E53F75"/>
    <w:rsid w:val="00E54157"/>
    <w:rsid w:val="00E54AEE"/>
    <w:rsid w:val="00E54B8E"/>
    <w:rsid w:val="00E54FA5"/>
    <w:rsid w:val="00E550E9"/>
    <w:rsid w:val="00E557A9"/>
    <w:rsid w:val="00E55AD7"/>
    <w:rsid w:val="00E55CBE"/>
    <w:rsid w:val="00E561E3"/>
    <w:rsid w:val="00E56256"/>
    <w:rsid w:val="00E5628B"/>
    <w:rsid w:val="00E565C7"/>
    <w:rsid w:val="00E57089"/>
    <w:rsid w:val="00E5785E"/>
    <w:rsid w:val="00E60519"/>
    <w:rsid w:val="00E610F0"/>
    <w:rsid w:val="00E61113"/>
    <w:rsid w:val="00E614F1"/>
    <w:rsid w:val="00E617B8"/>
    <w:rsid w:val="00E61820"/>
    <w:rsid w:val="00E62C63"/>
    <w:rsid w:val="00E62D1B"/>
    <w:rsid w:val="00E62EB9"/>
    <w:rsid w:val="00E634EC"/>
    <w:rsid w:val="00E638FA"/>
    <w:rsid w:val="00E63A8B"/>
    <w:rsid w:val="00E63D23"/>
    <w:rsid w:val="00E6423F"/>
    <w:rsid w:val="00E64586"/>
    <w:rsid w:val="00E645D5"/>
    <w:rsid w:val="00E64954"/>
    <w:rsid w:val="00E64EB3"/>
    <w:rsid w:val="00E655A1"/>
    <w:rsid w:val="00E6622E"/>
    <w:rsid w:val="00E662B9"/>
    <w:rsid w:val="00E668E0"/>
    <w:rsid w:val="00E66969"/>
    <w:rsid w:val="00E66CBB"/>
    <w:rsid w:val="00E66F68"/>
    <w:rsid w:val="00E67536"/>
    <w:rsid w:val="00E67614"/>
    <w:rsid w:val="00E6789E"/>
    <w:rsid w:val="00E67B34"/>
    <w:rsid w:val="00E70399"/>
    <w:rsid w:val="00E705D6"/>
    <w:rsid w:val="00E70660"/>
    <w:rsid w:val="00E70A49"/>
    <w:rsid w:val="00E70A81"/>
    <w:rsid w:val="00E713DC"/>
    <w:rsid w:val="00E71C8E"/>
    <w:rsid w:val="00E72510"/>
    <w:rsid w:val="00E72554"/>
    <w:rsid w:val="00E7256A"/>
    <w:rsid w:val="00E72674"/>
    <w:rsid w:val="00E7385B"/>
    <w:rsid w:val="00E7415B"/>
    <w:rsid w:val="00E74A7D"/>
    <w:rsid w:val="00E74F83"/>
    <w:rsid w:val="00E758A5"/>
    <w:rsid w:val="00E76162"/>
    <w:rsid w:val="00E769A6"/>
    <w:rsid w:val="00E76A70"/>
    <w:rsid w:val="00E76CE5"/>
    <w:rsid w:val="00E76E5A"/>
    <w:rsid w:val="00E76EBF"/>
    <w:rsid w:val="00E7707B"/>
    <w:rsid w:val="00E7721E"/>
    <w:rsid w:val="00E805F6"/>
    <w:rsid w:val="00E81687"/>
    <w:rsid w:val="00E81CFF"/>
    <w:rsid w:val="00E8270B"/>
    <w:rsid w:val="00E828E2"/>
    <w:rsid w:val="00E82DED"/>
    <w:rsid w:val="00E83407"/>
    <w:rsid w:val="00E83E73"/>
    <w:rsid w:val="00E84D35"/>
    <w:rsid w:val="00E85297"/>
    <w:rsid w:val="00E856F2"/>
    <w:rsid w:val="00E8576E"/>
    <w:rsid w:val="00E85982"/>
    <w:rsid w:val="00E85CD6"/>
    <w:rsid w:val="00E86DD7"/>
    <w:rsid w:val="00E86EA1"/>
    <w:rsid w:val="00E876B2"/>
    <w:rsid w:val="00E87C5A"/>
    <w:rsid w:val="00E87E83"/>
    <w:rsid w:val="00E90293"/>
    <w:rsid w:val="00E906D4"/>
    <w:rsid w:val="00E90736"/>
    <w:rsid w:val="00E90960"/>
    <w:rsid w:val="00E91839"/>
    <w:rsid w:val="00E9255B"/>
    <w:rsid w:val="00E92DC9"/>
    <w:rsid w:val="00E931DB"/>
    <w:rsid w:val="00E935FC"/>
    <w:rsid w:val="00E9395D"/>
    <w:rsid w:val="00E93E24"/>
    <w:rsid w:val="00E93F54"/>
    <w:rsid w:val="00E9410A"/>
    <w:rsid w:val="00E94452"/>
    <w:rsid w:val="00E9504F"/>
    <w:rsid w:val="00E95389"/>
    <w:rsid w:val="00E9573D"/>
    <w:rsid w:val="00E9587C"/>
    <w:rsid w:val="00E95E27"/>
    <w:rsid w:val="00E9607F"/>
    <w:rsid w:val="00E96C6F"/>
    <w:rsid w:val="00E96D46"/>
    <w:rsid w:val="00E96E0B"/>
    <w:rsid w:val="00E96FE6"/>
    <w:rsid w:val="00E979A9"/>
    <w:rsid w:val="00E97A78"/>
    <w:rsid w:val="00EA0627"/>
    <w:rsid w:val="00EA09F7"/>
    <w:rsid w:val="00EA0C32"/>
    <w:rsid w:val="00EA1033"/>
    <w:rsid w:val="00EA12B0"/>
    <w:rsid w:val="00EA12B5"/>
    <w:rsid w:val="00EA1378"/>
    <w:rsid w:val="00EA1D5D"/>
    <w:rsid w:val="00EA2528"/>
    <w:rsid w:val="00EA280B"/>
    <w:rsid w:val="00EA286F"/>
    <w:rsid w:val="00EA321F"/>
    <w:rsid w:val="00EA3ADB"/>
    <w:rsid w:val="00EA3F4B"/>
    <w:rsid w:val="00EA4CF8"/>
    <w:rsid w:val="00EA5001"/>
    <w:rsid w:val="00EA504F"/>
    <w:rsid w:val="00EA50DD"/>
    <w:rsid w:val="00EA527F"/>
    <w:rsid w:val="00EA5441"/>
    <w:rsid w:val="00EA605B"/>
    <w:rsid w:val="00EA62E0"/>
    <w:rsid w:val="00EA6927"/>
    <w:rsid w:val="00EA6BC7"/>
    <w:rsid w:val="00EA6EEF"/>
    <w:rsid w:val="00EA716E"/>
    <w:rsid w:val="00EA75CD"/>
    <w:rsid w:val="00EA7E83"/>
    <w:rsid w:val="00EA7F70"/>
    <w:rsid w:val="00EA7FD5"/>
    <w:rsid w:val="00EB0B3D"/>
    <w:rsid w:val="00EB0F05"/>
    <w:rsid w:val="00EB135B"/>
    <w:rsid w:val="00EB1642"/>
    <w:rsid w:val="00EB1F84"/>
    <w:rsid w:val="00EB33BA"/>
    <w:rsid w:val="00EB348A"/>
    <w:rsid w:val="00EB4085"/>
    <w:rsid w:val="00EB44E1"/>
    <w:rsid w:val="00EB48F1"/>
    <w:rsid w:val="00EB4B55"/>
    <w:rsid w:val="00EB4BD0"/>
    <w:rsid w:val="00EB4BD5"/>
    <w:rsid w:val="00EB4C31"/>
    <w:rsid w:val="00EB5603"/>
    <w:rsid w:val="00EB581B"/>
    <w:rsid w:val="00EB587C"/>
    <w:rsid w:val="00EB5BD9"/>
    <w:rsid w:val="00EB64E1"/>
    <w:rsid w:val="00EB777A"/>
    <w:rsid w:val="00EB7812"/>
    <w:rsid w:val="00EB7870"/>
    <w:rsid w:val="00EB7C9D"/>
    <w:rsid w:val="00EC02FA"/>
    <w:rsid w:val="00EC0440"/>
    <w:rsid w:val="00EC0BFB"/>
    <w:rsid w:val="00EC0D85"/>
    <w:rsid w:val="00EC1442"/>
    <w:rsid w:val="00EC21D2"/>
    <w:rsid w:val="00EC267A"/>
    <w:rsid w:val="00EC3222"/>
    <w:rsid w:val="00EC3477"/>
    <w:rsid w:val="00EC382C"/>
    <w:rsid w:val="00EC3925"/>
    <w:rsid w:val="00EC3D4B"/>
    <w:rsid w:val="00EC3DD2"/>
    <w:rsid w:val="00EC4585"/>
    <w:rsid w:val="00EC51DA"/>
    <w:rsid w:val="00EC5240"/>
    <w:rsid w:val="00EC52FA"/>
    <w:rsid w:val="00EC581F"/>
    <w:rsid w:val="00EC5867"/>
    <w:rsid w:val="00EC590D"/>
    <w:rsid w:val="00EC5E2F"/>
    <w:rsid w:val="00EC5EE8"/>
    <w:rsid w:val="00EC676C"/>
    <w:rsid w:val="00EC72D6"/>
    <w:rsid w:val="00ED037E"/>
    <w:rsid w:val="00ED07C8"/>
    <w:rsid w:val="00ED0A08"/>
    <w:rsid w:val="00ED0C51"/>
    <w:rsid w:val="00ED10E5"/>
    <w:rsid w:val="00ED12F0"/>
    <w:rsid w:val="00ED139E"/>
    <w:rsid w:val="00ED22E2"/>
    <w:rsid w:val="00ED2364"/>
    <w:rsid w:val="00ED2368"/>
    <w:rsid w:val="00ED2699"/>
    <w:rsid w:val="00ED2A7E"/>
    <w:rsid w:val="00ED2B29"/>
    <w:rsid w:val="00ED2F31"/>
    <w:rsid w:val="00ED3D1D"/>
    <w:rsid w:val="00ED416F"/>
    <w:rsid w:val="00ED4508"/>
    <w:rsid w:val="00ED4A6D"/>
    <w:rsid w:val="00ED4F62"/>
    <w:rsid w:val="00ED4F88"/>
    <w:rsid w:val="00ED5138"/>
    <w:rsid w:val="00ED51A3"/>
    <w:rsid w:val="00ED56B0"/>
    <w:rsid w:val="00ED5CD0"/>
    <w:rsid w:val="00ED7524"/>
    <w:rsid w:val="00ED7928"/>
    <w:rsid w:val="00ED7CE1"/>
    <w:rsid w:val="00EE0504"/>
    <w:rsid w:val="00EE0881"/>
    <w:rsid w:val="00EE09D0"/>
    <w:rsid w:val="00EE0A16"/>
    <w:rsid w:val="00EE0BF9"/>
    <w:rsid w:val="00EE17A5"/>
    <w:rsid w:val="00EE1A81"/>
    <w:rsid w:val="00EE221E"/>
    <w:rsid w:val="00EE24A8"/>
    <w:rsid w:val="00EE2534"/>
    <w:rsid w:val="00EE2609"/>
    <w:rsid w:val="00EE2876"/>
    <w:rsid w:val="00EE34F6"/>
    <w:rsid w:val="00EE3A9A"/>
    <w:rsid w:val="00EE40CF"/>
    <w:rsid w:val="00EE4178"/>
    <w:rsid w:val="00EE4E59"/>
    <w:rsid w:val="00EE57BA"/>
    <w:rsid w:val="00EE5942"/>
    <w:rsid w:val="00EE5E08"/>
    <w:rsid w:val="00EE62C8"/>
    <w:rsid w:val="00EE636C"/>
    <w:rsid w:val="00EE66E3"/>
    <w:rsid w:val="00EE6B29"/>
    <w:rsid w:val="00EE6DBD"/>
    <w:rsid w:val="00EE6F7D"/>
    <w:rsid w:val="00EE7278"/>
    <w:rsid w:val="00EE7396"/>
    <w:rsid w:val="00EE7598"/>
    <w:rsid w:val="00EE768D"/>
    <w:rsid w:val="00EE7916"/>
    <w:rsid w:val="00EF0130"/>
    <w:rsid w:val="00EF02DC"/>
    <w:rsid w:val="00EF0A33"/>
    <w:rsid w:val="00EF0DAD"/>
    <w:rsid w:val="00EF0E60"/>
    <w:rsid w:val="00EF1058"/>
    <w:rsid w:val="00EF1500"/>
    <w:rsid w:val="00EF172C"/>
    <w:rsid w:val="00EF1A47"/>
    <w:rsid w:val="00EF1CA3"/>
    <w:rsid w:val="00EF1CFA"/>
    <w:rsid w:val="00EF2960"/>
    <w:rsid w:val="00EF2DFA"/>
    <w:rsid w:val="00EF30D3"/>
    <w:rsid w:val="00EF36DD"/>
    <w:rsid w:val="00EF3E5C"/>
    <w:rsid w:val="00EF57CB"/>
    <w:rsid w:val="00EF5D26"/>
    <w:rsid w:val="00EF6006"/>
    <w:rsid w:val="00EF6CC3"/>
    <w:rsid w:val="00EF73AE"/>
    <w:rsid w:val="00EF7673"/>
    <w:rsid w:val="00EF7836"/>
    <w:rsid w:val="00EF790C"/>
    <w:rsid w:val="00F00EE8"/>
    <w:rsid w:val="00F0149B"/>
    <w:rsid w:val="00F01910"/>
    <w:rsid w:val="00F01C16"/>
    <w:rsid w:val="00F028BE"/>
    <w:rsid w:val="00F02ABD"/>
    <w:rsid w:val="00F0325D"/>
    <w:rsid w:val="00F03F76"/>
    <w:rsid w:val="00F0470C"/>
    <w:rsid w:val="00F0488A"/>
    <w:rsid w:val="00F04B28"/>
    <w:rsid w:val="00F05B6C"/>
    <w:rsid w:val="00F05B83"/>
    <w:rsid w:val="00F06065"/>
    <w:rsid w:val="00F06BD9"/>
    <w:rsid w:val="00F0714C"/>
    <w:rsid w:val="00F07360"/>
    <w:rsid w:val="00F0769D"/>
    <w:rsid w:val="00F07A2F"/>
    <w:rsid w:val="00F07F64"/>
    <w:rsid w:val="00F1000E"/>
    <w:rsid w:val="00F102C4"/>
    <w:rsid w:val="00F1037C"/>
    <w:rsid w:val="00F10C4C"/>
    <w:rsid w:val="00F10E3C"/>
    <w:rsid w:val="00F10ED5"/>
    <w:rsid w:val="00F11056"/>
    <w:rsid w:val="00F110A6"/>
    <w:rsid w:val="00F1151F"/>
    <w:rsid w:val="00F11762"/>
    <w:rsid w:val="00F11D97"/>
    <w:rsid w:val="00F12037"/>
    <w:rsid w:val="00F12211"/>
    <w:rsid w:val="00F128E9"/>
    <w:rsid w:val="00F1290F"/>
    <w:rsid w:val="00F12DAA"/>
    <w:rsid w:val="00F132D9"/>
    <w:rsid w:val="00F134AC"/>
    <w:rsid w:val="00F13626"/>
    <w:rsid w:val="00F136C0"/>
    <w:rsid w:val="00F13E70"/>
    <w:rsid w:val="00F15953"/>
    <w:rsid w:val="00F16767"/>
    <w:rsid w:val="00F168F0"/>
    <w:rsid w:val="00F16A03"/>
    <w:rsid w:val="00F16FC0"/>
    <w:rsid w:val="00F17477"/>
    <w:rsid w:val="00F177D6"/>
    <w:rsid w:val="00F17888"/>
    <w:rsid w:val="00F17A8D"/>
    <w:rsid w:val="00F17AB4"/>
    <w:rsid w:val="00F200E0"/>
    <w:rsid w:val="00F20DBA"/>
    <w:rsid w:val="00F20F6F"/>
    <w:rsid w:val="00F21404"/>
    <w:rsid w:val="00F21610"/>
    <w:rsid w:val="00F21E9E"/>
    <w:rsid w:val="00F2333E"/>
    <w:rsid w:val="00F23367"/>
    <w:rsid w:val="00F23371"/>
    <w:rsid w:val="00F24189"/>
    <w:rsid w:val="00F24D96"/>
    <w:rsid w:val="00F2568A"/>
    <w:rsid w:val="00F25EDA"/>
    <w:rsid w:val="00F25FD0"/>
    <w:rsid w:val="00F2614B"/>
    <w:rsid w:val="00F265D7"/>
    <w:rsid w:val="00F26663"/>
    <w:rsid w:val="00F26F14"/>
    <w:rsid w:val="00F27402"/>
    <w:rsid w:val="00F27431"/>
    <w:rsid w:val="00F2749F"/>
    <w:rsid w:val="00F275D7"/>
    <w:rsid w:val="00F302EF"/>
    <w:rsid w:val="00F308E5"/>
    <w:rsid w:val="00F310AF"/>
    <w:rsid w:val="00F3164C"/>
    <w:rsid w:val="00F31B86"/>
    <w:rsid w:val="00F31ED3"/>
    <w:rsid w:val="00F32549"/>
    <w:rsid w:val="00F3368F"/>
    <w:rsid w:val="00F33A92"/>
    <w:rsid w:val="00F33BA2"/>
    <w:rsid w:val="00F34189"/>
    <w:rsid w:val="00F342B5"/>
    <w:rsid w:val="00F35856"/>
    <w:rsid w:val="00F35BCC"/>
    <w:rsid w:val="00F35FEA"/>
    <w:rsid w:val="00F36133"/>
    <w:rsid w:val="00F36560"/>
    <w:rsid w:val="00F3676E"/>
    <w:rsid w:val="00F3737F"/>
    <w:rsid w:val="00F37914"/>
    <w:rsid w:val="00F4006F"/>
    <w:rsid w:val="00F40C5A"/>
    <w:rsid w:val="00F4192F"/>
    <w:rsid w:val="00F41BCC"/>
    <w:rsid w:val="00F41FF0"/>
    <w:rsid w:val="00F42033"/>
    <w:rsid w:val="00F42724"/>
    <w:rsid w:val="00F427B7"/>
    <w:rsid w:val="00F42D12"/>
    <w:rsid w:val="00F42E76"/>
    <w:rsid w:val="00F42F64"/>
    <w:rsid w:val="00F43683"/>
    <w:rsid w:val="00F43792"/>
    <w:rsid w:val="00F43BE7"/>
    <w:rsid w:val="00F44307"/>
    <w:rsid w:val="00F4499F"/>
    <w:rsid w:val="00F44D9B"/>
    <w:rsid w:val="00F45B6F"/>
    <w:rsid w:val="00F4616D"/>
    <w:rsid w:val="00F46E77"/>
    <w:rsid w:val="00F50009"/>
    <w:rsid w:val="00F50470"/>
    <w:rsid w:val="00F50E2E"/>
    <w:rsid w:val="00F521DA"/>
    <w:rsid w:val="00F522C9"/>
    <w:rsid w:val="00F52B9D"/>
    <w:rsid w:val="00F53194"/>
    <w:rsid w:val="00F541C5"/>
    <w:rsid w:val="00F54245"/>
    <w:rsid w:val="00F5424C"/>
    <w:rsid w:val="00F544E5"/>
    <w:rsid w:val="00F54B17"/>
    <w:rsid w:val="00F54CED"/>
    <w:rsid w:val="00F55311"/>
    <w:rsid w:val="00F55407"/>
    <w:rsid w:val="00F555B8"/>
    <w:rsid w:val="00F55718"/>
    <w:rsid w:val="00F55BC5"/>
    <w:rsid w:val="00F56549"/>
    <w:rsid w:val="00F56F46"/>
    <w:rsid w:val="00F56FC0"/>
    <w:rsid w:val="00F5724E"/>
    <w:rsid w:val="00F573C6"/>
    <w:rsid w:val="00F57640"/>
    <w:rsid w:val="00F60BE1"/>
    <w:rsid w:val="00F610E4"/>
    <w:rsid w:val="00F6141B"/>
    <w:rsid w:val="00F617B9"/>
    <w:rsid w:val="00F619FD"/>
    <w:rsid w:val="00F61D08"/>
    <w:rsid w:val="00F61FAE"/>
    <w:rsid w:val="00F620A9"/>
    <w:rsid w:val="00F62439"/>
    <w:rsid w:val="00F62A54"/>
    <w:rsid w:val="00F62FEA"/>
    <w:rsid w:val="00F63399"/>
    <w:rsid w:val="00F6386C"/>
    <w:rsid w:val="00F641AB"/>
    <w:rsid w:val="00F64657"/>
    <w:rsid w:val="00F64C58"/>
    <w:rsid w:val="00F65BDE"/>
    <w:rsid w:val="00F65F4C"/>
    <w:rsid w:val="00F666E5"/>
    <w:rsid w:val="00F667D3"/>
    <w:rsid w:val="00F669B7"/>
    <w:rsid w:val="00F66DB4"/>
    <w:rsid w:val="00F66F81"/>
    <w:rsid w:val="00F6726B"/>
    <w:rsid w:val="00F67A42"/>
    <w:rsid w:val="00F67BD8"/>
    <w:rsid w:val="00F7031B"/>
    <w:rsid w:val="00F7083C"/>
    <w:rsid w:val="00F70ABD"/>
    <w:rsid w:val="00F70E7D"/>
    <w:rsid w:val="00F71823"/>
    <w:rsid w:val="00F71AAE"/>
    <w:rsid w:val="00F71AD3"/>
    <w:rsid w:val="00F71F79"/>
    <w:rsid w:val="00F72151"/>
    <w:rsid w:val="00F72714"/>
    <w:rsid w:val="00F72CA3"/>
    <w:rsid w:val="00F72D6F"/>
    <w:rsid w:val="00F72D95"/>
    <w:rsid w:val="00F72E42"/>
    <w:rsid w:val="00F733B0"/>
    <w:rsid w:val="00F734BF"/>
    <w:rsid w:val="00F738C9"/>
    <w:rsid w:val="00F73EF7"/>
    <w:rsid w:val="00F74064"/>
    <w:rsid w:val="00F74334"/>
    <w:rsid w:val="00F74372"/>
    <w:rsid w:val="00F7455B"/>
    <w:rsid w:val="00F74664"/>
    <w:rsid w:val="00F74CBB"/>
    <w:rsid w:val="00F76201"/>
    <w:rsid w:val="00F76843"/>
    <w:rsid w:val="00F76BC8"/>
    <w:rsid w:val="00F77693"/>
    <w:rsid w:val="00F77B0F"/>
    <w:rsid w:val="00F80187"/>
    <w:rsid w:val="00F801BD"/>
    <w:rsid w:val="00F803A4"/>
    <w:rsid w:val="00F80DC8"/>
    <w:rsid w:val="00F80E30"/>
    <w:rsid w:val="00F81C4B"/>
    <w:rsid w:val="00F81FBA"/>
    <w:rsid w:val="00F8247E"/>
    <w:rsid w:val="00F8271F"/>
    <w:rsid w:val="00F829BA"/>
    <w:rsid w:val="00F829BB"/>
    <w:rsid w:val="00F8331D"/>
    <w:rsid w:val="00F8345E"/>
    <w:rsid w:val="00F83472"/>
    <w:rsid w:val="00F84264"/>
    <w:rsid w:val="00F84666"/>
    <w:rsid w:val="00F846D6"/>
    <w:rsid w:val="00F848E1"/>
    <w:rsid w:val="00F84B8F"/>
    <w:rsid w:val="00F853AE"/>
    <w:rsid w:val="00F861B3"/>
    <w:rsid w:val="00F862AD"/>
    <w:rsid w:val="00F86569"/>
    <w:rsid w:val="00F86AA8"/>
    <w:rsid w:val="00F8710F"/>
    <w:rsid w:val="00F879F4"/>
    <w:rsid w:val="00F87F5B"/>
    <w:rsid w:val="00F9032A"/>
    <w:rsid w:val="00F905FB"/>
    <w:rsid w:val="00F90824"/>
    <w:rsid w:val="00F909BC"/>
    <w:rsid w:val="00F90D8E"/>
    <w:rsid w:val="00F90DCF"/>
    <w:rsid w:val="00F918F6"/>
    <w:rsid w:val="00F91D25"/>
    <w:rsid w:val="00F91E9E"/>
    <w:rsid w:val="00F92FCA"/>
    <w:rsid w:val="00F934DF"/>
    <w:rsid w:val="00F93709"/>
    <w:rsid w:val="00F93F20"/>
    <w:rsid w:val="00F94738"/>
    <w:rsid w:val="00F94CDF"/>
    <w:rsid w:val="00F94F6F"/>
    <w:rsid w:val="00F958BC"/>
    <w:rsid w:val="00F95AF1"/>
    <w:rsid w:val="00F9640F"/>
    <w:rsid w:val="00F96852"/>
    <w:rsid w:val="00F97178"/>
    <w:rsid w:val="00F97358"/>
    <w:rsid w:val="00F97694"/>
    <w:rsid w:val="00F97B2E"/>
    <w:rsid w:val="00FA15AE"/>
    <w:rsid w:val="00FA1733"/>
    <w:rsid w:val="00FA1B46"/>
    <w:rsid w:val="00FA2279"/>
    <w:rsid w:val="00FA28DA"/>
    <w:rsid w:val="00FA28FE"/>
    <w:rsid w:val="00FA294B"/>
    <w:rsid w:val="00FA29CD"/>
    <w:rsid w:val="00FA2AC5"/>
    <w:rsid w:val="00FA36FA"/>
    <w:rsid w:val="00FA40FD"/>
    <w:rsid w:val="00FA41B6"/>
    <w:rsid w:val="00FA4506"/>
    <w:rsid w:val="00FA45DE"/>
    <w:rsid w:val="00FA468C"/>
    <w:rsid w:val="00FA47D0"/>
    <w:rsid w:val="00FA4A88"/>
    <w:rsid w:val="00FA4CA7"/>
    <w:rsid w:val="00FA56B6"/>
    <w:rsid w:val="00FA5A95"/>
    <w:rsid w:val="00FA6071"/>
    <w:rsid w:val="00FA60CC"/>
    <w:rsid w:val="00FA6136"/>
    <w:rsid w:val="00FA62EA"/>
    <w:rsid w:val="00FA6C66"/>
    <w:rsid w:val="00FA6CAD"/>
    <w:rsid w:val="00FA752D"/>
    <w:rsid w:val="00FA77F0"/>
    <w:rsid w:val="00FA7B4B"/>
    <w:rsid w:val="00FB004D"/>
    <w:rsid w:val="00FB0C82"/>
    <w:rsid w:val="00FB1577"/>
    <w:rsid w:val="00FB1F28"/>
    <w:rsid w:val="00FB22E1"/>
    <w:rsid w:val="00FB257D"/>
    <w:rsid w:val="00FB2BEA"/>
    <w:rsid w:val="00FB2EE8"/>
    <w:rsid w:val="00FB35B7"/>
    <w:rsid w:val="00FB36E2"/>
    <w:rsid w:val="00FB4461"/>
    <w:rsid w:val="00FB6575"/>
    <w:rsid w:val="00FB703E"/>
    <w:rsid w:val="00FB7480"/>
    <w:rsid w:val="00FB76BA"/>
    <w:rsid w:val="00FB772A"/>
    <w:rsid w:val="00FC037C"/>
    <w:rsid w:val="00FC038F"/>
    <w:rsid w:val="00FC0701"/>
    <w:rsid w:val="00FC0D9B"/>
    <w:rsid w:val="00FC0F90"/>
    <w:rsid w:val="00FC1117"/>
    <w:rsid w:val="00FC1317"/>
    <w:rsid w:val="00FC1947"/>
    <w:rsid w:val="00FC2B41"/>
    <w:rsid w:val="00FC34B0"/>
    <w:rsid w:val="00FC383F"/>
    <w:rsid w:val="00FC3A45"/>
    <w:rsid w:val="00FC40D9"/>
    <w:rsid w:val="00FC46F1"/>
    <w:rsid w:val="00FC4AA6"/>
    <w:rsid w:val="00FC4D2D"/>
    <w:rsid w:val="00FC509A"/>
    <w:rsid w:val="00FC6760"/>
    <w:rsid w:val="00FC67DB"/>
    <w:rsid w:val="00FC6A06"/>
    <w:rsid w:val="00FC6B78"/>
    <w:rsid w:val="00FC6BDB"/>
    <w:rsid w:val="00FC6CF5"/>
    <w:rsid w:val="00FC6E40"/>
    <w:rsid w:val="00FC70AB"/>
    <w:rsid w:val="00FC7A65"/>
    <w:rsid w:val="00FD00EC"/>
    <w:rsid w:val="00FD04D6"/>
    <w:rsid w:val="00FD06D8"/>
    <w:rsid w:val="00FD08F8"/>
    <w:rsid w:val="00FD0EA8"/>
    <w:rsid w:val="00FD175F"/>
    <w:rsid w:val="00FD1D5B"/>
    <w:rsid w:val="00FD23F9"/>
    <w:rsid w:val="00FD2880"/>
    <w:rsid w:val="00FD28B9"/>
    <w:rsid w:val="00FD28D6"/>
    <w:rsid w:val="00FD2C35"/>
    <w:rsid w:val="00FD2D0A"/>
    <w:rsid w:val="00FD34A0"/>
    <w:rsid w:val="00FD362A"/>
    <w:rsid w:val="00FD39E6"/>
    <w:rsid w:val="00FD46C8"/>
    <w:rsid w:val="00FD46DC"/>
    <w:rsid w:val="00FD4790"/>
    <w:rsid w:val="00FD4826"/>
    <w:rsid w:val="00FD52CB"/>
    <w:rsid w:val="00FD535B"/>
    <w:rsid w:val="00FD5652"/>
    <w:rsid w:val="00FD5BE1"/>
    <w:rsid w:val="00FD641D"/>
    <w:rsid w:val="00FD658A"/>
    <w:rsid w:val="00FD6B6A"/>
    <w:rsid w:val="00FD74D2"/>
    <w:rsid w:val="00FD74FA"/>
    <w:rsid w:val="00FD769C"/>
    <w:rsid w:val="00FE019E"/>
    <w:rsid w:val="00FE01A7"/>
    <w:rsid w:val="00FE0362"/>
    <w:rsid w:val="00FE1511"/>
    <w:rsid w:val="00FE16BA"/>
    <w:rsid w:val="00FE228C"/>
    <w:rsid w:val="00FE2389"/>
    <w:rsid w:val="00FE2541"/>
    <w:rsid w:val="00FE2E6C"/>
    <w:rsid w:val="00FE2EB3"/>
    <w:rsid w:val="00FE3306"/>
    <w:rsid w:val="00FE3BCF"/>
    <w:rsid w:val="00FE3C55"/>
    <w:rsid w:val="00FE4175"/>
    <w:rsid w:val="00FE425B"/>
    <w:rsid w:val="00FE46C8"/>
    <w:rsid w:val="00FE5283"/>
    <w:rsid w:val="00FE53D6"/>
    <w:rsid w:val="00FE5DA6"/>
    <w:rsid w:val="00FE5E57"/>
    <w:rsid w:val="00FE6756"/>
    <w:rsid w:val="00FE68CE"/>
    <w:rsid w:val="00FE7020"/>
    <w:rsid w:val="00FE76F2"/>
    <w:rsid w:val="00FE7CDD"/>
    <w:rsid w:val="00FF0313"/>
    <w:rsid w:val="00FF0F32"/>
    <w:rsid w:val="00FF139B"/>
    <w:rsid w:val="00FF1611"/>
    <w:rsid w:val="00FF170B"/>
    <w:rsid w:val="00FF1F08"/>
    <w:rsid w:val="00FF21ED"/>
    <w:rsid w:val="00FF230C"/>
    <w:rsid w:val="00FF2BFA"/>
    <w:rsid w:val="00FF2DE2"/>
    <w:rsid w:val="00FF319F"/>
    <w:rsid w:val="00FF3223"/>
    <w:rsid w:val="00FF360F"/>
    <w:rsid w:val="00FF3DBD"/>
    <w:rsid w:val="00FF3FB0"/>
    <w:rsid w:val="00FF40E7"/>
    <w:rsid w:val="00FF4341"/>
    <w:rsid w:val="00FF4558"/>
    <w:rsid w:val="00FF4A54"/>
    <w:rsid w:val="00FF523F"/>
    <w:rsid w:val="00FF5B09"/>
    <w:rsid w:val="00FF5C35"/>
    <w:rsid w:val="00FF5DA9"/>
    <w:rsid w:val="00FF6CF0"/>
    <w:rsid w:val="00FF70EB"/>
    <w:rsid w:val="00FF7B87"/>
    <w:rsid w:val="00FF7DBF"/>
    <w:rsid w:val="00FF7E8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7D096"/>
  <w15:docId w15:val="{CC464139-F6A9-4C7C-A847-F6706A9AF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3CA"/>
    <w:rPr>
      <w:sz w:val="24"/>
      <w:szCs w:val="22"/>
      <w:lang w:eastAsia="en-US"/>
    </w:rPr>
  </w:style>
  <w:style w:type="paragraph" w:styleId="Titre1">
    <w:name w:val="heading 1"/>
    <w:basedOn w:val="Normal"/>
    <w:next w:val="Normal"/>
    <w:link w:val="Titre1Car"/>
    <w:uiPriority w:val="9"/>
    <w:qFormat/>
    <w:rsid w:val="00206E53"/>
    <w:pPr>
      <w:keepNext/>
      <w:keepLines/>
      <w:jc w:val="center"/>
      <w:outlineLvl w:val="0"/>
    </w:pPr>
    <w:rPr>
      <w:rFonts w:ascii="Cambria" w:eastAsia="Times New Roman" w:hAnsi="Cambria"/>
      <w:bCs/>
      <w:sz w:val="32"/>
      <w:szCs w:val="28"/>
    </w:rPr>
  </w:style>
  <w:style w:type="paragraph" w:styleId="Titre2">
    <w:name w:val="heading 2"/>
    <w:basedOn w:val="Normal"/>
    <w:next w:val="Normal"/>
    <w:link w:val="Titre2Car"/>
    <w:uiPriority w:val="9"/>
    <w:unhideWhenUsed/>
    <w:qFormat/>
    <w:rsid w:val="00206E53"/>
    <w:pPr>
      <w:keepNext/>
      <w:keepLines/>
      <w:jc w:val="center"/>
      <w:outlineLvl w:val="1"/>
    </w:pPr>
    <w:rPr>
      <w:rFonts w:ascii="Comic Sans MS" w:eastAsia="Times New Roman" w:hAnsi="Comic Sans MS"/>
      <w:bCs/>
      <w:szCs w:val="26"/>
    </w:rPr>
  </w:style>
  <w:style w:type="paragraph" w:styleId="Titre3">
    <w:name w:val="heading 3"/>
    <w:basedOn w:val="Normal"/>
    <w:next w:val="Normal"/>
    <w:link w:val="Titre3Car"/>
    <w:uiPriority w:val="9"/>
    <w:unhideWhenUsed/>
    <w:qFormat/>
    <w:rsid w:val="00620F3B"/>
    <w:pPr>
      <w:keepNext/>
      <w:keepLines/>
      <w:jc w:val="center"/>
      <w:outlineLvl w:val="2"/>
    </w:pPr>
    <w:rPr>
      <w:rFonts w:ascii="Arial Narrow" w:eastAsia="Times New Roman" w:hAnsi="Arial Narrow"/>
      <w:bCs/>
      <w:color w:val="000000"/>
    </w:rPr>
  </w:style>
  <w:style w:type="paragraph" w:styleId="Titre4">
    <w:name w:val="heading 4"/>
    <w:basedOn w:val="Normal"/>
    <w:next w:val="Normal"/>
    <w:link w:val="Titre4Car"/>
    <w:uiPriority w:val="9"/>
    <w:unhideWhenUsed/>
    <w:qFormat/>
    <w:rsid w:val="00E62EB9"/>
    <w:pPr>
      <w:keepNext/>
      <w:keepLines/>
      <w:jc w:val="center"/>
      <w:outlineLvl w:val="3"/>
    </w:pPr>
    <w:rPr>
      <w:rFonts w:ascii="Cambria" w:eastAsia="Times New Roman" w:hAnsi="Cambria"/>
      <w:bCs/>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aragraphestandard">
    <w:name w:val="[Paragraphe standard]"/>
    <w:basedOn w:val="Normal"/>
    <w:uiPriority w:val="99"/>
    <w:rsid w:val="00317B93"/>
    <w:pPr>
      <w:autoSpaceDE w:val="0"/>
      <w:autoSpaceDN w:val="0"/>
      <w:adjustRightInd w:val="0"/>
      <w:spacing w:line="288" w:lineRule="auto"/>
      <w:textAlignment w:val="center"/>
    </w:pPr>
    <w:rPr>
      <w:rFonts w:ascii="Minion Pro" w:hAnsi="Minion Pro" w:cs="Minion Pro"/>
      <w:color w:val="000000"/>
      <w:szCs w:val="24"/>
    </w:rPr>
  </w:style>
  <w:style w:type="paragraph" w:customStyle="1" w:styleId="ArticlecourantPageCourante">
    <w:name w:val="Article courant (Page Courante)"/>
    <w:basedOn w:val="Normal"/>
    <w:uiPriority w:val="99"/>
    <w:rsid w:val="00317B93"/>
    <w:pPr>
      <w:autoSpaceDE w:val="0"/>
      <w:autoSpaceDN w:val="0"/>
      <w:adjustRightInd w:val="0"/>
      <w:spacing w:line="220" w:lineRule="atLeast"/>
      <w:jc w:val="both"/>
      <w:textAlignment w:val="center"/>
    </w:pPr>
    <w:rPr>
      <w:rFonts w:ascii="Noto Serif Regular" w:hAnsi="Noto Serif Regular" w:cs="Noto Serif Regular"/>
      <w:color w:val="000000"/>
      <w:spacing w:val="7"/>
      <w:sz w:val="17"/>
      <w:szCs w:val="17"/>
    </w:rPr>
  </w:style>
  <w:style w:type="paragraph" w:customStyle="1" w:styleId="AstrixPageCourante">
    <w:name w:val="Astérix (Page Courante)"/>
    <w:basedOn w:val="Normal"/>
    <w:uiPriority w:val="99"/>
    <w:rsid w:val="00317B93"/>
    <w:pPr>
      <w:autoSpaceDE w:val="0"/>
      <w:autoSpaceDN w:val="0"/>
      <w:adjustRightInd w:val="0"/>
      <w:spacing w:before="113" w:line="288" w:lineRule="auto"/>
      <w:jc w:val="both"/>
      <w:textAlignment w:val="center"/>
    </w:pPr>
    <w:rPr>
      <w:rFonts w:ascii="Noto Serif Regular" w:hAnsi="Noto Serif Regular" w:cs="Noto Serif Regular"/>
      <w:color w:val="000000"/>
      <w:spacing w:val="-1"/>
      <w:sz w:val="12"/>
      <w:szCs w:val="12"/>
    </w:rPr>
  </w:style>
  <w:style w:type="paragraph" w:customStyle="1" w:styleId="Aucunstyledeparagraphe">
    <w:name w:val="[Aucun style de paragraphe]"/>
    <w:rsid w:val="00535DAA"/>
    <w:pPr>
      <w:autoSpaceDE w:val="0"/>
      <w:autoSpaceDN w:val="0"/>
      <w:adjustRightInd w:val="0"/>
      <w:spacing w:line="288" w:lineRule="auto"/>
      <w:textAlignment w:val="center"/>
    </w:pPr>
    <w:rPr>
      <w:rFonts w:ascii="Minion Pro" w:hAnsi="Minion Pro" w:cs="Minion Pro"/>
      <w:color w:val="000000"/>
      <w:sz w:val="24"/>
      <w:szCs w:val="24"/>
      <w:lang w:eastAsia="en-US"/>
    </w:rPr>
  </w:style>
  <w:style w:type="character" w:customStyle="1" w:styleId="txtserif">
    <w:name w:val="txt+serif"/>
    <w:uiPriority w:val="99"/>
    <w:rsid w:val="00535DAA"/>
    <w:rPr>
      <w:rFonts w:ascii="Noto Serif" w:hAnsi="Noto Serif" w:cs="Noto Serif"/>
      <w:spacing w:val="-2"/>
      <w:sz w:val="17"/>
      <w:szCs w:val="17"/>
    </w:rPr>
  </w:style>
  <w:style w:type="paragraph" w:customStyle="1" w:styleId="TitreCourantPrincipalPageCourante">
    <w:name w:val="Titre Courant Principal (Page Courante)"/>
    <w:basedOn w:val="Aucunstyledeparagraphe"/>
    <w:uiPriority w:val="99"/>
    <w:rsid w:val="00535DAA"/>
    <w:pPr>
      <w:suppressAutoHyphens/>
      <w:spacing w:line="740" w:lineRule="atLeast"/>
    </w:pPr>
    <w:rPr>
      <w:rFonts w:ascii="DIN OT Black" w:hAnsi="DIN OT Black" w:cs="DIN OT Black"/>
      <w:caps/>
      <w:color w:val="59BAC6"/>
      <w:spacing w:val="-7"/>
      <w:sz w:val="68"/>
      <w:szCs w:val="68"/>
    </w:rPr>
  </w:style>
  <w:style w:type="paragraph" w:customStyle="1" w:styleId="Lettrine3ArtCourantPageCourante">
    <w:name w:val="Lettrine 3 + Art Courant (Page Courante)"/>
    <w:basedOn w:val="ArticlecourantPageCourante"/>
    <w:uiPriority w:val="99"/>
    <w:rsid w:val="00535DAA"/>
    <w:rPr>
      <w:rFonts w:ascii="Noto Serif" w:hAnsi="Noto Serif" w:cs="Noto Serif"/>
    </w:rPr>
  </w:style>
  <w:style w:type="paragraph" w:customStyle="1" w:styleId="Lettrine2ArtCourantPageCourante">
    <w:name w:val="Lettrine 2 + Art Courant (Page Courante)"/>
    <w:basedOn w:val="ArticlecourantPageCourante"/>
    <w:uiPriority w:val="99"/>
    <w:rsid w:val="00535DAA"/>
    <w:rPr>
      <w:rFonts w:ascii="Noto Serif" w:hAnsi="Noto Serif" w:cs="Noto Serif"/>
    </w:rPr>
  </w:style>
  <w:style w:type="character" w:styleId="Lienhypertexte">
    <w:name w:val="Hyperlink"/>
    <w:uiPriority w:val="99"/>
    <w:unhideWhenUsed/>
    <w:rsid w:val="00535DAA"/>
    <w:rPr>
      <w:color w:val="0000FF"/>
      <w:u w:val="single"/>
    </w:rPr>
  </w:style>
  <w:style w:type="character" w:customStyle="1" w:styleId="Bold">
    <w:name w:val="Bold"/>
    <w:uiPriority w:val="99"/>
    <w:rsid w:val="00535DAA"/>
    <w:rPr>
      <w:rFonts w:ascii="Noto Serif Bold" w:hAnsi="Noto Serif Bold" w:cs="Noto Serif Bold"/>
      <w:b/>
      <w:bCs/>
      <w:spacing w:val="-2"/>
      <w:sz w:val="17"/>
      <w:szCs w:val="17"/>
      <w:vertAlign w:val="baseline"/>
    </w:rPr>
  </w:style>
  <w:style w:type="paragraph" w:customStyle="1" w:styleId="SurTitrePageCourante">
    <w:name w:val="Sur Titre (Page Courante)"/>
    <w:basedOn w:val="Aucunstyledeparagraphe"/>
    <w:uiPriority w:val="99"/>
    <w:rsid w:val="00535DAA"/>
    <w:pPr>
      <w:spacing w:before="113" w:line="260" w:lineRule="atLeast"/>
    </w:pPr>
    <w:rPr>
      <w:rFonts w:ascii="DIN OT Bold" w:hAnsi="DIN OT Bold" w:cs="DIN OT Bold"/>
      <w:b/>
      <w:bCs/>
      <w:color w:val="3FF2E0"/>
      <w:sz w:val="26"/>
      <w:szCs w:val="26"/>
    </w:rPr>
  </w:style>
  <w:style w:type="paragraph" w:customStyle="1" w:styleId="ChapeaucourantPageCourante">
    <w:name w:val="Chapeau courant (Page Courante)"/>
    <w:basedOn w:val="Aucunstyledeparagraphe"/>
    <w:uiPriority w:val="99"/>
    <w:rsid w:val="00535DAA"/>
    <w:pPr>
      <w:jc w:val="both"/>
    </w:pPr>
    <w:rPr>
      <w:rFonts w:ascii="DIN OT Bold" w:hAnsi="DIN OT Bold" w:cs="DIN OT Bold"/>
      <w:b/>
      <w:bCs/>
      <w:color w:val="59BAC6"/>
      <w:spacing w:val="-2"/>
    </w:rPr>
  </w:style>
  <w:style w:type="paragraph" w:customStyle="1" w:styleId="TITREEXCERGUEPageCourante">
    <w:name w:val="TITRE EXCERGUE (Page Courante)"/>
    <w:basedOn w:val="Aucunstyledeparagraphe"/>
    <w:uiPriority w:val="99"/>
    <w:rsid w:val="00535DAA"/>
    <w:pPr>
      <w:suppressAutoHyphens/>
      <w:spacing w:before="49" w:line="300" w:lineRule="atLeast"/>
    </w:pPr>
    <w:rPr>
      <w:rFonts w:ascii="DIN OT Black" w:hAnsi="DIN OT Black" w:cs="DIN OT Black"/>
      <w:caps/>
      <w:color w:val="68FF00"/>
      <w:spacing w:val="-3"/>
      <w:sz w:val="28"/>
      <w:szCs w:val="28"/>
    </w:rPr>
  </w:style>
  <w:style w:type="paragraph" w:customStyle="1" w:styleId="INTERTITREPageCourante">
    <w:name w:val="INTERTITRE (Page Courante)"/>
    <w:basedOn w:val="Aucunstyledeparagraphe"/>
    <w:uiPriority w:val="99"/>
    <w:rsid w:val="00535DAA"/>
    <w:pPr>
      <w:jc w:val="both"/>
    </w:pPr>
    <w:rPr>
      <w:rFonts w:ascii="DIN Cond Black" w:hAnsi="DIN Cond Black" w:cs="DIN Cond Black"/>
      <w:caps/>
      <w:color w:val="A068FF"/>
      <w:sz w:val="26"/>
      <w:szCs w:val="26"/>
    </w:rPr>
  </w:style>
  <w:style w:type="paragraph" w:customStyle="1" w:styleId="DeuximeTitreCourantPageCourante">
    <w:name w:val="Deuxième Titre Courant (Page Courante)"/>
    <w:basedOn w:val="Aucunstyledeparagraphe"/>
    <w:uiPriority w:val="99"/>
    <w:rsid w:val="00535DAA"/>
    <w:pPr>
      <w:suppressAutoHyphens/>
      <w:spacing w:line="440" w:lineRule="atLeast"/>
    </w:pPr>
    <w:rPr>
      <w:rFonts w:ascii="DIN OT Black" w:hAnsi="DIN OT Black" w:cs="DIN OT Black"/>
      <w:caps/>
      <w:color w:val="59BAC6"/>
      <w:spacing w:val="-4"/>
      <w:w w:val="98"/>
      <w:sz w:val="40"/>
      <w:szCs w:val="40"/>
    </w:rPr>
  </w:style>
  <w:style w:type="character" w:customStyle="1" w:styleId="txt">
    <w:name w:val="txt"/>
    <w:uiPriority w:val="99"/>
    <w:rsid w:val="000D2172"/>
    <w:rPr>
      <w:rFonts w:ascii="DIN OT" w:hAnsi="DIN OT" w:cs="DIN OT"/>
      <w:spacing w:val="-2"/>
      <w:sz w:val="18"/>
      <w:szCs w:val="18"/>
    </w:rPr>
  </w:style>
  <w:style w:type="paragraph" w:customStyle="1" w:styleId="TITRETEXTEGROUPEPOLITIQUEGroupesPolitiques">
    <w:name w:val="TITRE TEXTE GROUPE POLITIQUE (Groupes Politiques)"/>
    <w:basedOn w:val="Aucunstyledeparagraphe"/>
    <w:uiPriority w:val="99"/>
    <w:rsid w:val="000D2172"/>
    <w:pPr>
      <w:suppressAutoHyphens/>
      <w:spacing w:before="113"/>
    </w:pPr>
    <w:rPr>
      <w:rFonts w:ascii="Helvetica Neue LT Std 77 Bold C" w:hAnsi="Helvetica Neue LT Std 77 Bold C" w:cs="Helvetica Neue LT Std 77 Bold C"/>
      <w:b/>
      <w:bCs/>
      <w:caps/>
      <w:color w:val="3DCB7A"/>
      <w:spacing w:val="-3"/>
      <w:sz w:val="26"/>
      <w:szCs w:val="26"/>
    </w:rPr>
  </w:style>
  <w:style w:type="paragraph" w:customStyle="1" w:styleId="TexteGroupesPolitiquesGroupesPolitiques">
    <w:name w:val="Texte Groupes Politiques (Groupes Politiques)"/>
    <w:basedOn w:val="Paragraphestandard"/>
    <w:uiPriority w:val="99"/>
    <w:rsid w:val="000D2172"/>
    <w:pPr>
      <w:spacing w:line="200" w:lineRule="atLeast"/>
      <w:jc w:val="both"/>
    </w:pPr>
    <w:rPr>
      <w:rFonts w:ascii="DIN OT" w:hAnsi="DIN OT" w:cs="DIN OT"/>
      <w:sz w:val="18"/>
      <w:szCs w:val="18"/>
    </w:rPr>
  </w:style>
  <w:style w:type="paragraph" w:customStyle="1" w:styleId="LettrineTexteGroupesPoltiquesGroupesPolitiques">
    <w:name w:val="Lettrine + Texte Groupes Poltiques (Groupes Politiques)"/>
    <w:basedOn w:val="TexteGroupesPolitiquesGroupesPolitiques"/>
    <w:uiPriority w:val="99"/>
    <w:rsid w:val="000D2172"/>
  </w:style>
  <w:style w:type="paragraph" w:styleId="Titre">
    <w:name w:val="Title"/>
    <w:basedOn w:val="Normal"/>
    <w:next w:val="Normal"/>
    <w:link w:val="TitreCar"/>
    <w:uiPriority w:val="10"/>
    <w:qFormat/>
    <w:rsid w:val="00266295"/>
    <w:pPr>
      <w:pBdr>
        <w:bottom w:val="single" w:sz="8" w:space="4" w:color="4F81BD"/>
      </w:pBdr>
      <w:spacing w:after="300"/>
      <w:contextualSpacing/>
    </w:pPr>
    <w:rPr>
      <w:rFonts w:ascii="Cambria" w:eastAsia="Times New Roman" w:hAnsi="Cambria"/>
      <w:color w:val="17365D"/>
      <w:spacing w:val="5"/>
      <w:kern w:val="28"/>
      <w:sz w:val="52"/>
      <w:szCs w:val="52"/>
    </w:rPr>
  </w:style>
  <w:style w:type="character" w:customStyle="1" w:styleId="TitreCar">
    <w:name w:val="Titre Car"/>
    <w:link w:val="Titre"/>
    <w:uiPriority w:val="10"/>
    <w:rsid w:val="00266295"/>
    <w:rPr>
      <w:rFonts w:ascii="Cambria" w:eastAsia="Times New Roman" w:hAnsi="Cambria" w:cs="Times New Roman"/>
      <w:color w:val="17365D"/>
      <w:spacing w:val="5"/>
      <w:kern w:val="28"/>
      <w:sz w:val="52"/>
      <w:szCs w:val="52"/>
    </w:rPr>
  </w:style>
  <w:style w:type="character" w:customStyle="1" w:styleId="Titre1Car">
    <w:name w:val="Titre 1 Car"/>
    <w:link w:val="Titre1"/>
    <w:uiPriority w:val="9"/>
    <w:rsid w:val="00206E53"/>
    <w:rPr>
      <w:rFonts w:ascii="Cambria" w:eastAsia="Times New Roman" w:hAnsi="Cambria"/>
      <w:bCs/>
      <w:sz w:val="32"/>
      <w:szCs w:val="28"/>
      <w:lang w:eastAsia="en-US"/>
    </w:rPr>
  </w:style>
  <w:style w:type="character" w:customStyle="1" w:styleId="Titre2Car">
    <w:name w:val="Titre 2 Car"/>
    <w:link w:val="Titre2"/>
    <w:uiPriority w:val="9"/>
    <w:rsid w:val="00206E53"/>
    <w:rPr>
      <w:rFonts w:ascii="Comic Sans MS" w:eastAsia="Times New Roman" w:hAnsi="Comic Sans MS"/>
      <w:bCs/>
      <w:sz w:val="24"/>
      <w:szCs w:val="26"/>
      <w:lang w:eastAsia="en-US"/>
    </w:rPr>
  </w:style>
  <w:style w:type="character" w:customStyle="1" w:styleId="Titre3Car">
    <w:name w:val="Titre 3 Car"/>
    <w:link w:val="Titre3"/>
    <w:uiPriority w:val="9"/>
    <w:rsid w:val="00620F3B"/>
    <w:rPr>
      <w:rFonts w:ascii="Arial Narrow" w:eastAsia="Times New Roman" w:hAnsi="Arial Narrow" w:cs="Times New Roman"/>
      <w:bCs/>
      <w:color w:val="000000"/>
    </w:rPr>
  </w:style>
  <w:style w:type="character" w:customStyle="1" w:styleId="Titre4Car">
    <w:name w:val="Titre 4 Car"/>
    <w:link w:val="Titre4"/>
    <w:uiPriority w:val="9"/>
    <w:rsid w:val="00E62EB9"/>
    <w:rPr>
      <w:rFonts w:ascii="Cambria" w:eastAsia="Times New Roman" w:hAnsi="Cambria" w:cs="Times New Roman"/>
      <w:bCs/>
      <w:iCs/>
    </w:rPr>
  </w:style>
  <w:style w:type="paragraph" w:customStyle="1" w:styleId="LgendetextenoirPageCourante">
    <w:name w:val="Légende texte noir (Page Courante)"/>
    <w:basedOn w:val="Aucunstyledeparagraphe"/>
    <w:uiPriority w:val="99"/>
    <w:rsid w:val="00195E95"/>
    <w:pPr>
      <w:suppressAutoHyphens/>
    </w:pPr>
    <w:rPr>
      <w:rFonts w:ascii="DIN OT Medium" w:hAnsi="DIN OT Medium" w:cs="DIN OT Medium"/>
      <w:sz w:val="15"/>
      <w:szCs w:val="15"/>
    </w:rPr>
  </w:style>
  <w:style w:type="paragraph" w:customStyle="1" w:styleId="LgendetextenoircopiePageCourante">
    <w:name w:val="Légende texte noir copie (Page Courante)"/>
    <w:basedOn w:val="Aucunstyledeparagraphe"/>
    <w:uiPriority w:val="99"/>
    <w:rsid w:val="00195E95"/>
    <w:pPr>
      <w:suppressAutoHyphens/>
    </w:pPr>
    <w:rPr>
      <w:rFonts w:ascii="DIN OT Medium" w:hAnsi="DIN OT Medium" w:cs="DIN OT Medium"/>
      <w:sz w:val="15"/>
      <w:szCs w:val="15"/>
    </w:rPr>
  </w:style>
  <w:style w:type="paragraph" w:customStyle="1" w:styleId="LgendetexteblancPageCourante">
    <w:name w:val="Légende texte blanc (Page Courante)"/>
    <w:basedOn w:val="Aucunstyledeparagraphe"/>
    <w:uiPriority w:val="99"/>
    <w:rsid w:val="00543CF0"/>
    <w:pPr>
      <w:suppressAutoHyphens/>
    </w:pPr>
    <w:rPr>
      <w:rFonts w:ascii="DIN OT Medium" w:hAnsi="DIN OT Medium" w:cs="DIN OT Medium"/>
      <w:color w:val="FFFFFF"/>
      <w:sz w:val="15"/>
      <w:szCs w:val="15"/>
    </w:rPr>
  </w:style>
  <w:style w:type="paragraph" w:styleId="Paragraphedeliste">
    <w:name w:val="List Paragraph"/>
    <w:basedOn w:val="Normal"/>
    <w:uiPriority w:val="34"/>
    <w:qFormat/>
    <w:rsid w:val="0053192C"/>
    <w:pPr>
      <w:ind w:left="720"/>
      <w:contextualSpacing/>
    </w:pPr>
  </w:style>
  <w:style w:type="paragraph" w:customStyle="1" w:styleId="TEXTECOURANT">
    <w:name w:val="TEXTE COURANT"/>
    <w:basedOn w:val="Aucunstyledeparagraphe"/>
    <w:uiPriority w:val="99"/>
    <w:rsid w:val="00F01910"/>
    <w:pPr>
      <w:spacing w:before="113" w:line="190" w:lineRule="atLeast"/>
      <w:jc w:val="both"/>
    </w:pPr>
    <w:rPr>
      <w:rFonts w:ascii="Helvetica LT Std Light" w:hAnsi="Helvetica LT Std Light" w:cs="Helvetica LT Std Light"/>
      <w:spacing w:val="-2"/>
      <w:sz w:val="17"/>
      <w:szCs w:val="17"/>
      <w:lang w:eastAsia="fr-FR"/>
    </w:rPr>
  </w:style>
  <w:style w:type="paragraph" w:customStyle="1" w:styleId="SOMMAIREEXERGUE">
    <w:name w:val="SOMMAIRE EXERGUE"/>
    <w:basedOn w:val="Aucunstyledeparagraphe"/>
    <w:uiPriority w:val="99"/>
    <w:rsid w:val="00F01910"/>
    <w:pPr>
      <w:spacing w:line="280" w:lineRule="atLeast"/>
    </w:pPr>
    <w:rPr>
      <w:rFonts w:ascii="Adobe Garamond Italic" w:hAnsi="Adobe Garamond Italic" w:cs="Adobe Garamond Italic"/>
      <w:i/>
      <w:iCs/>
      <w:color w:val="575757"/>
      <w:sz w:val="26"/>
      <w:szCs w:val="26"/>
      <w:lang w:eastAsia="fr-FR"/>
    </w:rPr>
  </w:style>
  <w:style w:type="paragraph" w:customStyle="1" w:styleId="TITREBREVE2BREVE">
    <w:name w:val="TITRE BREVE 2 (BREVE)"/>
    <w:basedOn w:val="Aucunstyledeparagraphe"/>
    <w:uiPriority w:val="99"/>
    <w:rsid w:val="00F01910"/>
    <w:pPr>
      <w:spacing w:line="320" w:lineRule="atLeast"/>
    </w:pPr>
    <w:rPr>
      <w:rFonts w:ascii="Libel Suit Regular" w:hAnsi="Libel Suit Regular" w:cs="Libel Suit Regular"/>
      <w:spacing w:val="24"/>
      <w:sz w:val="30"/>
      <w:szCs w:val="30"/>
      <w:lang w:eastAsia="fr-FR"/>
    </w:rPr>
  </w:style>
  <w:style w:type="paragraph" w:customStyle="1" w:styleId="TEXTEBREVEBREVE">
    <w:name w:val="TEXTE BREVE (BREVE)"/>
    <w:basedOn w:val="Aucunstyledeparagraphe"/>
    <w:uiPriority w:val="99"/>
    <w:rsid w:val="00F01910"/>
    <w:pPr>
      <w:spacing w:before="113" w:line="200" w:lineRule="atLeast"/>
      <w:jc w:val="both"/>
    </w:pPr>
    <w:rPr>
      <w:rFonts w:ascii="Helvetica LT Std Light" w:hAnsi="Helvetica LT Std Light" w:cs="Helvetica LT Std Light"/>
      <w:spacing w:val="-1"/>
      <w:sz w:val="17"/>
      <w:szCs w:val="17"/>
      <w:lang w:eastAsia="fr-FR"/>
    </w:rPr>
  </w:style>
  <w:style w:type="character" w:customStyle="1" w:styleId="TITREBREVE2ROSE">
    <w:name w:val="TITRE BREVE 2 ROSE"/>
    <w:uiPriority w:val="99"/>
    <w:rsid w:val="00F01910"/>
    <w:rPr>
      <w:color w:val="C62D56"/>
    </w:rPr>
  </w:style>
  <w:style w:type="paragraph" w:customStyle="1" w:styleId="CATEGORIEBREVEBREVE">
    <w:name w:val="CATEGORIE BREVE (BREVE)"/>
    <w:basedOn w:val="Aucunstyledeparagraphe"/>
    <w:uiPriority w:val="99"/>
    <w:rsid w:val="00F01910"/>
    <w:pPr>
      <w:spacing w:line="440" w:lineRule="atLeast"/>
    </w:pPr>
    <w:rPr>
      <w:rFonts w:ascii="Libel Suit Regular" w:hAnsi="Libel Suit Regular" w:cs="Libel Suit Regular"/>
      <w:caps/>
      <w:color w:val="FFFFFF"/>
      <w:spacing w:val="35"/>
      <w:sz w:val="44"/>
      <w:szCs w:val="44"/>
      <w:lang w:eastAsia="fr-FR"/>
    </w:rPr>
  </w:style>
  <w:style w:type="paragraph" w:customStyle="1" w:styleId="TITREBREVE1BREVE">
    <w:name w:val="TITRE BREVE 1 (BREVE)"/>
    <w:basedOn w:val="Aucunstyledeparagraphe"/>
    <w:uiPriority w:val="99"/>
    <w:rsid w:val="00F01910"/>
    <w:pPr>
      <w:spacing w:line="340" w:lineRule="atLeast"/>
    </w:pPr>
    <w:rPr>
      <w:rFonts w:ascii="Libel Suit Regular" w:hAnsi="Libel Suit Regular" w:cs="Libel Suit Regular"/>
      <w:caps/>
      <w:spacing w:val="29"/>
      <w:sz w:val="36"/>
      <w:szCs w:val="36"/>
      <w:lang w:eastAsia="fr-FR"/>
    </w:rPr>
  </w:style>
  <w:style w:type="character" w:customStyle="1" w:styleId="LETTRINE">
    <w:name w:val="LETTRINE"/>
    <w:uiPriority w:val="99"/>
    <w:rsid w:val="000C0B3F"/>
    <w:rPr>
      <w:rFonts w:ascii="Helvetica LT Std Roman" w:hAnsi="Helvetica LT Std Roman" w:cs="Helvetica LT Std Roman"/>
      <w:color w:val="000000"/>
      <w:sz w:val="17"/>
      <w:szCs w:val="17"/>
    </w:rPr>
  </w:style>
  <w:style w:type="paragraph" w:customStyle="1" w:styleId="TITRE0">
    <w:name w:val="TITRE"/>
    <w:basedOn w:val="Aucunstyledeparagraphe"/>
    <w:uiPriority w:val="99"/>
    <w:rsid w:val="00B217ED"/>
    <w:pPr>
      <w:spacing w:line="780" w:lineRule="atLeast"/>
      <w:jc w:val="center"/>
    </w:pPr>
    <w:rPr>
      <w:rFonts w:ascii="Libel Suit Regular" w:hAnsi="Libel Suit Regular" w:cs="Libel Suit Regular"/>
      <w:caps/>
      <w:spacing w:val="59"/>
      <w:sz w:val="74"/>
      <w:szCs w:val="74"/>
      <w:lang w:eastAsia="fr-FR"/>
    </w:rPr>
  </w:style>
  <w:style w:type="paragraph" w:customStyle="1" w:styleId="CHAPEAU">
    <w:name w:val="CHAPEAU"/>
    <w:basedOn w:val="Aucunstyledeparagraphe"/>
    <w:uiPriority w:val="99"/>
    <w:rsid w:val="00B217ED"/>
    <w:pPr>
      <w:spacing w:before="170" w:line="220" w:lineRule="atLeast"/>
      <w:jc w:val="center"/>
    </w:pPr>
    <w:rPr>
      <w:rFonts w:ascii="Helvetica LT Std Oblique" w:hAnsi="Helvetica LT Std Oblique" w:cs="Helvetica LT Std Oblique"/>
      <w:i/>
      <w:iCs/>
      <w:spacing w:val="-2"/>
      <w:sz w:val="20"/>
      <w:szCs w:val="20"/>
      <w:lang w:eastAsia="fr-FR"/>
    </w:rPr>
  </w:style>
  <w:style w:type="paragraph" w:customStyle="1" w:styleId="TEXTECOURANTLETTRINE">
    <w:name w:val="TEXTE COURANT LETTRINE"/>
    <w:basedOn w:val="TEXTECOURANT"/>
    <w:uiPriority w:val="99"/>
    <w:rsid w:val="00B217ED"/>
  </w:style>
  <w:style w:type="paragraph" w:customStyle="1" w:styleId="SOUSTITRETEXTE">
    <w:name w:val="SOUS TITRE TEXTE"/>
    <w:basedOn w:val="Aucunstyledeparagraphe"/>
    <w:uiPriority w:val="99"/>
    <w:rsid w:val="00B217ED"/>
    <w:pPr>
      <w:spacing w:before="283" w:line="190" w:lineRule="atLeast"/>
    </w:pPr>
    <w:rPr>
      <w:rFonts w:ascii="Helvetica LT Std Bold" w:hAnsi="Helvetica LT Std Bold" w:cs="Helvetica LT Std Bold"/>
      <w:b/>
      <w:bCs/>
      <w:caps/>
      <w:spacing w:val="-2"/>
      <w:sz w:val="17"/>
      <w:szCs w:val="17"/>
      <w:lang w:eastAsia="fr-FR"/>
    </w:rPr>
  </w:style>
  <w:style w:type="paragraph" w:customStyle="1" w:styleId="CHIFFRECHIFFRECLEF">
    <w:name w:val="CHIFFRE (CHIFFRE CLEF)"/>
    <w:basedOn w:val="Aucunstyledeparagraphe"/>
    <w:uiPriority w:val="99"/>
    <w:rsid w:val="00B217ED"/>
    <w:pPr>
      <w:spacing w:line="880" w:lineRule="atLeast"/>
      <w:jc w:val="center"/>
    </w:pPr>
    <w:rPr>
      <w:rFonts w:ascii="Libel Suit Regular" w:hAnsi="Libel Suit Regular" w:cs="Libel Suit Regular"/>
      <w:color w:val="FFFFFF"/>
      <w:spacing w:val="24"/>
      <w:sz w:val="81"/>
      <w:szCs w:val="81"/>
      <w:lang w:eastAsia="fr-FR"/>
    </w:rPr>
  </w:style>
  <w:style w:type="paragraph" w:customStyle="1" w:styleId="SOUSTITRE">
    <w:name w:val="SOUSTITRE"/>
    <w:basedOn w:val="Aucunstyledeparagraphe"/>
    <w:uiPriority w:val="99"/>
    <w:rsid w:val="001E26FB"/>
    <w:pPr>
      <w:spacing w:before="57" w:line="300" w:lineRule="atLeast"/>
      <w:jc w:val="center"/>
    </w:pPr>
    <w:rPr>
      <w:rFonts w:ascii="Helvetica LT Std Light" w:hAnsi="Helvetica LT Std Light" w:cs="Helvetica LT Std Light"/>
      <w:caps/>
      <w:sz w:val="26"/>
      <w:szCs w:val="26"/>
      <w:lang w:eastAsia="fr-FR"/>
    </w:rPr>
  </w:style>
  <w:style w:type="character" w:customStyle="1" w:styleId="SURTITREDOSSIER">
    <w:name w:val="SURTITRE DOSSIER"/>
    <w:uiPriority w:val="99"/>
    <w:rsid w:val="001E26FB"/>
    <w:rPr>
      <w:color w:val="2B6BB1"/>
    </w:rPr>
  </w:style>
  <w:style w:type="paragraph" w:customStyle="1" w:styleId="TEXTEENCART">
    <w:name w:val="TEXTE ENCART"/>
    <w:basedOn w:val="Aucunstyledeparagraphe"/>
    <w:uiPriority w:val="99"/>
    <w:rsid w:val="001E26FB"/>
    <w:pPr>
      <w:spacing w:before="85" w:line="190" w:lineRule="atLeast"/>
      <w:jc w:val="both"/>
    </w:pPr>
    <w:rPr>
      <w:rFonts w:ascii="Helvetica LT Std Roman" w:hAnsi="Helvetica LT Std Roman" w:cs="Helvetica LT Std Roman"/>
      <w:spacing w:val="-2"/>
      <w:sz w:val="17"/>
      <w:szCs w:val="17"/>
      <w:lang w:eastAsia="fr-FR"/>
    </w:rPr>
  </w:style>
  <w:style w:type="paragraph" w:customStyle="1" w:styleId="SURTITRE">
    <w:name w:val="SURTITRE"/>
    <w:basedOn w:val="Aucunstyledeparagraphe"/>
    <w:uiPriority w:val="99"/>
    <w:rsid w:val="001E26FB"/>
    <w:pPr>
      <w:spacing w:line="240" w:lineRule="atLeast"/>
      <w:jc w:val="center"/>
    </w:pPr>
    <w:rPr>
      <w:rFonts w:ascii="Libel Suit Regular" w:hAnsi="Libel Suit Regular" w:cs="Libel Suit Regular"/>
      <w:spacing w:val="16"/>
      <w:sz w:val="20"/>
      <w:szCs w:val="20"/>
      <w:lang w:eastAsia="fr-FR"/>
    </w:rPr>
  </w:style>
  <w:style w:type="character" w:customStyle="1" w:styleId="SURTITREALHONNEUR">
    <w:name w:val="SURTITRE A L'HONNEUR"/>
    <w:uiPriority w:val="99"/>
    <w:rsid w:val="001E26FB"/>
    <w:rPr>
      <w:color w:val="795B40"/>
      <w:sz w:val="20"/>
      <w:szCs w:val="20"/>
    </w:rPr>
  </w:style>
  <w:style w:type="paragraph" w:customStyle="1" w:styleId="BANDEAUTEXTEAGENDABANDEAU">
    <w:name w:val="BANDEAU TEXTE (AGENDA BANDEAU)"/>
    <w:basedOn w:val="Aucunstyledeparagraphe"/>
    <w:uiPriority w:val="99"/>
    <w:rsid w:val="001E26FB"/>
    <w:pPr>
      <w:spacing w:before="57" w:line="190" w:lineRule="atLeast"/>
      <w:jc w:val="both"/>
    </w:pPr>
    <w:rPr>
      <w:rFonts w:ascii="Helvetica LT Std Light" w:hAnsi="Helvetica LT Std Light" w:cs="Helvetica LT Std Light"/>
      <w:color w:val="FFFFFF"/>
      <w:spacing w:val="-7"/>
      <w:sz w:val="17"/>
      <w:szCs w:val="17"/>
      <w:lang w:eastAsia="fr-FR"/>
    </w:rPr>
  </w:style>
  <w:style w:type="paragraph" w:customStyle="1" w:styleId="SORTIREVENEMENTAGENDA">
    <w:name w:val="SORTIR EVENEMENT  (AGENDA)"/>
    <w:basedOn w:val="Aucunstyledeparagraphe"/>
    <w:uiPriority w:val="99"/>
    <w:rsid w:val="00977896"/>
    <w:pPr>
      <w:spacing w:before="57" w:line="320" w:lineRule="atLeast"/>
    </w:pPr>
    <w:rPr>
      <w:rFonts w:ascii="Libel Suit Regular" w:hAnsi="Libel Suit Regular" w:cs="Libel Suit Regular"/>
      <w:color w:val="C31B1A"/>
      <w:spacing w:val="21"/>
      <w:sz w:val="30"/>
      <w:szCs w:val="30"/>
      <w:lang w:eastAsia="fr-FR"/>
    </w:rPr>
  </w:style>
  <w:style w:type="paragraph" w:customStyle="1" w:styleId="AGENDALIEUXAGENDA">
    <w:name w:val="AGENDA LIEUX (AGENDA)"/>
    <w:basedOn w:val="Aucunstyledeparagraphe"/>
    <w:uiPriority w:val="99"/>
    <w:rsid w:val="00977896"/>
    <w:pPr>
      <w:spacing w:before="57" w:line="190" w:lineRule="atLeast"/>
    </w:pPr>
    <w:rPr>
      <w:rFonts w:ascii="Helvetica LT Std Light" w:hAnsi="Helvetica LT Std Light" w:cs="Helvetica LT Std Light"/>
      <w:caps/>
      <w:spacing w:val="-3"/>
      <w:sz w:val="17"/>
      <w:szCs w:val="17"/>
      <w:lang w:eastAsia="fr-FR"/>
    </w:rPr>
  </w:style>
  <w:style w:type="paragraph" w:customStyle="1" w:styleId="AGENDATEXTEAGENDA">
    <w:name w:val="AGENDA TEXTE (AGENDA)"/>
    <w:basedOn w:val="TEXTECOURANT"/>
    <w:uiPriority w:val="99"/>
    <w:rsid w:val="00977896"/>
    <w:pPr>
      <w:spacing w:before="57"/>
    </w:pPr>
  </w:style>
  <w:style w:type="character" w:customStyle="1" w:styleId="AGENDAVILLE">
    <w:name w:val="AGENDA VILLE"/>
    <w:uiPriority w:val="99"/>
    <w:rsid w:val="00977896"/>
    <w:rPr>
      <w:b/>
      <w:bCs/>
    </w:rPr>
  </w:style>
  <w:style w:type="paragraph" w:customStyle="1" w:styleId="AGENDAHEUREAGENDA">
    <w:name w:val="AGENDA HEURE (AGENDA)"/>
    <w:basedOn w:val="Aucunstyledeparagraphe"/>
    <w:uiPriority w:val="99"/>
    <w:rsid w:val="00977896"/>
    <w:pPr>
      <w:spacing w:before="340" w:line="320" w:lineRule="atLeast"/>
    </w:pPr>
    <w:rPr>
      <w:rFonts w:ascii="Libel Suit Regular" w:hAnsi="Libel Suit Regular" w:cs="Libel Suit Regular"/>
      <w:spacing w:val="18"/>
      <w:sz w:val="26"/>
      <w:szCs w:val="26"/>
      <w:lang w:eastAsia="fr-FR"/>
    </w:rPr>
  </w:style>
  <w:style w:type="character" w:customStyle="1" w:styleId="AGENDAJOURS">
    <w:name w:val="AGENDA JOURS"/>
    <w:uiPriority w:val="99"/>
    <w:rsid w:val="00977896"/>
    <w:rPr>
      <w:sz w:val="20"/>
      <w:szCs w:val="20"/>
    </w:rPr>
  </w:style>
  <w:style w:type="character" w:customStyle="1" w:styleId="SURTITRERECETTE">
    <w:name w:val="SURTITRE RECETTE"/>
    <w:uiPriority w:val="99"/>
    <w:rsid w:val="00AC7BD6"/>
    <w:rPr>
      <w:color w:val="D57C1E"/>
      <w:sz w:val="20"/>
      <w:szCs w:val="20"/>
    </w:rPr>
  </w:style>
  <w:style w:type="paragraph" w:customStyle="1" w:styleId="INGREDIENTSRECETTE">
    <w:name w:val="INGREDIENTS RECETTE"/>
    <w:basedOn w:val="Aucunstyledeparagraphe"/>
    <w:uiPriority w:val="99"/>
    <w:rsid w:val="00E06A85"/>
    <w:pPr>
      <w:spacing w:before="113" w:line="190" w:lineRule="atLeast"/>
    </w:pPr>
    <w:rPr>
      <w:rFonts w:ascii="Helvetica LT Std Light Oblique" w:hAnsi="Helvetica LT Std Light Oblique" w:cs="Helvetica LT Std Light Oblique"/>
      <w:i/>
      <w:iCs/>
      <w:spacing w:val="-2"/>
      <w:sz w:val="17"/>
      <w:szCs w:val="17"/>
      <w:lang w:eastAsia="fr-FR"/>
    </w:rPr>
  </w:style>
  <w:style w:type="paragraph" w:customStyle="1" w:styleId="TITREENCART">
    <w:name w:val="TITRE ENCART"/>
    <w:basedOn w:val="Aucunstyledeparagraphe"/>
    <w:uiPriority w:val="99"/>
    <w:rsid w:val="00B20E7D"/>
    <w:pPr>
      <w:spacing w:line="190" w:lineRule="atLeast"/>
      <w:jc w:val="both"/>
    </w:pPr>
    <w:rPr>
      <w:rFonts w:ascii="Libel Suit" w:hAnsi="Libel Suit" w:cs="Libel Suit"/>
      <w:spacing w:val="24"/>
      <w:sz w:val="30"/>
      <w:szCs w:val="30"/>
      <w:lang w:eastAsia="fr-FR"/>
    </w:rPr>
  </w:style>
  <w:style w:type="paragraph" w:customStyle="1" w:styleId="ENCARTPHOTOTEXTE">
    <w:name w:val="ENCART PHOTO TEXTE"/>
    <w:basedOn w:val="Aucunstyledeparagraphe"/>
    <w:uiPriority w:val="99"/>
    <w:rsid w:val="00B20E7D"/>
    <w:pPr>
      <w:spacing w:line="170" w:lineRule="atLeast"/>
    </w:pPr>
    <w:rPr>
      <w:rFonts w:ascii="Helvetica LT Std Roman" w:hAnsi="Helvetica LT Std Roman" w:cs="Helvetica LT Std Roman"/>
      <w:color w:val="FFFFFF"/>
      <w:sz w:val="16"/>
      <w:szCs w:val="16"/>
      <w:lang w:eastAsia="fr-FR"/>
    </w:rPr>
  </w:style>
  <w:style w:type="paragraph" w:customStyle="1" w:styleId="DOSSIEREXERGUEDOSSIER">
    <w:name w:val="DOSSIER EXERGUE (DOSSIER)"/>
    <w:basedOn w:val="Aucunstyledeparagraphe"/>
    <w:uiPriority w:val="99"/>
    <w:rsid w:val="00B20E7D"/>
    <w:pPr>
      <w:spacing w:line="420" w:lineRule="atLeast"/>
      <w:jc w:val="center"/>
    </w:pPr>
    <w:rPr>
      <w:rFonts w:ascii="Libel Suit" w:hAnsi="Libel Suit" w:cs="Libel Suit"/>
      <w:color w:val="FFFFFF"/>
      <w:spacing w:val="11"/>
      <w:sz w:val="38"/>
      <w:szCs w:val="38"/>
      <w:lang w:eastAsia="fr-FR"/>
    </w:rPr>
  </w:style>
  <w:style w:type="character" w:customStyle="1" w:styleId="GUILLEMET-exergue-12">
    <w:name w:val="GUILLEMET-exergue-12"/>
    <w:uiPriority w:val="99"/>
    <w:rsid w:val="0004223D"/>
    <w:rPr>
      <w:rFonts w:ascii="Helvetica Neue LT Std 85 Heavy" w:hAnsi="Helvetica Neue LT Std 85 Heavy" w:cs="Helvetica Neue LT Std 85 Heavy"/>
      <w:color w:val="000000"/>
      <w:position w:val="-31"/>
      <w:sz w:val="92"/>
      <w:szCs w:val="92"/>
    </w:rPr>
  </w:style>
  <w:style w:type="paragraph" w:customStyle="1" w:styleId="SOUSTITRE0">
    <w:name w:val="SOUS TITRE"/>
    <w:basedOn w:val="TEXTECOURANT"/>
    <w:uiPriority w:val="99"/>
    <w:rsid w:val="0004223D"/>
    <w:pPr>
      <w:spacing w:before="227"/>
      <w:jc w:val="left"/>
    </w:pPr>
    <w:rPr>
      <w:rFonts w:ascii="Helvetica LT Std Bold" w:hAnsi="Helvetica LT Std Bold" w:cs="Helvetica LT Std Bold"/>
      <w:b/>
      <w:bCs/>
      <w:caps/>
      <w:spacing w:val="0"/>
    </w:rPr>
  </w:style>
  <w:style w:type="paragraph" w:customStyle="1" w:styleId="AGENDALIEUAGENDA">
    <w:name w:val="AGENDA LIEU (AGENDA)"/>
    <w:basedOn w:val="Aucunstyledeparagraphe"/>
    <w:uiPriority w:val="99"/>
    <w:rsid w:val="0004223D"/>
    <w:pPr>
      <w:spacing w:line="200" w:lineRule="atLeast"/>
    </w:pPr>
    <w:rPr>
      <w:rFonts w:ascii="Helvetica LT Std Roman" w:hAnsi="Helvetica LT Std Roman" w:cs="Helvetica LT Std Roman"/>
      <w:sz w:val="17"/>
      <w:szCs w:val="17"/>
      <w:lang w:eastAsia="fr-FR"/>
    </w:rPr>
  </w:style>
  <w:style w:type="paragraph" w:customStyle="1" w:styleId="TITREINTRODOSSIER">
    <w:name w:val="TITRE INTRO DOSSIER"/>
    <w:basedOn w:val="Aucunstyledeparagraphe"/>
    <w:uiPriority w:val="99"/>
    <w:rsid w:val="0004223D"/>
    <w:pPr>
      <w:spacing w:before="283" w:line="560" w:lineRule="atLeast"/>
      <w:jc w:val="center"/>
    </w:pPr>
    <w:rPr>
      <w:rFonts w:ascii="Libel Suit" w:hAnsi="Libel Suit" w:cs="Libel Suit"/>
      <w:spacing w:val="77"/>
      <w:sz w:val="96"/>
      <w:szCs w:val="96"/>
      <w:lang w:eastAsia="fr-FR"/>
    </w:rPr>
  </w:style>
  <w:style w:type="paragraph" w:customStyle="1" w:styleId="TEXTECONTACT">
    <w:name w:val="TEXTE CONTACT"/>
    <w:basedOn w:val="TEXTECOURANT"/>
    <w:uiPriority w:val="99"/>
    <w:rsid w:val="002C620F"/>
    <w:pPr>
      <w:spacing w:before="0"/>
    </w:pPr>
    <w:rPr>
      <w:spacing w:val="0"/>
    </w:rPr>
  </w:style>
  <w:style w:type="paragraph" w:customStyle="1" w:styleId="AGENDAJOURHEUREAGENDA">
    <w:name w:val="AGENDA JOUR HEURE (AGENDA)"/>
    <w:basedOn w:val="Aucunstyledeparagraphe"/>
    <w:uiPriority w:val="99"/>
    <w:rsid w:val="00704561"/>
    <w:pPr>
      <w:spacing w:before="113" w:line="360" w:lineRule="atLeast"/>
    </w:pPr>
    <w:rPr>
      <w:rFonts w:ascii="Libel Suit" w:hAnsi="Libel Suit" w:cs="Libel Suit"/>
      <w:caps/>
      <w:spacing w:val="14"/>
      <w:sz w:val="18"/>
      <w:szCs w:val="18"/>
      <w:lang w:eastAsia="fr-FR"/>
    </w:rPr>
  </w:style>
  <w:style w:type="paragraph" w:customStyle="1" w:styleId="AGENDAEVENEMENTAGENDA">
    <w:name w:val="AGENDA EVENEMENT (AGENDA)"/>
    <w:basedOn w:val="Aucunstyledeparagraphe"/>
    <w:uiPriority w:val="99"/>
    <w:rsid w:val="00704561"/>
    <w:pPr>
      <w:spacing w:before="57" w:line="280" w:lineRule="atLeast"/>
    </w:pPr>
    <w:rPr>
      <w:rFonts w:ascii="Libel Suit" w:hAnsi="Libel Suit" w:cs="Libel Suit"/>
      <w:color w:val="C4371C"/>
      <w:spacing w:val="18"/>
      <w:sz w:val="30"/>
      <w:szCs w:val="30"/>
      <w:lang w:eastAsia="fr-FR"/>
    </w:rPr>
  </w:style>
  <w:style w:type="paragraph" w:customStyle="1" w:styleId="ORGANISATIONAGENDA">
    <w:name w:val="ORGANISATION (AGENDA)"/>
    <w:basedOn w:val="AGENDATEXTEAGENDA"/>
    <w:uiPriority w:val="99"/>
    <w:rsid w:val="00704561"/>
    <w:pPr>
      <w:spacing w:before="0"/>
      <w:jc w:val="left"/>
    </w:pPr>
    <w:rPr>
      <w:color w:val="C4371C"/>
      <w:spacing w:val="0"/>
    </w:rPr>
  </w:style>
  <w:style w:type="paragraph" w:customStyle="1" w:styleId="TITREBLOCNOTEBLOCNOTE">
    <w:name w:val="TITRE BLOC NOTE (BLOC NOTE)"/>
    <w:basedOn w:val="Aucunstyledeparagraphe"/>
    <w:uiPriority w:val="99"/>
    <w:rsid w:val="005755D0"/>
    <w:pPr>
      <w:suppressAutoHyphens/>
      <w:spacing w:line="297" w:lineRule="atLeast"/>
      <w:textAlignment w:val="baseline"/>
    </w:pPr>
    <w:rPr>
      <w:rFonts w:ascii="DIN OT Black" w:hAnsi="DIN OT Black" w:cs="DIN OT Black"/>
      <w:caps/>
      <w:color w:val="0059FF"/>
      <w:spacing w:val="-6"/>
      <w:sz w:val="28"/>
      <w:szCs w:val="28"/>
      <w:lang w:eastAsia="fr-FR"/>
    </w:rPr>
  </w:style>
  <w:style w:type="character" w:styleId="lev">
    <w:name w:val="Strong"/>
    <w:basedOn w:val="Policepardfaut"/>
    <w:uiPriority w:val="99"/>
    <w:qFormat/>
    <w:rsid w:val="004B5C1E"/>
    <w:rPr>
      <w:b/>
      <w:bCs/>
      <w:w w:val="100"/>
    </w:rPr>
  </w:style>
  <w:style w:type="character" w:customStyle="1" w:styleId="text">
    <w:name w:val="text"/>
    <w:uiPriority w:val="99"/>
    <w:rsid w:val="004B5C1E"/>
  </w:style>
  <w:style w:type="paragraph" w:styleId="Corpsdetexte">
    <w:name w:val="Body Text"/>
    <w:basedOn w:val="Normal"/>
    <w:link w:val="CorpsdetexteCar"/>
    <w:uiPriority w:val="99"/>
    <w:rsid w:val="00AD15CA"/>
    <w:pPr>
      <w:suppressAutoHyphens/>
      <w:autoSpaceDE w:val="0"/>
      <w:autoSpaceDN w:val="0"/>
      <w:adjustRightInd w:val="0"/>
      <w:spacing w:line="288" w:lineRule="auto"/>
      <w:textAlignment w:val="center"/>
    </w:pPr>
    <w:rPr>
      <w:rFonts w:ascii="Times New Roman" w:hAnsi="Times New Roman"/>
      <w:color w:val="000000"/>
      <w:szCs w:val="24"/>
      <w:lang w:eastAsia="fr-FR"/>
    </w:rPr>
  </w:style>
  <w:style w:type="character" w:customStyle="1" w:styleId="CorpsdetexteCar">
    <w:name w:val="Corps de texte Car"/>
    <w:basedOn w:val="Policepardfaut"/>
    <w:link w:val="Corpsdetexte"/>
    <w:uiPriority w:val="99"/>
    <w:rsid w:val="00AD15CA"/>
    <w:rPr>
      <w:rFonts w:ascii="Times New Roman" w:hAnsi="Times New Roman"/>
      <w:color w:val="000000"/>
      <w:sz w:val="24"/>
      <w:szCs w:val="24"/>
    </w:rPr>
  </w:style>
  <w:style w:type="character" w:customStyle="1" w:styleId="Surtitre0">
    <w:name w:val="Surtitre"/>
    <w:uiPriority w:val="99"/>
    <w:rsid w:val="00AD15CA"/>
    <w:rPr>
      <w:rFonts w:ascii="Korolev Medium" w:hAnsi="Korolev Medium" w:cs="Korolev Medium"/>
      <w:outline/>
      <w:color w:val="000000"/>
      <w:sz w:val="28"/>
      <w:szCs w:val="28"/>
      <w14:textOutline w14:w="9525" w14:cap="flat" w14:cmpd="sng" w14:algn="ctr">
        <w14:solidFill>
          <w14:srgbClr w14:val="000000"/>
        </w14:solidFill>
        <w14:prstDash w14:val="solid"/>
        <w14:round/>
      </w14:textOutline>
      <w14:textFill>
        <w14:noFill/>
      </w14:textFill>
    </w:rPr>
  </w:style>
  <w:style w:type="paragraph" w:customStyle="1" w:styleId="Titre30">
    <w:name w:val="Titre 30"/>
    <w:basedOn w:val="Aucunstyledeparagraphe"/>
    <w:uiPriority w:val="99"/>
    <w:rsid w:val="00AD15CA"/>
    <w:pPr>
      <w:spacing w:line="600" w:lineRule="atLeast"/>
    </w:pPr>
    <w:rPr>
      <w:rFonts w:ascii="Korolev Heavy" w:hAnsi="Korolev Heavy" w:cs="Korolev Heavy"/>
      <w:sz w:val="60"/>
      <w:szCs w:val="60"/>
      <w:lang w:eastAsia="fr-FR"/>
    </w:rPr>
  </w:style>
  <w:style w:type="paragraph" w:customStyle="1" w:styleId="Textecourant0">
    <w:name w:val="Texte courant"/>
    <w:basedOn w:val="Aucunstyledeparagraphe"/>
    <w:uiPriority w:val="99"/>
    <w:rsid w:val="00AD15CA"/>
    <w:pPr>
      <w:jc w:val="both"/>
    </w:pPr>
    <w:rPr>
      <w:rFonts w:ascii="Taz SemiLight" w:hAnsi="Taz SemiLight" w:cs="Taz SemiLight"/>
      <w:sz w:val="19"/>
      <w:szCs w:val="19"/>
      <w:lang w:eastAsia="fr-FR"/>
    </w:rPr>
  </w:style>
  <w:style w:type="paragraph" w:customStyle="1" w:styleId="Chapeau0">
    <w:name w:val="Chapeau"/>
    <w:basedOn w:val="Aucunstyledeparagraphe"/>
    <w:uiPriority w:val="99"/>
    <w:rsid w:val="00AD15CA"/>
    <w:pPr>
      <w:pBdr>
        <w:bottom w:val="single" w:sz="20" w:space="12" w:color="32D8A5"/>
      </w:pBdr>
      <w:spacing w:after="340"/>
    </w:pPr>
    <w:rPr>
      <w:rFonts w:ascii="Korolev Bold" w:hAnsi="Korolev Bold" w:cs="Korolev Bold"/>
      <w:b/>
      <w:bCs/>
      <w:sz w:val="19"/>
      <w:szCs w:val="19"/>
      <w:lang w:eastAsia="fr-FR"/>
    </w:rPr>
  </w:style>
  <w:style w:type="paragraph" w:customStyle="1" w:styleId="Astrix">
    <w:name w:val="Astérix"/>
    <w:basedOn w:val="Aucunstyledeparagraphe"/>
    <w:uiPriority w:val="99"/>
    <w:rsid w:val="00130657"/>
    <w:pPr>
      <w:suppressAutoHyphens/>
    </w:pPr>
    <w:rPr>
      <w:rFonts w:ascii="Taz SemiLight Italic" w:hAnsi="Taz SemiLight Italic" w:cs="Taz SemiLight Italic"/>
      <w:i/>
      <w:iCs/>
      <w:sz w:val="16"/>
      <w:szCs w:val="16"/>
      <w:lang w:eastAsia="fr-FR"/>
    </w:rPr>
  </w:style>
  <w:style w:type="paragraph" w:customStyle="1" w:styleId="Lgendenoire">
    <w:name w:val="Légende noire"/>
    <w:basedOn w:val="Aucunstyledeparagraphe"/>
    <w:uiPriority w:val="99"/>
    <w:rsid w:val="003A2411"/>
    <w:rPr>
      <w:rFonts w:ascii="Taz SemiLight Italic" w:hAnsi="Taz SemiLight Italic" w:cs="Taz SemiLight Italic"/>
      <w:i/>
      <w:iCs/>
      <w:sz w:val="17"/>
      <w:szCs w:val="17"/>
      <w:lang w:eastAsia="fr-FR"/>
    </w:rPr>
  </w:style>
  <w:style w:type="character" w:customStyle="1" w:styleId="TexteCourant1">
    <w:name w:val="Texte Courant"/>
    <w:uiPriority w:val="99"/>
    <w:rsid w:val="00D21332"/>
    <w:rPr>
      <w:rFonts w:ascii="Taz SemiLight" w:hAnsi="Taz SemiLight" w:cs="Taz SemiLight"/>
      <w:sz w:val="19"/>
      <w:szCs w:val="19"/>
    </w:rPr>
  </w:style>
  <w:style w:type="character" w:customStyle="1" w:styleId="GdTitre">
    <w:name w:val="GdTitre"/>
    <w:uiPriority w:val="99"/>
    <w:rsid w:val="005354D0"/>
    <w:rPr>
      <w:rFonts w:ascii="Korolev Heavy" w:hAnsi="Korolev Heavy" w:cs="Korolev Heavy"/>
      <w:sz w:val="90"/>
      <w:szCs w:val="90"/>
    </w:rPr>
  </w:style>
  <w:style w:type="character" w:customStyle="1" w:styleId="Chpo">
    <w:name w:val="Châpo"/>
    <w:uiPriority w:val="99"/>
    <w:rsid w:val="005354D0"/>
  </w:style>
  <w:style w:type="paragraph" w:customStyle="1" w:styleId="TitreRtourSurImage">
    <w:name w:val="Titre Rtour Sur Image"/>
    <w:basedOn w:val="Aucunstyledeparagraphe"/>
    <w:uiPriority w:val="99"/>
    <w:rsid w:val="006811AD"/>
    <w:pPr>
      <w:pBdr>
        <w:top w:val="single" w:sz="24" w:space="22" w:color="FF1959"/>
      </w:pBdr>
      <w:spacing w:after="113" w:line="440" w:lineRule="atLeast"/>
    </w:pPr>
    <w:rPr>
      <w:rFonts w:ascii="Korolev Heavy" w:hAnsi="Korolev Heavy" w:cs="Korolev Heavy"/>
      <w:sz w:val="40"/>
      <w:szCs w:val="40"/>
      <w:u w:color="FF1959"/>
      <w:lang w:eastAsia="fr-FR"/>
    </w:rPr>
  </w:style>
  <w:style w:type="paragraph" w:customStyle="1" w:styleId="Default">
    <w:name w:val="Default"/>
    <w:rsid w:val="002F3596"/>
    <w:pPr>
      <w:autoSpaceDE w:val="0"/>
      <w:autoSpaceDN w:val="0"/>
      <w:adjustRightInd w:val="0"/>
    </w:pPr>
    <w:rPr>
      <w:rFonts w:ascii="Taz SemiLight" w:hAnsi="Taz SemiLight" w:cs="Taz SemiLight"/>
      <w:color w:val="000000"/>
      <w:sz w:val="24"/>
      <w:szCs w:val="24"/>
    </w:rPr>
  </w:style>
  <w:style w:type="paragraph" w:customStyle="1" w:styleId="Pa9">
    <w:name w:val="Pa9"/>
    <w:basedOn w:val="Default"/>
    <w:next w:val="Default"/>
    <w:uiPriority w:val="99"/>
    <w:rsid w:val="002F3596"/>
    <w:pPr>
      <w:spacing w:line="191" w:lineRule="atLeast"/>
    </w:pPr>
    <w:rPr>
      <w:rFonts w:cs="Times New Roman"/>
      <w:color w:val="auto"/>
    </w:rPr>
  </w:style>
  <w:style w:type="paragraph" w:customStyle="1" w:styleId="Pa0">
    <w:name w:val="Pa0"/>
    <w:basedOn w:val="Default"/>
    <w:next w:val="Default"/>
    <w:uiPriority w:val="99"/>
    <w:rsid w:val="00553C0B"/>
    <w:pPr>
      <w:spacing w:line="241" w:lineRule="atLeast"/>
    </w:pPr>
    <w:rPr>
      <w:rFonts w:ascii="Korolev Heavy" w:hAnsi="Korolev Heavy" w:cs="Times New Roman"/>
      <w:color w:val="auto"/>
    </w:rPr>
  </w:style>
  <w:style w:type="paragraph" w:customStyle="1" w:styleId="Pa13">
    <w:name w:val="Pa13"/>
    <w:basedOn w:val="Default"/>
    <w:next w:val="Default"/>
    <w:uiPriority w:val="99"/>
    <w:rsid w:val="00553C0B"/>
    <w:pPr>
      <w:spacing w:line="241" w:lineRule="atLeast"/>
    </w:pPr>
    <w:rPr>
      <w:rFonts w:ascii="Korolev Heavy" w:hAnsi="Korolev Heavy" w:cs="Times New Roman"/>
      <w:color w:val="auto"/>
    </w:rPr>
  </w:style>
  <w:style w:type="character" w:customStyle="1" w:styleId="A4">
    <w:name w:val="A4"/>
    <w:uiPriority w:val="99"/>
    <w:rsid w:val="00553C0B"/>
    <w:rPr>
      <w:rFonts w:ascii="Korolev Bold" w:hAnsi="Korolev Bold" w:cs="Korolev Bold"/>
      <w:b/>
      <w:bCs/>
      <w:color w:val="000000"/>
      <w:sz w:val="19"/>
      <w:szCs w:val="19"/>
    </w:rPr>
  </w:style>
  <w:style w:type="paragraph" w:customStyle="1" w:styleId="Pa10">
    <w:name w:val="Pa10"/>
    <w:basedOn w:val="Default"/>
    <w:next w:val="Default"/>
    <w:uiPriority w:val="99"/>
    <w:rsid w:val="00553C0B"/>
    <w:pPr>
      <w:spacing w:line="171" w:lineRule="atLeast"/>
    </w:pPr>
    <w:rPr>
      <w:rFonts w:ascii="Korolev Heavy" w:hAnsi="Korolev Heavy" w:cs="Times New Roman"/>
      <w:color w:val="auto"/>
    </w:rPr>
  </w:style>
  <w:style w:type="paragraph" w:customStyle="1" w:styleId="Pa16">
    <w:name w:val="Pa16"/>
    <w:basedOn w:val="Default"/>
    <w:next w:val="Default"/>
    <w:uiPriority w:val="99"/>
    <w:rsid w:val="00553C0B"/>
    <w:pPr>
      <w:spacing w:line="191" w:lineRule="atLeast"/>
    </w:pPr>
    <w:rPr>
      <w:rFonts w:ascii="Korolev Heavy" w:hAnsi="Korolev Heavy" w:cs="Times New Roman"/>
      <w:color w:val="auto"/>
    </w:rPr>
  </w:style>
  <w:style w:type="character" w:customStyle="1" w:styleId="A9">
    <w:name w:val="A9"/>
    <w:uiPriority w:val="99"/>
    <w:rsid w:val="00553C0B"/>
    <w:rPr>
      <w:rFonts w:ascii="Taz SemiLight" w:hAnsi="Taz SemiLight" w:cs="Taz SemiLight"/>
      <w:color w:val="000000"/>
      <w:sz w:val="16"/>
      <w:szCs w:val="16"/>
    </w:rPr>
  </w:style>
  <w:style w:type="character" w:customStyle="1" w:styleId="GdTitre43">
    <w:name w:val="Gd Titre 43"/>
    <w:uiPriority w:val="99"/>
    <w:rsid w:val="006D1583"/>
    <w:rPr>
      <w:rFonts w:ascii="Korolev Heavy" w:hAnsi="Korolev Heavy" w:cs="Korolev Heavy"/>
      <w:sz w:val="86"/>
      <w:szCs w:val="86"/>
    </w:rPr>
  </w:style>
  <w:style w:type="character" w:customStyle="1" w:styleId="Astrix2">
    <w:name w:val="Astérix 2"/>
    <w:uiPriority w:val="99"/>
    <w:rsid w:val="00B553D2"/>
    <w:rPr>
      <w:sz w:val="14"/>
      <w:szCs w:val="14"/>
    </w:rPr>
  </w:style>
  <w:style w:type="paragraph" w:customStyle="1" w:styleId="Architecte">
    <w:name w:val="© Architecte"/>
    <w:basedOn w:val="Lgendenoire"/>
    <w:uiPriority w:val="99"/>
    <w:rsid w:val="00B553D2"/>
    <w:rPr>
      <w:sz w:val="14"/>
      <w:szCs w:val="14"/>
    </w:rPr>
  </w:style>
  <w:style w:type="paragraph" w:customStyle="1" w:styleId="LgendeBlanc">
    <w:name w:val="Légende Blanc"/>
    <w:basedOn w:val="Lgendenoire"/>
    <w:uiPriority w:val="99"/>
    <w:rsid w:val="00B553D2"/>
    <w:pPr>
      <w:suppressAutoHyphens/>
      <w:jc w:val="right"/>
    </w:pPr>
    <w:rPr>
      <w:color w:val="FFFFFF"/>
    </w:rPr>
  </w:style>
  <w:style w:type="paragraph" w:customStyle="1" w:styleId="INTER">
    <w:name w:val="INTER"/>
    <w:basedOn w:val="Titre30"/>
    <w:uiPriority w:val="99"/>
    <w:rsid w:val="007E763D"/>
    <w:pPr>
      <w:spacing w:line="340" w:lineRule="atLeast"/>
    </w:pPr>
    <w:rPr>
      <w:caps/>
      <w:color w:val="45DAB3"/>
      <w:sz w:val="32"/>
      <w:szCs w:val="32"/>
    </w:rPr>
  </w:style>
  <w:style w:type="character" w:customStyle="1" w:styleId="A6">
    <w:name w:val="A6"/>
    <w:uiPriority w:val="99"/>
    <w:rsid w:val="00C1661D"/>
    <w:rPr>
      <w:rFonts w:cs="Korolev Bold"/>
      <w:b/>
      <w:bCs/>
      <w:color w:val="000000"/>
      <w:sz w:val="19"/>
      <w:szCs w:val="19"/>
    </w:rPr>
  </w:style>
  <w:style w:type="paragraph" w:customStyle="1" w:styleId="Pa7">
    <w:name w:val="Pa7"/>
    <w:basedOn w:val="Default"/>
    <w:next w:val="Default"/>
    <w:uiPriority w:val="99"/>
    <w:rsid w:val="00C1661D"/>
    <w:pPr>
      <w:spacing w:line="191" w:lineRule="atLeast"/>
    </w:pPr>
    <w:rPr>
      <w:rFonts w:ascii="Korolev Bold" w:hAnsi="Korolev Bold" w:cs="Times New Roman"/>
      <w:color w:val="auto"/>
    </w:rPr>
  </w:style>
  <w:style w:type="paragraph" w:customStyle="1" w:styleId="Pa2">
    <w:name w:val="Pa2"/>
    <w:basedOn w:val="Default"/>
    <w:next w:val="Default"/>
    <w:uiPriority w:val="99"/>
    <w:rsid w:val="00C1661D"/>
    <w:pPr>
      <w:spacing w:line="241" w:lineRule="atLeast"/>
    </w:pPr>
    <w:rPr>
      <w:rFonts w:ascii="Korolev Heavy" w:hAnsi="Korolev Heavy" w:cs="Times New Roman"/>
      <w:color w:val="auto"/>
    </w:rPr>
  </w:style>
  <w:style w:type="character" w:customStyle="1" w:styleId="A2">
    <w:name w:val="A2"/>
    <w:uiPriority w:val="99"/>
    <w:rsid w:val="00C1661D"/>
    <w:rPr>
      <w:rFonts w:cs="Korolev Heavy"/>
      <w:b/>
      <w:bCs/>
      <w:color w:val="000000"/>
      <w:sz w:val="18"/>
      <w:szCs w:val="18"/>
    </w:rPr>
  </w:style>
  <w:style w:type="character" w:customStyle="1" w:styleId="A13">
    <w:name w:val="A13"/>
    <w:uiPriority w:val="99"/>
    <w:rsid w:val="00EE5942"/>
    <w:rPr>
      <w:rFonts w:cs="Korolev Heavy"/>
      <w:b/>
      <w:bCs/>
      <w:color w:val="000000"/>
      <w:sz w:val="28"/>
      <w:szCs w:val="28"/>
    </w:rPr>
  </w:style>
  <w:style w:type="paragraph" w:customStyle="1" w:styleId="Pa18">
    <w:name w:val="Pa18"/>
    <w:basedOn w:val="Default"/>
    <w:next w:val="Default"/>
    <w:uiPriority w:val="99"/>
    <w:rsid w:val="000D4FB9"/>
    <w:pPr>
      <w:spacing w:line="191" w:lineRule="atLeast"/>
    </w:pPr>
    <w:rPr>
      <w:rFonts w:ascii="Taz Bold" w:hAnsi="Taz Bold" w:cs="Times New Roman"/>
      <w:color w:val="auto"/>
    </w:rPr>
  </w:style>
  <w:style w:type="paragraph" w:customStyle="1" w:styleId="Pa14">
    <w:name w:val="Pa14"/>
    <w:basedOn w:val="Default"/>
    <w:next w:val="Default"/>
    <w:uiPriority w:val="99"/>
    <w:rsid w:val="000D4FB9"/>
    <w:pPr>
      <w:spacing w:line="191" w:lineRule="atLeast"/>
    </w:pPr>
    <w:rPr>
      <w:rFonts w:ascii="Taz Bold" w:hAnsi="Taz Bold" w:cs="Times New Roman"/>
      <w:color w:val="auto"/>
    </w:rPr>
  </w:style>
  <w:style w:type="paragraph" w:customStyle="1" w:styleId="Pa20">
    <w:name w:val="Pa20"/>
    <w:basedOn w:val="Default"/>
    <w:next w:val="Default"/>
    <w:uiPriority w:val="99"/>
    <w:rsid w:val="000D4FB9"/>
    <w:pPr>
      <w:spacing w:line="191" w:lineRule="atLeast"/>
    </w:pPr>
    <w:rPr>
      <w:rFonts w:ascii="Korolev Heavy" w:hAnsi="Korolev Heavy" w:cs="Times New Roman"/>
      <w:color w:val="auto"/>
    </w:rPr>
  </w:style>
  <w:style w:type="character" w:customStyle="1" w:styleId="A8">
    <w:name w:val="A8"/>
    <w:uiPriority w:val="99"/>
    <w:rsid w:val="000D4FB9"/>
    <w:rPr>
      <w:rFonts w:ascii="Taz SemiLight" w:hAnsi="Taz SemiLight" w:cs="Taz SemiLight"/>
      <w:color w:val="000000"/>
      <w:sz w:val="11"/>
      <w:szCs w:val="11"/>
    </w:rPr>
  </w:style>
  <w:style w:type="character" w:customStyle="1" w:styleId="A20">
    <w:name w:val="A20"/>
    <w:uiPriority w:val="99"/>
    <w:rsid w:val="000D4FB9"/>
    <w:rPr>
      <w:rFonts w:cs="Korolev Heavy"/>
      <w:b/>
      <w:bCs/>
      <w:color w:val="000000"/>
      <w:sz w:val="16"/>
      <w:szCs w:val="16"/>
    </w:rPr>
  </w:style>
  <w:style w:type="paragraph" w:customStyle="1" w:styleId="Pa24">
    <w:name w:val="Pa24"/>
    <w:basedOn w:val="Default"/>
    <w:next w:val="Default"/>
    <w:uiPriority w:val="99"/>
    <w:rsid w:val="00AC37EF"/>
    <w:pPr>
      <w:spacing w:line="241" w:lineRule="atLeast"/>
    </w:pPr>
    <w:rPr>
      <w:rFonts w:ascii="Korolev Heavy" w:hAnsi="Korolev Heavy" w:cs="Times New Roman"/>
      <w:color w:val="auto"/>
    </w:rPr>
  </w:style>
  <w:style w:type="paragraph" w:customStyle="1" w:styleId="Pa22">
    <w:name w:val="Pa22"/>
    <w:basedOn w:val="Default"/>
    <w:next w:val="Default"/>
    <w:uiPriority w:val="99"/>
    <w:rsid w:val="00AC37EF"/>
    <w:pPr>
      <w:spacing w:line="321" w:lineRule="atLeast"/>
    </w:pPr>
    <w:rPr>
      <w:rFonts w:ascii="Korolev Heavy" w:hAnsi="Korolev Heavy" w:cs="Times New Roman"/>
      <w:color w:val="auto"/>
    </w:rPr>
  </w:style>
  <w:style w:type="paragraph" w:customStyle="1" w:styleId="Pa3">
    <w:name w:val="Pa3"/>
    <w:basedOn w:val="Default"/>
    <w:next w:val="Default"/>
    <w:uiPriority w:val="99"/>
    <w:rsid w:val="00AC37EF"/>
    <w:pPr>
      <w:spacing w:line="241" w:lineRule="atLeast"/>
    </w:pPr>
    <w:rPr>
      <w:rFonts w:ascii="Korolev Heavy" w:hAnsi="Korolev Heavy" w:cs="Times New Roman"/>
      <w:color w:val="auto"/>
    </w:rPr>
  </w:style>
  <w:style w:type="paragraph" w:customStyle="1" w:styleId="Pa23">
    <w:name w:val="Pa23"/>
    <w:basedOn w:val="Default"/>
    <w:next w:val="Default"/>
    <w:uiPriority w:val="99"/>
    <w:rsid w:val="00BE177B"/>
    <w:pPr>
      <w:spacing w:line="321" w:lineRule="atLeast"/>
    </w:pPr>
    <w:rPr>
      <w:rFonts w:ascii="Taz Bold" w:hAnsi="Taz Bold" w:cs="Times New Roman"/>
      <w:color w:val="auto"/>
    </w:rPr>
  </w:style>
  <w:style w:type="paragraph" w:customStyle="1" w:styleId="Pa8">
    <w:name w:val="Pa8"/>
    <w:basedOn w:val="Default"/>
    <w:next w:val="Default"/>
    <w:uiPriority w:val="99"/>
    <w:rsid w:val="00BE177B"/>
    <w:pPr>
      <w:spacing w:line="191" w:lineRule="atLeast"/>
    </w:pPr>
    <w:rPr>
      <w:rFonts w:ascii="Taz Bold" w:hAnsi="Taz Bold" w:cs="Times New Roman"/>
      <w:color w:val="auto"/>
    </w:rPr>
  </w:style>
  <w:style w:type="character" w:customStyle="1" w:styleId="A27">
    <w:name w:val="A27"/>
    <w:uiPriority w:val="99"/>
    <w:rsid w:val="00BE177B"/>
    <w:rPr>
      <w:rFonts w:ascii="Korolev Bold" w:hAnsi="Korolev Bold" w:cs="Korolev Bold"/>
      <w:b/>
      <w:bCs/>
      <w:color w:val="000000"/>
      <w:sz w:val="25"/>
      <w:szCs w:val="25"/>
    </w:rPr>
  </w:style>
  <w:style w:type="paragraph" w:styleId="Sansinterligne">
    <w:name w:val="No Spacing"/>
    <w:uiPriority w:val="1"/>
    <w:qFormat/>
    <w:rsid w:val="00E40C0C"/>
    <w:rPr>
      <w:sz w:val="24"/>
      <w:szCs w:val="22"/>
      <w:lang w:eastAsia="en-US"/>
    </w:rPr>
  </w:style>
  <w:style w:type="character" w:customStyle="1" w:styleId="A7">
    <w:name w:val="A7"/>
    <w:uiPriority w:val="99"/>
    <w:rsid w:val="00BE5429"/>
    <w:rPr>
      <w:rFonts w:ascii="Taz SemiBold" w:hAnsi="Taz SemiBold" w:cs="Taz SemiBold"/>
      <w:color w:val="000000"/>
      <w:sz w:val="19"/>
      <w:szCs w:val="19"/>
    </w:rPr>
  </w:style>
  <w:style w:type="paragraph" w:customStyle="1" w:styleId="Pa4">
    <w:name w:val="Pa4"/>
    <w:basedOn w:val="Default"/>
    <w:next w:val="Default"/>
    <w:uiPriority w:val="99"/>
    <w:rsid w:val="00BE5429"/>
    <w:pPr>
      <w:spacing w:line="241" w:lineRule="atLeast"/>
    </w:pPr>
    <w:rPr>
      <w:rFonts w:ascii="Korolev Heavy" w:hAnsi="Korolev Heavy" w:cs="Times New Roman"/>
      <w:color w:val="auto"/>
    </w:rPr>
  </w:style>
  <w:style w:type="paragraph" w:customStyle="1" w:styleId="Pa12">
    <w:name w:val="Pa12"/>
    <w:basedOn w:val="Default"/>
    <w:next w:val="Default"/>
    <w:uiPriority w:val="99"/>
    <w:rsid w:val="005439B3"/>
    <w:pPr>
      <w:spacing w:line="191" w:lineRule="atLeast"/>
    </w:pPr>
    <w:rPr>
      <w:rFonts w:cs="Times New Roman"/>
      <w:color w:val="auto"/>
    </w:rPr>
  </w:style>
  <w:style w:type="character" w:customStyle="1" w:styleId="A3">
    <w:name w:val="A3"/>
    <w:uiPriority w:val="99"/>
    <w:rsid w:val="005439B3"/>
    <w:rPr>
      <w:rFonts w:ascii="Taz Bold" w:hAnsi="Taz Bold" w:cs="Taz Bold"/>
      <w:b/>
      <w:bCs/>
      <w:color w:val="000000"/>
    </w:rPr>
  </w:style>
  <w:style w:type="character" w:customStyle="1" w:styleId="A12">
    <w:name w:val="A12"/>
    <w:uiPriority w:val="99"/>
    <w:rsid w:val="004B7714"/>
    <w:rPr>
      <w:rFonts w:cs="Taz SemiLight"/>
      <w:color w:val="000000"/>
      <w:sz w:val="11"/>
      <w:szCs w:val="11"/>
    </w:rPr>
  </w:style>
  <w:style w:type="character" w:customStyle="1" w:styleId="A11">
    <w:name w:val="A11"/>
    <w:uiPriority w:val="99"/>
    <w:rsid w:val="004B7714"/>
    <w:rPr>
      <w:rFonts w:cs="Korolev Heavy"/>
      <w:b/>
      <w:bCs/>
      <w:color w:val="000000"/>
      <w:sz w:val="28"/>
      <w:szCs w:val="28"/>
    </w:rPr>
  </w:style>
  <w:style w:type="paragraph" w:customStyle="1" w:styleId="Pa6">
    <w:name w:val="Pa6"/>
    <w:basedOn w:val="Default"/>
    <w:next w:val="Default"/>
    <w:uiPriority w:val="99"/>
    <w:rsid w:val="00A3042A"/>
    <w:pPr>
      <w:spacing w:line="601" w:lineRule="atLeast"/>
    </w:pPr>
    <w:rPr>
      <w:rFonts w:ascii="Korolev Heavy" w:hAnsi="Korolev Heavy" w:cs="Times New Roman"/>
      <w:color w:val="auto"/>
    </w:rPr>
  </w:style>
  <w:style w:type="character" w:customStyle="1" w:styleId="A14">
    <w:name w:val="A14"/>
    <w:uiPriority w:val="99"/>
    <w:rsid w:val="00A3042A"/>
    <w:rPr>
      <w:rFonts w:cs="Korolev Heavy"/>
      <w:b/>
      <w:bCs/>
      <w:color w:val="000000"/>
      <w:sz w:val="86"/>
      <w:szCs w:val="86"/>
    </w:rPr>
  </w:style>
  <w:style w:type="paragraph" w:customStyle="1" w:styleId="Pa17">
    <w:name w:val="Pa17"/>
    <w:basedOn w:val="Default"/>
    <w:next w:val="Default"/>
    <w:uiPriority w:val="99"/>
    <w:rsid w:val="00A3042A"/>
    <w:pPr>
      <w:spacing w:line="241" w:lineRule="atLeast"/>
    </w:pPr>
    <w:rPr>
      <w:rFonts w:ascii="Korolev Heavy" w:hAnsi="Korolev Heavy" w:cs="Times New Roman"/>
      <w:color w:val="auto"/>
    </w:rPr>
  </w:style>
  <w:style w:type="character" w:customStyle="1" w:styleId="A5">
    <w:name w:val="A5"/>
    <w:uiPriority w:val="99"/>
    <w:rsid w:val="00933E36"/>
    <w:rPr>
      <w:rFonts w:ascii="Korolev Medium" w:hAnsi="Korolev Medium" w:cs="Korolev Medium"/>
      <w:color w:val="000000"/>
      <w:sz w:val="16"/>
      <w:szCs w:val="16"/>
    </w:rPr>
  </w:style>
  <w:style w:type="paragraph" w:customStyle="1" w:styleId="Pa21">
    <w:name w:val="Pa21"/>
    <w:basedOn w:val="Default"/>
    <w:next w:val="Default"/>
    <w:uiPriority w:val="99"/>
    <w:rsid w:val="002C513D"/>
    <w:pPr>
      <w:spacing w:line="171" w:lineRule="atLeast"/>
    </w:pPr>
    <w:rPr>
      <w:rFonts w:cs="Times New Roman"/>
      <w:color w:val="auto"/>
    </w:rPr>
  </w:style>
  <w:style w:type="character" w:customStyle="1" w:styleId="A37">
    <w:name w:val="A37"/>
    <w:uiPriority w:val="99"/>
    <w:rsid w:val="00F8271F"/>
    <w:rPr>
      <w:rFonts w:cs="Korolev Heavy"/>
      <w:b/>
      <w:bCs/>
      <w:color w:val="000000"/>
      <w:sz w:val="26"/>
      <w:szCs w:val="26"/>
    </w:rPr>
  </w:style>
  <w:style w:type="paragraph" w:customStyle="1" w:styleId="Pa31">
    <w:name w:val="Pa31"/>
    <w:basedOn w:val="Default"/>
    <w:next w:val="Default"/>
    <w:uiPriority w:val="99"/>
    <w:rsid w:val="00955BA0"/>
    <w:pPr>
      <w:spacing w:line="191" w:lineRule="atLeast"/>
    </w:pPr>
    <w:rPr>
      <w:rFonts w:ascii="Korolev Heavy" w:hAnsi="Korolev Heavy" w:cs="Times New Roman"/>
      <w:color w:val="auto"/>
    </w:rPr>
  </w:style>
  <w:style w:type="paragraph" w:customStyle="1" w:styleId="Pa34">
    <w:name w:val="Pa34"/>
    <w:basedOn w:val="Default"/>
    <w:next w:val="Default"/>
    <w:uiPriority w:val="99"/>
    <w:rsid w:val="00ED2A7E"/>
    <w:pPr>
      <w:spacing w:line="191" w:lineRule="atLeast"/>
    </w:pPr>
    <w:rPr>
      <w:rFonts w:ascii="Korolev Bold" w:hAnsi="Korolev Bold" w:cs="Times New Roman"/>
      <w:color w:val="auto"/>
    </w:rPr>
  </w:style>
  <w:style w:type="paragraph" w:customStyle="1" w:styleId="Pa38">
    <w:name w:val="Pa38"/>
    <w:basedOn w:val="Default"/>
    <w:next w:val="Default"/>
    <w:uiPriority w:val="99"/>
    <w:rsid w:val="004028C1"/>
    <w:pPr>
      <w:spacing w:line="191" w:lineRule="atLeast"/>
    </w:pPr>
    <w:rPr>
      <w:rFonts w:ascii="Korolev Bold Italic" w:hAnsi="Korolev Bold Italic" w:cs="Times New Roman"/>
      <w:color w:val="auto"/>
    </w:rPr>
  </w:style>
  <w:style w:type="paragraph" w:customStyle="1" w:styleId="Pa37">
    <w:name w:val="Pa37"/>
    <w:basedOn w:val="Default"/>
    <w:next w:val="Default"/>
    <w:uiPriority w:val="99"/>
    <w:rsid w:val="004028C1"/>
    <w:pPr>
      <w:spacing w:line="191" w:lineRule="atLeast"/>
    </w:pPr>
    <w:rPr>
      <w:rFonts w:ascii="Korolev Bold Italic" w:hAnsi="Korolev Bold Italic" w:cs="Times New Roman"/>
      <w:color w:val="auto"/>
    </w:rPr>
  </w:style>
  <w:style w:type="paragraph" w:customStyle="1" w:styleId="Pa35">
    <w:name w:val="Pa35"/>
    <w:basedOn w:val="Default"/>
    <w:next w:val="Default"/>
    <w:uiPriority w:val="99"/>
    <w:rsid w:val="004028C1"/>
    <w:pPr>
      <w:spacing w:line="241" w:lineRule="atLeast"/>
    </w:pPr>
    <w:rPr>
      <w:rFonts w:ascii="Korolev Bold Italic" w:hAnsi="Korolev Bold Italic" w:cs="Times New Roman"/>
      <w:color w:val="auto"/>
    </w:rPr>
  </w:style>
  <w:style w:type="paragraph" w:customStyle="1" w:styleId="Pa36">
    <w:name w:val="Pa36"/>
    <w:basedOn w:val="Default"/>
    <w:next w:val="Default"/>
    <w:uiPriority w:val="99"/>
    <w:rsid w:val="004028C1"/>
    <w:pPr>
      <w:spacing w:line="241" w:lineRule="atLeast"/>
    </w:pPr>
    <w:rPr>
      <w:rFonts w:ascii="Korolev Bold Italic" w:hAnsi="Korolev Bold Italic" w:cs="Times New Roman"/>
      <w:color w:val="auto"/>
    </w:rPr>
  </w:style>
  <w:style w:type="paragraph" w:customStyle="1" w:styleId="Pa25">
    <w:name w:val="Pa25"/>
    <w:basedOn w:val="Default"/>
    <w:next w:val="Default"/>
    <w:uiPriority w:val="99"/>
    <w:rsid w:val="00FD28B9"/>
    <w:pPr>
      <w:spacing w:line="241" w:lineRule="atLeast"/>
    </w:pPr>
    <w:rPr>
      <w:rFonts w:ascii="Korolev Medium" w:hAnsi="Korolev Medium" w:cs="Times New Roman"/>
      <w:color w:val="auto"/>
    </w:rPr>
  </w:style>
  <w:style w:type="paragraph" w:customStyle="1" w:styleId="Pa29">
    <w:name w:val="Pa29"/>
    <w:basedOn w:val="Default"/>
    <w:next w:val="Default"/>
    <w:uiPriority w:val="99"/>
    <w:rsid w:val="008C3E4F"/>
    <w:pPr>
      <w:spacing w:line="241" w:lineRule="atLeast"/>
    </w:pPr>
    <w:rPr>
      <w:rFonts w:ascii="Korolev Heavy" w:hAnsi="Korolev Heavy" w:cs="Times New Roman"/>
      <w:color w:val="auto"/>
    </w:rPr>
  </w:style>
  <w:style w:type="character" w:customStyle="1" w:styleId="A41">
    <w:name w:val="A41"/>
    <w:uiPriority w:val="99"/>
    <w:rsid w:val="008C3E4F"/>
    <w:rPr>
      <w:rFonts w:cs="Korolev Heavy"/>
      <w:b/>
      <w:bCs/>
      <w:color w:val="000000"/>
      <w:sz w:val="30"/>
      <w:szCs w:val="30"/>
    </w:rPr>
  </w:style>
  <w:style w:type="paragraph" w:customStyle="1" w:styleId="Pa30">
    <w:name w:val="Pa30"/>
    <w:basedOn w:val="Default"/>
    <w:next w:val="Default"/>
    <w:uiPriority w:val="99"/>
    <w:rsid w:val="00511BD3"/>
    <w:pPr>
      <w:spacing w:line="241" w:lineRule="atLeast"/>
    </w:pPr>
    <w:rPr>
      <w:rFonts w:cs="Times New Roman"/>
      <w:color w:val="auto"/>
    </w:rPr>
  </w:style>
  <w:style w:type="character" w:styleId="Marquedecommentaire">
    <w:name w:val="annotation reference"/>
    <w:basedOn w:val="Policepardfaut"/>
    <w:uiPriority w:val="99"/>
    <w:semiHidden/>
    <w:unhideWhenUsed/>
    <w:rsid w:val="001D4A3A"/>
    <w:rPr>
      <w:sz w:val="16"/>
      <w:szCs w:val="16"/>
    </w:rPr>
  </w:style>
  <w:style w:type="paragraph" w:styleId="Commentaire">
    <w:name w:val="annotation text"/>
    <w:basedOn w:val="Normal"/>
    <w:link w:val="CommentaireCar"/>
    <w:uiPriority w:val="99"/>
    <w:semiHidden/>
    <w:unhideWhenUsed/>
    <w:rsid w:val="001D4A3A"/>
    <w:rPr>
      <w:sz w:val="20"/>
      <w:szCs w:val="20"/>
    </w:rPr>
  </w:style>
  <w:style w:type="character" w:customStyle="1" w:styleId="CommentaireCar">
    <w:name w:val="Commentaire Car"/>
    <w:basedOn w:val="Policepardfaut"/>
    <w:link w:val="Commentaire"/>
    <w:uiPriority w:val="99"/>
    <w:semiHidden/>
    <w:rsid w:val="001D4A3A"/>
    <w:rPr>
      <w:lang w:eastAsia="en-US"/>
    </w:rPr>
  </w:style>
  <w:style w:type="paragraph" w:styleId="Objetducommentaire">
    <w:name w:val="annotation subject"/>
    <w:basedOn w:val="Commentaire"/>
    <w:next w:val="Commentaire"/>
    <w:link w:val="ObjetducommentaireCar"/>
    <w:uiPriority w:val="99"/>
    <w:semiHidden/>
    <w:unhideWhenUsed/>
    <w:rsid w:val="001D4A3A"/>
    <w:rPr>
      <w:b/>
      <w:bCs/>
    </w:rPr>
  </w:style>
  <w:style w:type="character" w:customStyle="1" w:styleId="ObjetducommentaireCar">
    <w:name w:val="Objet du commentaire Car"/>
    <w:basedOn w:val="CommentaireCar"/>
    <w:link w:val="Objetducommentaire"/>
    <w:uiPriority w:val="99"/>
    <w:semiHidden/>
    <w:rsid w:val="001D4A3A"/>
    <w:rPr>
      <w:b/>
      <w:bCs/>
      <w:lang w:eastAsia="en-US"/>
    </w:rPr>
  </w:style>
  <w:style w:type="paragraph" w:styleId="Textedebulles">
    <w:name w:val="Balloon Text"/>
    <w:basedOn w:val="Normal"/>
    <w:link w:val="TextedebullesCar"/>
    <w:uiPriority w:val="99"/>
    <w:semiHidden/>
    <w:unhideWhenUsed/>
    <w:rsid w:val="001D4A3A"/>
    <w:rPr>
      <w:rFonts w:ascii="Segoe UI" w:hAnsi="Segoe UI" w:cs="Segoe UI"/>
      <w:sz w:val="18"/>
      <w:szCs w:val="18"/>
    </w:rPr>
  </w:style>
  <w:style w:type="character" w:customStyle="1" w:styleId="TextedebullesCar">
    <w:name w:val="Texte de bulles Car"/>
    <w:basedOn w:val="Policepardfaut"/>
    <w:link w:val="Textedebulles"/>
    <w:uiPriority w:val="99"/>
    <w:semiHidden/>
    <w:rsid w:val="001D4A3A"/>
    <w:rPr>
      <w:rFonts w:ascii="Segoe UI" w:hAnsi="Segoe UI" w:cs="Segoe UI"/>
      <w:sz w:val="18"/>
      <w:szCs w:val="18"/>
      <w:lang w:eastAsia="en-US"/>
    </w:rPr>
  </w:style>
  <w:style w:type="character" w:styleId="Mentionnonrsolue">
    <w:name w:val="Unresolved Mention"/>
    <w:basedOn w:val="Policepardfaut"/>
    <w:uiPriority w:val="99"/>
    <w:semiHidden/>
    <w:unhideWhenUsed/>
    <w:rsid w:val="003D5459"/>
    <w:rPr>
      <w:color w:val="605E5C"/>
      <w:shd w:val="clear" w:color="auto" w:fill="E1DFDD"/>
    </w:rPr>
  </w:style>
  <w:style w:type="paragraph" w:styleId="En-ttedetabledesmatires">
    <w:name w:val="TOC Heading"/>
    <w:basedOn w:val="Titre1"/>
    <w:next w:val="Normal"/>
    <w:uiPriority w:val="39"/>
    <w:unhideWhenUsed/>
    <w:qFormat/>
    <w:rsid w:val="00A865C6"/>
    <w:pPr>
      <w:spacing w:before="240" w:line="259" w:lineRule="auto"/>
      <w:jc w:val="left"/>
      <w:outlineLvl w:val="9"/>
    </w:pPr>
    <w:rPr>
      <w:rFonts w:asciiTheme="majorHAnsi" w:eastAsiaTheme="majorEastAsia" w:hAnsiTheme="majorHAnsi" w:cstheme="majorBidi"/>
      <w:bCs w:val="0"/>
      <w:color w:val="2E74B5" w:themeColor="accent1" w:themeShade="BF"/>
      <w:szCs w:val="32"/>
      <w:lang w:eastAsia="fr-FR"/>
    </w:rPr>
  </w:style>
  <w:style w:type="paragraph" w:styleId="TM1">
    <w:name w:val="toc 1"/>
    <w:basedOn w:val="Normal"/>
    <w:next w:val="Normal"/>
    <w:autoRedefine/>
    <w:uiPriority w:val="39"/>
    <w:unhideWhenUsed/>
    <w:rsid w:val="00A865C6"/>
    <w:pPr>
      <w:spacing w:after="100"/>
    </w:pPr>
  </w:style>
  <w:style w:type="paragraph" w:styleId="TM2">
    <w:name w:val="toc 2"/>
    <w:basedOn w:val="Normal"/>
    <w:next w:val="Normal"/>
    <w:autoRedefine/>
    <w:uiPriority w:val="39"/>
    <w:unhideWhenUsed/>
    <w:rsid w:val="00A865C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18A3FB07DB3E441881FD666E0A3B62B" ma:contentTypeVersion="14" ma:contentTypeDescription="Crée un document." ma:contentTypeScope="" ma:versionID="4d6c8fc0b2562410d8cce6ce886fc406">
  <xsd:schema xmlns:xsd="http://www.w3.org/2001/XMLSchema" xmlns:xs="http://www.w3.org/2001/XMLSchema" xmlns:p="http://schemas.microsoft.com/office/2006/metadata/properties" xmlns:ns2="296e2c1f-e4e0-4889-a1e6-9af92d147bbe" xmlns:ns3="249fd3c8-af54-4741-810c-1e4c7548e01e" targetNamespace="http://schemas.microsoft.com/office/2006/metadata/properties" ma:root="true" ma:fieldsID="b4a32eb8abf3c07f0ff2a7440d3bf669" ns2:_="" ns3:_="">
    <xsd:import namespace="296e2c1f-e4e0-4889-a1e6-9af92d147bbe"/>
    <xsd:import namespace="249fd3c8-af54-4741-810c-1e4c7548e01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e2c1f-e4e0-4889-a1e6-9af92d147b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description=""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Balises d’images" ma:readOnly="false" ma:fieldId="{5cf76f15-5ced-4ddc-b409-7134ff3c332f}" ma:taxonomyMulti="true" ma:sspId="0c04b74c-dbb3-423c-afc5-e1dd8da12351"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9fd3c8-af54-4741-810c-1e4c7548e01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d4aad06-9723-4c8b-9960-73cdce937b09}" ma:internalName="TaxCatchAll" ma:showField="CatchAllData" ma:web="249fd3c8-af54-4741-810c-1e4c7548e01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96e2c1f-e4e0-4889-a1e6-9af92d147bbe">
      <Terms xmlns="http://schemas.microsoft.com/office/infopath/2007/PartnerControls"/>
    </lcf76f155ced4ddcb4097134ff3c332f>
    <TaxCatchAll xmlns="249fd3c8-af54-4741-810c-1e4c7548e01e" xsi:nil="true"/>
  </documentManagement>
</p:properties>
</file>

<file path=customXml/itemProps1.xml><?xml version="1.0" encoding="utf-8"?>
<ds:datastoreItem xmlns:ds="http://schemas.openxmlformats.org/officeDocument/2006/customXml" ds:itemID="{CB237B3C-F7E7-49CD-A5BC-C904541ACC54}">
  <ds:schemaRefs>
    <ds:schemaRef ds:uri="http://schemas.openxmlformats.org/officeDocument/2006/bibliography"/>
  </ds:schemaRefs>
</ds:datastoreItem>
</file>

<file path=customXml/itemProps2.xml><?xml version="1.0" encoding="utf-8"?>
<ds:datastoreItem xmlns:ds="http://schemas.openxmlformats.org/officeDocument/2006/customXml" ds:itemID="{91EEC13D-68F4-425A-98DC-84AC0570F72F}">
  <ds:schemaRefs>
    <ds:schemaRef ds:uri="http://schemas.microsoft.com/sharepoint/v3/contenttype/forms"/>
  </ds:schemaRefs>
</ds:datastoreItem>
</file>

<file path=customXml/itemProps3.xml><?xml version="1.0" encoding="utf-8"?>
<ds:datastoreItem xmlns:ds="http://schemas.openxmlformats.org/officeDocument/2006/customXml" ds:itemID="{D81BF2DF-D009-460E-950F-25F2226E54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e2c1f-e4e0-4889-a1e6-9af92d147bbe"/>
    <ds:schemaRef ds:uri="249fd3c8-af54-4741-810c-1e4c7548e0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1C45B9-0228-48BD-820E-FB507D0A2BDD}">
  <ds:schemaRefs>
    <ds:schemaRef ds:uri="http://schemas.microsoft.com/office/2006/metadata/properties"/>
    <ds:schemaRef ds:uri="http://schemas.microsoft.com/office/infopath/2007/PartnerControls"/>
    <ds:schemaRef ds:uri="296e2c1f-e4e0-4889-a1e6-9af92d147bbe"/>
    <ds:schemaRef ds:uri="249fd3c8-af54-4741-810c-1e4c7548e01e"/>
  </ds:schemaRefs>
</ds:datastoreItem>
</file>

<file path=docProps/app.xml><?xml version="1.0" encoding="utf-8"?>
<Properties xmlns="http://schemas.openxmlformats.org/officeDocument/2006/extended-properties" xmlns:vt="http://schemas.openxmlformats.org/officeDocument/2006/docPropsVTypes">
  <Template>Normal.dotm</Template>
  <TotalTime>3786</TotalTime>
  <Pages>21</Pages>
  <Words>13124</Words>
  <Characters>72188</Characters>
  <Application>Microsoft Office Word</Application>
  <DocSecurity>0</DocSecurity>
  <Lines>601</Lines>
  <Paragraphs>170</Paragraphs>
  <ScaleCrop>false</ScaleCrop>
  <HeadingPairs>
    <vt:vector size="2" baseType="variant">
      <vt:variant>
        <vt:lpstr>Titre</vt:lpstr>
      </vt:variant>
      <vt:variant>
        <vt:i4>1</vt:i4>
      </vt:variant>
    </vt:vector>
  </HeadingPairs>
  <TitlesOfParts>
    <vt:vector size="1" baseType="lpstr">
      <vt:lpstr>Puy de Dôme en mouvement n°230. Septembre 2025</vt:lpstr>
    </vt:vector>
  </TitlesOfParts>
  <Company>Hewlett-Packard Company</Company>
  <LinksUpToDate>false</LinksUpToDate>
  <CharactersWithSpaces>85142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Puy de Dôme en mouvement n°230. Septembre 2025</dc:title>
  <dc:creator>PC-2</dc:creator>
  <cp:lastModifiedBy>Barbara LASKOWSKI</cp:lastModifiedBy>
  <cp:revision>2564</cp:revision>
  <cp:lastPrinted>2016-05-27T12:59:00Z</cp:lastPrinted>
  <dcterms:created xsi:type="dcterms:W3CDTF">2023-10-26T10:42:00Z</dcterms:created>
  <dcterms:modified xsi:type="dcterms:W3CDTF">2025-09-15T13:27:00Z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0x010100D18A3FB07DB3E441881FD666E0A3B62B</vt:lpwstr>
  </property>
  <property fmtid="{D5CDD505-2E9C-101B-9397-08002B2CF9AE}" pid="3" name="MediaServiceImageTags">
    <vt:lpwstr/>
  </property>
</Properties>
</file>