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97778"/>
        <w:docPartObj>
          <w:docPartGallery w:val="Table of Contents"/>
          <w:docPartUnique/>
        </w:docPartObj>
      </w:sdtPr>
      <w:sdtEndPr>
        <w:rPr>
          <w:rFonts w:ascii="Arial" w:eastAsia="Calibri" w:hAnsi="Arial" w:cs="Times New Roman"/>
          <w:b/>
          <w:bCs/>
          <w:color w:val="auto"/>
          <w:sz w:val="24"/>
          <w:szCs w:val="22"/>
          <w:lang w:eastAsia="en-US"/>
        </w:rPr>
      </w:sdtEndPr>
      <w:sdtContent>
        <w:p w14:paraId="1FFD701E" w14:textId="6DDE30F1" w:rsidR="007C14D7" w:rsidRDefault="007C14D7">
          <w:pPr>
            <w:pStyle w:val="En-ttedetabledesmatires"/>
          </w:pPr>
          <w:r>
            <w:t>Table des matières</w:t>
          </w:r>
        </w:p>
        <w:p w14:paraId="2F751783" w14:textId="54568C16"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240885539" w:history="1">
            <w:r w:rsidRPr="00740832">
              <w:rPr>
                <w:rStyle w:val="Lienhypertexte"/>
                <w:noProof/>
              </w:rPr>
              <w:t>Édito.</w:t>
            </w:r>
            <w:r>
              <w:rPr>
                <w:noProof/>
                <w:webHidden/>
              </w:rPr>
              <w:tab/>
            </w:r>
            <w:r>
              <w:rPr>
                <w:noProof/>
                <w:webHidden/>
              </w:rPr>
              <w:fldChar w:fldCharType="begin"/>
            </w:r>
            <w:r>
              <w:rPr>
                <w:noProof/>
                <w:webHidden/>
              </w:rPr>
              <w:instrText xml:space="preserve"> PAGEREF _Toc240885539 \h </w:instrText>
            </w:r>
            <w:r>
              <w:rPr>
                <w:noProof/>
                <w:webHidden/>
              </w:rPr>
            </w:r>
            <w:r>
              <w:rPr>
                <w:noProof/>
                <w:webHidden/>
              </w:rPr>
              <w:fldChar w:fldCharType="separate"/>
            </w:r>
            <w:r>
              <w:rPr>
                <w:noProof/>
                <w:webHidden/>
              </w:rPr>
              <w:t>2</w:t>
            </w:r>
            <w:r>
              <w:rPr>
                <w:noProof/>
                <w:webHidden/>
              </w:rPr>
              <w:fldChar w:fldCharType="end"/>
            </w:r>
          </w:hyperlink>
        </w:p>
        <w:p w14:paraId="3A13D3D8" w14:textId="69C3786C"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0" w:history="1">
            <w:r w:rsidRPr="00740832">
              <w:rPr>
                <w:rStyle w:val="Lienhypertexte"/>
                <w:noProof/>
              </w:rPr>
              <w:t>Chiffre du mois et en images.</w:t>
            </w:r>
            <w:r>
              <w:rPr>
                <w:noProof/>
                <w:webHidden/>
              </w:rPr>
              <w:tab/>
            </w:r>
            <w:r>
              <w:rPr>
                <w:noProof/>
                <w:webHidden/>
              </w:rPr>
              <w:fldChar w:fldCharType="begin"/>
            </w:r>
            <w:r>
              <w:rPr>
                <w:noProof/>
                <w:webHidden/>
              </w:rPr>
              <w:instrText xml:space="preserve"> PAGEREF _Toc240885540 \h </w:instrText>
            </w:r>
            <w:r>
              <w:rPr>
                <w:noProof/>
                <w:webHidden/>
              </w:rPr>
            </w:r>
            <w:r>
              <w:rPr>
                <w:noProof/>
                <w:webHidden/>
              </w:rPr>
              <w:fldChar w:fldCharType="separate"/>
            </w:r>
            <w:r>
              <w:rPr>
                <w:noProof/>
                <w:webHidden/>
              </w:rPr>
              <w:t>3</w:t>
            </w:r>
            <w:r>
              <w:rPr>
                <w:noProof/>
                <w:webHidden/>
              </w:rPr>
              <w:fldChar w:fldCharType="end"/>
            </w:r>
          </w:hyperlink>
        </w:p>
        <w:p w14:paraId="25B2E019" w14:textId="2C19217B"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1" w:history="1">
            <w:r w:rsidRPr="00740832">
              <w:rPr>
                <w:rStyle w:val="Lienhypertexte"/>
                <w:noProof/>
              </w:rPr>
              <w:t>Numéros utiles :</w:t>
            </w:r>
            <w:r>
              <w:rPr>
                <w:noProof/>
                <w:webHidden/>
              </w:rPr>
              <w:tab/>
            </w:r>
            <w:r>
              <w:rPr>
                <w:noProof/>
                <w:webHidden/>
              </w:rPr>
              <w:fldChar w:fldCharType="begin"/>
            </w:r>
            <w:r>
              <w:rPr>
                <w:noProof/>
                <w:webHidden/>
              </w:rPr>
              <w:instrText xml:space="preserve"> PAGEREF _Toc240885541 \h </w:instrText>
            </w:r>
            <w:r>
              <w:rPr>
                <w:noProof/>
                <w:webHidden/>
              </w:rPr>
            </w:r>
            <w:r>
              <w:rPr>
                <w:noProof/>
                <w:webHidden/>
              </w:rPr>
              <w:fldChar w:fldCharType="separate"/>
            </w:r>
            <w:r>
              <w:rPr>
                <w:noProof/>
                <w:webHidden/>
              </w:rPr>
              <w:t>3</w:t>
            </w:r>
            <w:r>
              <w:rPr>
                <w:noProof/>
                <w:webHidden/>
              </w:rPr>
              <w:fldChar w:fldCharType="end"/>
            </w:r>
          </w:hyperlink>
        </w:p>
        <w:p w14:paraId="5A4BD9F9" w14:textId="64ED06DE"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2" w:history="1">
            <w:r w:rsidRPr="00740832">
              <w:rPr>
                <w:rStyle w:val="Lienhypertexte"/>
                <w:noProof/>
              </w:rPr>
              <w:t>Concours photo !</w:t>
            </w:r>
            <w:r>
              <w:rPr>
                <w:noProof/>
                <w:webHidden/>
              </w:rPr>
              <w:tab/>
            </w:r>
            <w:r>
              <w:rPr>
                <w:noProof/>
                <w:webHidden/>
              </w:rPr>
              <w:fldChar w:fldCharType="begin"/>
            </w:r>
            <w:r>
              <w:rPr>
                <w:noProof/>
                <w:webHidden/>
              </w:rPr>
              <w:instrText xml:space="preserve"> PAGEREF _Toc240885542 \h </w:instrText>
            </w:r>
            <w:r>
              <w:rPr>
                <w:noProof/>
                <w:webHidden/>
              </w:rPr>
            </w:r>
            <w:r>
              <w:rPr>
                <w:noProof/>
                <w:webHidden/>
              </w:rPr>
              <w:fldChar w:fldCharType="separate"/>
            </w:r>
            <w:r>
              <w:rPr>
                <w:noProof/>
                <w:webHidden/>
              </w:rPr>
              <w:t>3</w:t>
            </w:r>
            <w:r>
              <w:rPr>
                <w:noProof/>
                <w:webHidden/>
              </w:rPr>
              <w:fldChar w:fldCharType="end"/>
            </w:r>
          </w:hyperlink>
        </w:p>
        <w:p w14:paraId="2AF61CD2" w14:textId="0DE9AEE4"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3" w:history="1">
            <w:r w:rsidRPr="00740832">
              <w:rPr>
                <w:rStyle w:val="Lienhypertexte"/>
                <w:noProof/>
              </w:rPr>
              <w:t>Dossier.</w:t>
            </w:r>
            <w:r>
              <w:rPr>
                <w:noProof/>
                <w:webHidden/>
              </w:rPr>
              <w:tab/>
            </w:r>
            <w:r>
              <w:rPr>
                <w:noProof/>
                <w:webHidden/>
              </w:rPr>
              <w:fldChar w:fldCharType="begin"/>
            </w:r>
            <w:r>
              <w:rPr>
                <w:noProof/>
                <w:webHidden/>
              </w:rPr>
              <w:instrText xml:space="preserve"> PAGEREF _Toc240885543 \h </w:instrText>
            </w:r>
            <w:r>
              <w:rPr>
                <w:noProof/>
                <w:webHidden/>
              </w:rPr>
            </w:r>
            <w:r>
              <w:rPr>
                <w:noProof/>
                <w:webHidden/>
              </w:rPr>
              <w:fldChar w:fldCharType="separate"/>
            </w:r>
            <w:r>
              <w:rPr>
                <w:noProof/>
                <w:webHidden/>
              </w:rPr>
              <w:t>4</w:t>
            </w:r>
            <w:r>
              <w:rPr>
                <w:noProof/>
                <w:webHidden/>
              </w:rPr>
              <w:fldChar w:fldCharType="end"/>
            </w:r>
          </w:hyperlink>
        </w:p>
        <w:p w14:paraId="3EBC6554" w14:textId="31FD5D4A"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4" w:history="1">
            <w:r w:rsidRPr="00740832">
              <w:rPr>
                <w:rStyle w:val="Lienhypertexte"/>
                <w:noProof/>
              </w:rPr>
              <w:t>Nous prenons soins de nos forêts. Un patrimoine à préserver.</w:t>
            </w:r>
            <w:r>
              <w:rPr>
                <w:noProof/>
                <w:webHidden/>
              </w:rPr>
              <w:tab/>
            </w:r>
            <w:r>
              <w:rPr>
                <w:noProof/>
                <w:webHidden/>
              </w:rPr>
              <w:fldChar w:fldCharType="begin"/>
            </w:r>
            <w:r>
              <w:rPr>
                <w:noProof/>
                <w:webHidden/>
              </w:rPr>
              <w:instrText xml:space="preserve"> PAGEREF _Toc240885544 \h </w:instrText>
            </w:r>
            <w:r>
              <w:rPr>
                <w:noProof/>
                <w:webHidden/>
              </w:rPr>
            </w:r>
            <w:r>
              <w:rPr>
                <w:noProof/>
                <w:webHidden/>
              </w:rPr>
              <w:fldChar w:fldCharType="separate"/>
            </w:r>
            <w:r>
              <w:rPr>
                <w:noProof/>
                <w:webHidden/>
              </w:rPr>
              <w:t>4</w:t>
            </w:r>
            <w:r>
              <w:rPr>
                <w:noProof/>
                <w:webHidden/>
              </w:rPr>
              <w:fldChar w:fldCharType="end"/>
            </w:r>
          </w:hyperlink>
        </w:p>
        <w:p w14:paraId="5C881477" w14:textId="2D2F2CA1"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5" w:history="1">
            <w:r w:rsidRPr="00740832">
              <w:rPr>
                <w:rStyle w:val="Lienhypertexte"/>
                <w:noProof/>
              </w:rPr>
              <w:t>Parole d’élus : « Des forêts aux multiples vertus ».</w:t>
            </w:r>
            <w:r>
              <w:rPr>
                <w:noProof/>
                <w:webHidden/>
              </w:rPr>
              <w:tab/>
            </w:r>
            <w:r>
              <w:rPr>
                <w:noProof/>
                <w:webHidden/>
              </w:rPr>
              <w:fldChar w:fldCharType="begin"/>
            </w:r>
            <w:r>
              <w:rPr>
                <w:noProof/>
                <w:webHidden/>
              </w:rPr>
              <w:instrText xml:space="preserve"> PAGEREF _Toc240885545 \h </w:instrText>
            </w:r>
            <w:r>
              <w:rPr>
                <w:noProof/>
                <w:webHidden/>
              </w:rPr>
            </w:r>
            <w:r>
              <w:rPr>
                <w:noProof/>
                <w:webHidden/>
              </w:rPr>
              <w:fldChar w:fldCharType="separate"/>
            </w:r>
            <w:r>
              <w:rPr>
                <w:noProof/>
                <w:webHidden/>
              </w:rPr>
              <w:t>4</w:t>
            </w:r>
            <w:r>
              <w:rPr>
                <w:noProof/>
                <w:webHidden/>
              </w:rPr>
              <w:fldChar w:fldCharType="end"/>
            </w:r>
          </w:hyperlink>
        </w:p>
        <w:p w14:paraId="6B8607F9" w14:textId="114FFE0F"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6" w:history="1">
            <w:r w:rsidRPr="00740832">
              <w:rPr>
                <w:rStyle w:val="Lienhypertexte"/>
                <w:noProof/>
              </w:rPr>
              <w:t>Une ressource précieuse à entretenir.</w:t>
            </w:r>
            <w:r>
              <w:rPr>
                <w:noProof/>
                <w:webHidden/>
              </w:rPr>
              <w:tab/>
            </w:r>
            <w:r>
              <w:rPr>
                <w:noProof/>
                <w:webHidden/>
              </w:rPr>
              <w:fldChar w:fldCharType="begin"/>
            </w:r>
            <w:r>
              <w:rPr>
                <w:noProof/>
                <w:webHidden/>
              </w:rPr>
              <w:instrText xml:space="preserve"> PAGEREF _Toc240885546 \h </w:instrText>
            </w:r>
            <w:r>
              <w:rPr>
                <w:noProof/>
                <w:webHidden/>
              </w:rPr>
            </w:r>
            <w:r>
              <w:rPr>
                <w:noProof/>
                <w:webHidden/>
              </w:rPr>
              <w:fldChar w:fldCharType="separate"/>
            </w:r>
            <w:r>
              <w:rPr>
                <w:noProof/>
                <w:webHidden/>
              </w:rPr>
              <w:t>4</w:t>
            </w:r>
            <w:r>
              <w:rPr>
                <w:noProof/>
                <w:webHidden/>
              </w:rPr>
              <w:fldChar w:fldCharType="end"/>
            </w:r>
          </w:hyperlink>
        </w:p>
        <w:p w14:paraId="0FECC722" w14:textId="522353A5"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7" w:history="1">
            <w:r w:rsidRPr="00740832">
              <w:rPr>
                <w:rStyle w:val="Lienhypertexte"/>
                <w:noProof/>
              </w:rPr>
              <w:t>Les Forestivités, les forêts sortent du bois.</w:t>
            </w:r>
            <w:r>
              <w:rPr>
                <w:noProof/>
                <w:webHidden/>
              </w:rPr>
              <w:tab/>
            </w:r>
            <w:r>
              <w:rPr>
                <w:noProof/>
                <w:webHidden/>
              </w:rPr>
              <w:fldChar w:fldCharType="begin"/>
            </w:r>
            <w:r>
              <w:rPr>
                <w:noProof/>
                <w:webHidden/>
              </w:rPr>
              <w:instrText xml:space="preserve"> PAGEREF _Toc240885547 \h </w:instrText>
            </w:r>
            <w:r>
              <w:rPr>
                <w:noProof/>
                <w:webHidden/>
              </w:rPr>
            </w:r>
            <w:r>
              <w:rPr>
                <w:noProof/>
                <w:webHidden/>
              </w:rPr>
              <w:fldChar w:fldCharType="separate"/>
            </w:r>
            <w:r>
              <w:rPr>
                <w:noProof/>
                <w:webHidden/>
              </w:rPr>
              <w:t>5</w:t>
            </w:r>
            <w:r>
              <w:rPr>
                <w:noProof/>
                <w:webHidden/>
              </w:rPr>
              <w:fldChar w:fldCharType="end"/>
            </w:r>
          </w:hyperlink>
        </w:p>
        <w:p w14:paraId="09A01795" w14:textId="0C4FC931"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8" w:history="1">
            <w:r w:rsidRPr="00740832">
              <w:rPr>
                <w:rStyle w:val="Lienhypertexte"/>
                <w:noProof/>
              </w:rPr>
              <w:t>Portrait d’agent. Révélez vos talents !</w:t>
            </w:r>
            <w:r>
              <w:rPr>
                <w:noProof/>
                <w:webHidden/>
              </w:rPr>
              <w:tab/>
            </w:r>
            <w:r>
              <w:rPr>
                <w:noProof/>
                <w:webHidden/>
              </w:rPr>
              <w:fldChar w:fldCharType="begin"/>
            </w:r>
            <w:r>
              <w:rPr>
                <w:noProof/>
                <w:webHidden/>
              </w:rPr>
              <w:instrText xml:space="preserve"> PAGEREF _Toc240885548 \h </w:instrText>
            </w:r>
            <w:r>
              <w:rPr>
                <w:noProof/>
                <w:webHidden/>
              </w:rPr>
            </w:r>
            <w:r>
              <w:rPr>
                <w:noProof/>
                <w:webHidden/>
              </w:rPr>
              <w:fldChar w:fldCharType="separate"/>
            </w:r>
            <w:r>
              <w:rPr>
                <w:noProof/>
                <w:webHidden/>
              </w:rPr>
              <w:t>5</w:t>
            </w:r>
            <w:r>
              <w:rPr>
                <w:noProof/>
                <w:webHidden/>
              </w:rPr>
              <w:fldChar w:fldCharType="end"/>
            </w:r>
          </w:hyperlink>
        </w:p>
        <w:p w14:paraId="5DB55365" w14:textId="748F7F83"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49" w:history="1">
            <w:r w:rsidRPr="00740832">
              <w:rPr>
                <w:rStyle w:val="Lienhypertexte"/>
                <w:noProof/>
              </w:rPr>
              <w:t>Aliénor Fayet : la forêt, un patrimoine à préserver.</w:t>
            </w:r>
            <w:r>
              <w:rPr>
                <w:noProof/>
                <w:webHidden/>
              </w:rPr>
              <w:tab/>
            </w:r>
            <w:r>
              <w:rPr>
                <w:noProof/>
                <w:webHidden/>
              </w:rPr>
              <w:fldChar w:fldCharType="begin"/>
            </w:r>
            <w:r>
              <w:rPr>
                <w:noProof/>
                <w:webHidden/>
              </w:rPr>
              <w:instrText xml:space="preserve"> PAGEREF _Toc240885549 \h </w:instrText>
            </w:r>
            <w:r>
              <w:rPr>
                <w:noProof/>
                <w:webHidden/>
              </w:rPr>
            </w:r>
            <w:r>
              <w:rPr>
                <w:noProof/>
                <w:webHidden/>
              </w:rPr>
              <w:fldChar w:fldCharType="separate"/>
            </w:r>
            <w:r>
              <w:rPr>
                <w:noProof/>
                <w:webHidden/>
              </w:rPr>
              <w:t>5</w:t>
            </w:r>
            <w:r>
              <w:rPr>
                <w:noProof/>
                <w:webHidden/>
              </w:rPr>
              <w:fldChar w:fldCharType="end"/>
            </w:r>
          </w:hyperlink>
        </w:p>
        <w:p w14:paraId="104D203D" w14:textId="049E6E65"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0" w:history="1">
            <w:r w:rsidRPr="00740832">
              <w:rPr>
                <w:rStyle w:val="Lienhypertexte"/>
                <w:noProof/>
              </w:rPr>
              <w:t>Agriculture.</w:t>
            </w:r>
            <w:r>
              <w:rPr>
                <w:noProof/>
                <w:webHidden/>
              </w:rPr>
              <w:tab/>
            </w:r>
            <w:r>
              <w:rPr>
                <w:noProof/>
                <w:webHidden/>
              </w:rPr>
              <w:fldChar w:fldCharType="begin"/>
            </w:r>
            <w:r>
              <w:rPr>
                <w:noProof/>
                <w:webHidden/>
              </w:rPr>
              <w:instrText xml:space="preserve"> PAGEREF _Toc240885550 \h </w:instrText>
            </w:r>
            <w:r>
              <w:rPr>
                <w:noProof/>
                <w:webHidden/>
              </w:rPr>
            </w:r>
            <w:r>
              <w:rPr>
                <w:noProof/>
                <w:webHidden/>
              </w:rPr>
              <w:fldChar w:fldCharType="separate"/>
            </w:r>
            <w:r>
              <w:rPr>
                <w:noProof/>
                <w:webHidden/>
              </w:rPr>
              <w:t>6</w:t>
            </w:r>
            <w:r>
              <w:rPr>
                <w:noProof/>
                <w:webHidden/>
              </w:rPr>
              <w:fldChar w:fldCharType="end"/>
            </w:r>
          </w:hyperlink>
        </w:p>
        <w:p w14:paraId="79DA6FC4" w14:textId="3D359A53"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1" w:history="1">
            <w:r w:rsidRPr="00740832">
              <w:rPr>
                <w:rStyle w:val="Lienhypertexte"/>
                <w:noProof/>
              </w:rPr>
              <w:t>Sommet de l’élevage : le Département aux côtés des agriculteurs !</w:t>
            </w:r>
            <w:r>
              <w:rPr>
                <w:noProof/>
                <w:webHidden/>
              </w:rPr>
              <w:tab/>
            </w:r>
            <w:r>
              <w:rPr>
                <w:noProof/>
                <w:webHidden/>
              </w:rPr>
              <w:fldChar w:fldCharType="begin"/>
            </w:r>
            <w:r>
              <w:rPr>
                <w:noProof/>
                <w:webHidden/>
              </w:rPr>
              <w:instrText xml:space="preserve"> PAGEREF _Toc240885551 \h </w:instrText>
            </w:r>
            <w:r>
              <w:rPr>
                <w:noProof/>
                <w:webHidden/>
              </w:rPr>
            </w:r>
            <w:r>
              <w:rPr>
                <w:noProof/>
                <w:webHidden/>
              </w:rPr>
              <w:fldChar w:fldCharType="separate"/>
            </w:r>
            <w:r>
              <w:rPr>
                <w:noProof/>
                <w:webHidden/>
              </w:rPr>
              <w:t>6</w:t>
            </w:r>
            <w:r>
              <w:rPr>
                <w:noProof/>
                <w:webHidden/>
              </w:rPr>
              <w:fldChar w:fldCharType="end"/>
            </w:r>
          </w:hyperlink>
        </w:p>
        <w:p w14:paraId="4BFEA777" w14:textId="38C7561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2" w:history="1">
            <w:r w:rsidRPr="00740832">
              <w:rPr>
                <w:rStyle w:val="Lienhypertexte"/>
                <w:noProof/>
              </w:rPr>
              <w:t>Inédit : vente aux enchères Cuvée Temple de Mercure.</w:t>
            </w:r>
            <w:r>
              <w:rPr>
                <w:noProof/>
                <w:webHidden/>
              </w:rPr>
              <w:tab/>
            </w:r>
            <w:r>
              <w:rPr>
                <w:noProof/>
                <w:webHidden/>
              </w:rPr>
              <w:fldChar w:fldCharType="begin"/>
            </w:r>
            <w:r>
              <w:rPr>
                <w:noProof/>
                <w:webHidden/>
              </w:rPr>
              <w:instrText xml:space="preserve"> PAGEREF _Toc240885552 \h </w:instrText>
            </w:r>
            <w:r>
              <w:rPr>
                <w:noProof/>
                <w:webHidden/>
              </w:rPr>
            </w:r>
            <w:r>
              <w:rPr>
                <w:noProof/>
                <w:webHidden/>
              </w:rPr>
              <w:fldChar w:fldCharType="separate"/>
            </w:r>
            <w:r>
              <w:rPr>
                <w:noProof/>
                <w:webHidden/>
              </w:rPr>
              <w:t>6</w:t>
            </w:r>
            <w:r>
              <w:rPr>
                <w:noProof/>
                <w:webHidden/>
              </w:rPr>
              <w:fldChar w:fldCharType="end"/>
            </w:r>
          </w:hyperlink>
        </w:p>
        <w:p w14:paraId="036B646A" w14:textId="1AFEED5F"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3" w:history="1">
            <w:r w:rsidRPr="00740832">
              <w:rPr>
                <w:rStyle w:val="Lienhypertexte"/>
                <w:noProof/>
              </w:rPr>
              <w:t>Nouveauté 2026 ! Pâture Massif central. La grande prairie.</w:t>
            </w:r>
            <w:r>
              <w:rPr>
                <w:noProof/>
                <w:webHidden/>
              </w:rPr>
              <w:tab/>
            </w:r>
            <w:r>
              <w:rPr>
                <w:noProof/>
                <w:webHidden/>
              </w:rPr>
              <w:fldChar w:fldCharType="begin"/>
            </w:r>
            <w:r>
              <w:rPr>
                <w:noProof/>
                <w:webHidden/>
              </w:rPr>
              <w:instrText xml:space="preserve"> PAGEREF _Toc240885553 \h </w:instrText>
            </w:r>
            <w:r>
              <w:rPr>
                <w:noProof/>
                <w:webHidden/>
              </w:rPr>
            </w:r>
            <w:r>
              <w:rPr>
                <w:noProof/>
                <w:webHidden/>
              </w:rPr>
              <w:fldChar w:fldCharType="separate"/>
            </w:r>
            <w:r>
              <w:rPr>
                <w:noProof/>
                <w:webHidden/>
              </w:rPr>
              <w:t>6</w:t>
            </w:r>
            <w:r>
              <w:rPr>
                <w:noProof/>
                <w:webHidden/>
              </w:rPr>
              <w:fldChar w:fldCharType="end"/>
            </w:r>
          </w:hyperlink>
        </w:p>
        <w:p w14:paraId="49F7E45D" w14:textId="2D770502"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4" w:history="1">
            <w:r w:rsidRPr="00740832">
              <w:rPr>
                <w:rStyle w:val="Lienhypertexte"/>
                <w:noProof/>
              </w:rPr>
              <w:t>Côtes d’Auvergne : le vignoble se met en scène !</w:t>
            </w:r>
            <w:r>
              <w:rPr>
                <w:noProof/>
                <w:webHidden/>
              </w:rPr>
              <w:tab/>
            </w:r>
            <w:r>
              <w:rPr>
                <w:noProof/>
                <w:webHidden/>
              </w:rPr>
              <w:fldChar w:fldCharType="begin"/>
            </w:r>
            <w:r>
              <w:rPr>
                <w:noProof/>
                <w:webHidden/>
              </w:rPr>
              <w:instrText xml:space="preserve"> PAGEREF _Toc240885554 \h </w:instrText>
            </w:r>
            <w:r>
              <w:rPr>
                <w:noProof/>
                <w:webHidden/>
              </w:rPr>
            </w:r>
            <w:r>
              <w:rPr>
                <w:noProof/>
                <w:webHidden/>
              </w:rPr>
              <w:fldChar w:fldCharType="separate"/>
            </w:r>
            <w:r>
              <w:rPr>
                <w:noProof/>
                <w:webHidden/>
              </w:rPr>
              <w:t>6</w:t>
            </w:r>
            <w:r>
              <w:rPr>
                <w:noProof/>
                <w:webHidden/>
              </w:rPr>
              <w:fldChar w:fldCharType="end"/>
            </w:r>
          </w:hyperlink>
        </w:p>
        <w:p w14:paraId="4600A3EB" w14:textId="29EB9E5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5" w:history="1">
            <w:r w:rsidRPr="00740832">
              <w:rPr>
                <w:rStyle w:val="Lienhypertexte"/>
                <w:noProof/>
              </w:rPr>
              <w:t>Ruralité : les Bistrots de Pays, un concentré de convivialité.</w:t>
            </w:r>
            <w:r>
              <w:rPr>
                <w:noProof/>
                <w:webHidden/>
              </w:rPr>
              <w:tab/>
            </w:r>
            <w:r>
              <w:rPr>
                <w:noProof/>
                <w:webHidden/>
              </w:rPr>
              <w:fldChar w:fldCharType="begin"/>
            </w:r>
            <w:r>
              <w:rPr>
                <w:noProof/>
                <w:webHidden/>
              </w:rPr>
              <w:instrText xml:space="preserve"> PAGEREF _Toc240885555 \h </w:instrText>
            </w:r>
            <w:r>
              <w:rPr>
                <w:noProof/>
                <w:webHidden/>
              </w:rPr>
            </w:r>
            <w:r>
              <w:rPr>
                <w:noProof/>
                <w:webHidden/>
              </w:rPr>
              <w:fldChar w:fldCharType="separate"/>
            </w:r>
            <w:r>
              <w:rPr>
                <w:noProof/>
                <w:webHidden/>
              </w:rPr>
              <w:t>6</w:t>
            </w:r>
            <w:r>
              <w:rPr>
                <w:noProof/>
                <w:webHidden/>
              </w:rPr>
              <w:fldChar w:fldCharType="end"/>
            </w:r>
          </w:hyperlink>
        </w:p>
        <w:p w14:paraId="219D49F0" w14:textId="60903341"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6" w:history="1">
            <w:r w:rsidRPr="00740832">
              <w:rPr>
                <w:rStyle w:val="Lienhypertexte"/>
                <w:noProof/>
              </w:rPr>
              <w:t>Nouveau ! Exploitations agricoles : 1</w:t>
            </w:r>
            <w:r w:rsidRPr="00740832">
              <w:rPr>
                <w:rStyle w:val="Lienhypertexte"/>
                <w:noProof/>
                <w:vertAlign w:val="superscript"/>
              </w:rPr>
              <w:t>er</w:t>
            </w:r>
            <w:r w:rsidRPr="00740832">
              <w:rPr>
                <w:rStyle w:val="Lienhypertexte"/>
                <w:noProof/>
              </w:rPr>
              <w:t xml:space="preserve"> Forum installation-transmission.</w:t>
            </w:r>
            <w:r>
              <w:rPr>
                <w:noProof/>
                <w:webHidden/>
              </w:rPr>
              <w:tab/>
            </w:r>
            <w:r>
              <w:rPr>
                <w:noProof/>
                <w:webHidden/>
              </w:rPr>
              <w:fldChar w:fldCharType="begin"/>
            </w:r>
            <w:r>
              <w:rPr>
                <w:noProof/>
                <w:webHidden/>
              </w:rPr>
              <w:instrText xml:space="preserve"> PAGEREF _Toc240885556 \h </w:instrText>
            </w:r>
            <w:r>
              <w:rPr>
                <w:noProof/>
                <w:webHidden/>
              </w:rPr>
            </w:r>
            <w:r>
              <w:rPr>
                <w:noProof/>
                <w:webHidden/>
              </w:rPr>
              <w:fldChar w:fldCharType="separate"/>
            </w:r>
            <w:r>
              <w:rPr>
                <w:noProof/>
                <w:webHidden/>
              </w:rPr>
              <w:t>6</w:t>
            </w:r>
            <w:r>
              <w:rPr>
                <w:noProof/>
                <w:webHidden/>
              </w:rPr>
              <w:fldChar w:fldCharType="end"/>
            </w:r>
          </w:hyperlink>
        </w:p>
        <w:p w14:paraId="2A2A2E51" w14:textId="24538F02"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7" w:history="1">
            <w:r w:rsidRPr="00740832">
              <w:rPr>
                <w:rStyle w:val="Lienhypertexte"/>
                <w:noProof/>
              </w:rPr>
              <w:t>Échos des territoires.</w:t>
            </w:r>
            <w:r>
              <w:rPr>
                <w:noProof/>
                <w:webHidden/>
              </w:rPr>
              <w:tab/>
            </w:r>
            <w:r>
              <w:rPr>
                <w:noProof/>
                <w:webHidden/>
              </w:rPr>
              <w:fldChar w:fldCharType="begin"/>
            </w:r>
            <w:r>
              <w:rPr>
                <w:noProof/>
                <w:webHidden/>
              </w:rPr>
              <w:instrText xml:space="preserve"> PAGEREF _Toc240885557 \h </w:instrText>
            </w:r>
            <w:r>
              <w:rPr>
                <w:noProof/>
                <w:webHidden/>
              </w:rPr>
            </w:r>
            <w:r>
              <w:rPr>
                <w:noProof/>
                <w:webHidden/>
              </w:rPr>
              <w:fldChar w:fldCharType="separate"/>
            </w:r>
            <w:r>
              <w:rPr>
                <w:noProof/>
                <w:webHidden/>
              </w:rPr>
              <w:t>7</w:t>
            </w:r>
            <w:r>
              <w:rPr>
                <w:noProof/>
                <w:webHidden/>
              </w:rPr>
              <w:fldChar w:fldCharType="end"/>
            </w:r>
          </w:hyperlink>
        </w:p>
        <w:p w14:paraId="2F3FA0C2" w14:textId="467726FB"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8" w:history="1">
            <w:r w:rsidRPr="00740832">
              <w:rPr>
                <w:rStyle w:val="Lienhypertexte"/>
                <w:noProof/>
              </w:rPr>
              <w:t>Aides aux territoires : le Département en actions.</w:t>
            </w:r>
            <w:r>
              <w:rPr>
                <w:noProof/>
                <w:webHidden/>
              </w:rPr>
              <w:tab/>
            </w:r>
            <w:r>
              <w:rPr>
                <w:noProof/>
                <w:webHidden/>
              </w:rPr>
              <w:fldChar w:fldCharType="begin"/>
            </w:r>
            <w:r>
              <w:rPr>
                <w:noProof/>
                <w:webHidden/>
              </w:rPr>
              <w:instrText xml:space="preserve"> PAGEREF _Toc240885558 \h </w:instrText>
            </w:r>
            <w:r>
              <w:rPr>
                <w:noProof/>
                <w:webHidden/>
              </w:rPr>
            </w:r>
            <w:r>
              <w:rPr>
                <w:noProof/>
                <w:webHidden/>
              </w:rPr>
              <w:fldChar w:fldCharType="separate"/>
            </w:r>
            <w:r>
              <w:rPr>
                <w:noProof/>
                <w:webHidden/>
              </w:rPr>
              <w:t>7</w:t>
            </w:r>
            <w:r>
              <w:rPr>
                <w:noProof/>
                <w:webHidden/>
              </w:rPr>
              <w:fldChar w:fldCharType="end"/>
            </w:r>
          </w:hyperlink>
        </w:p>
        <w:p w14:paraId="37070952" w14:textId="2014D86E"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59" w:history="1">
            <w:r w:rsidRPr="00740832">
              <w:rPr>
                <w:rStyle w:val="Lienhypertexte"/>
                <w:noProof/>
              </w:rPr>
              <w:t>Rentrée scolaire.</w:t>
            </w:r>
            <w:r>
              <w:rPr>
                <w:noProof/>
                <w:webHidden/>
              </w:rPr>
              <w:tab/>
            </w:r>
            <w:r>
              <w:rPr>
                <w:noProof/>
                <w:webHidden/>
              </w:rPr>
              <w:fldChar w:fldCharType="begin"/>
            </w:r>
            <w:r>
              <w:rPr>
                <w:noProof/>
                <w:webHidden/>
              </w:rPr>
              <w:instrText xml:space="preserve"> PAGEREF _Toc240885559 \h </w:instrText>
            </w:r>
            <w:r>
              <w:rPr>
                <w:noProof/>
                <w:webHidden/>
              </w:rPr>
            </w:r>
            <w:r>
              <w:rPr>
                <w:noProof/>
                <w:webHidden/>
              </w:rPr>
              <w:fldChar w:fldCharType="separate"/>
            </w:r>
            <w:r>
              <w:rPr>
                <w:noProof/>
                <w:webHidden/>
              </w:rPr>
              <w:t>7</w:t>
            </w:r>
            <w:r>
              <w:rPr>
                <w:noProof/>
                <w:webHidden/>
              </w:rPr>
              <w:fldChar w:fldCharType="end"/>
            </w:r>
          </w:hyperlink>
        </w:p>
        <w:p w14:paraId="23FD5646" w14:textId="07840E79"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0" w:history="1">
            <w:r w:rsidRPr="00740832">
              <w:rPr>
                <w:rStyle w:val="Lienhypertexte"/>
                <w:noProof/>
              </w:rPr>
              <w:t>Plan Marshall des collèges : du concret pour la rentrée !</w:t>
            </w:r>
            <w:r>
              <w:rPr>
                <w:noProof/>
                <w:webHidden/>
              </w:rPr>
              <w:tab/>
            </w:r>
            <w:r>
              <w:rPr>
                <w:noProof/>
                <w:webHidden/>
              </w:rPr>
              <w:fldChar w:fldCharType="begin"/>
            </w:r>
            <w:r>
              <w:rPr>
                <w:noProof/>
                <w:webHidden/>
              </w:rPr>
              <w:instrText xml:space="preserve"> PAGEREF _Toc240885560 \h </w:instrText>
            </w:r>
            <w:r>
              <w:rPr>
                <w:noProof/>
                <w:webHidden/>
              </w:rPr>
            </w:r>
            <w:r>
              <w:rPr>
                <w:noProof/>
                <w:webHidden/>
              </w:rPr>
              <w:fldChar w:fldCharType="separate"/>
            </w:r>
            <w:r>
              <w:rPr>
                <w:noProof/>
                <w:webHidden/>
              </w:rPr>
              <w:t>7</w:t>
            </w:r>
            <w:r>
              <w:rPr>
                <w:noProof/>
                <w:webHidden/>
              </w:rPr>
              <w:fldChar w:fldCharType="end"/>
            </w:r>
          </w:hyperlink>
        </w:p>
        <w:p w14:paraId="48E379D8" w14:textId="5FCE74AD"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1" w:history="1">
            <w:r w:rsidRPr="00740832">
              <w:rPr>
                <w:rStyle w:val="Lienhypertexte"/>
                <w:noProof/>
              </w:rPr>
              <w:t>Le mot d’Isabelle Vallée, vice-présidente en charge de l’éducation et des collèges.</w:t>
            </w:r>
            <w:r>
              <w:rPr>
                <w:noProof/>
                <w:webHidden/>
              </w:rPr>
              <w:tab/>
            </w:r>
            <w:r>
              <w:rPr>
                <w:noProof/>
                <w:webHidden/>
              </w:rPr>
              <w:fldChar w:fldCharType="begin"/>
            </w:r>
            <w:r>
              <w:rPr>
                <w:noProof/>
                <w:webHidden/>
              </w:rPr>
              <w:instrText xml:space="preserve"> PAGEREF _Toc240885561 \h </w:instrText>
            </w:r>
            <w:r>
              <w:rPr>
                <w:noProof/>
                <w:webHidden/>
              </w:rPr>
            </w:r>
            <w:r>
              <w:rPr>
                <w:noProof/>
                <w:webHidden/>
              </w:rPr>
              <w:fldChar w:fldCharType="separate"/>
            </w:r>
            <w:r>
              <w:rPr>
                <w:noProof/>
                <w:webHidden/>
              </w:rPr>
              <w:t>8</w:t>
            </w:r>
            <w:r>
              <w:rPr>
                <w:noProof/>
                <w:webHidden/>
              </w:rPr>
              <w:fldChar w:fldCharType="end"/>
            </w:r>
          </w:hyperlink>
        </w:p>
        <w:p w14:paraId="59C63912" w14:textId="6C975A00"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2" w:history="1">
            <w:r w:rsidRPr="00740832">
              <w:rPr>
                <w:rStyle w:val="Lienhypertexte"/>
                <w:noProof/>
              </w:rPr>
              <w:t>Conseil départemental des jeunes.</w:t>
            </w:r>
            <w:r>
              <w:rPr>
                <w:noProof/>
                <w:webHidden/>
              </w:rPr>
              <w:tab/>
            </w:r>
            <w:r>
              <w:rPr>
                <w:noProof/>
                <w:webHidden/>
              </w:rPr>
              <w:fldChar w:fldCharType="begin"/>
            </w:r>
            <w:r>
              <w:rPr>
                <w:noProof/>
                <w:webHidden/>
              </w:rPr>
              <w:instrText xml:space="preserve"> PAGEREF _Toc240885562 \h </w:instrText>
            </w:r>
            <w:r>
              <w:rPr>
                <w:noProof/>
                <w:webHidden/>
              </w:rPr>
            </w:r>
            <w:r>
              <w:rPr>
                <w:noProof/>
                <w:webHidden/>
              </w:rPr>
              <w:fldChar w:fldCharType="separate"/>
            </w:r>
            <w:r>
              <w:rPr>
                <w:noProof/>
                <w:webHidden/>
              </w:rPr>
              <w:t>8</w:t>
            </w:r>
            <w:r>
              <w:rPr>
                <w:noProof/>
                <w:webHidden/>
              </w:rPr>
              <w:fldChar w:fldCharType="end"/>
            </w:r>
          </w:hyperlink>
        </w:p>
        <w:p w14:paraId="24884D12" w14:textId="01775944"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3" w:history="1">
            <w:r w:rsidRPr="00740832">
              <w:rPr>
                <w:rStyle w:val="Lienhypertexte"/>
                <w:noProof/>
              </w:rPr>
              <w:t>Les collégiens ont la parole !</w:t>
            </w:r>
            <w:r>
              <w:rPr>
                <w:noProof/>
                <w:webHidden/>
              </w:rPr>
              <w:tab/>
            </w:r>
            <w:r>
              <w:rPr>
                <w:noProof/>
                <w:webHidden/>
              </w:rPr>
              <w:fldChar w:fldCharType="begin"/>
            </w:r>
            <w:r>
              <w:rPr>
                <w:noProof/>
                <w:webHidden/>
              </w:rPr>
              <w:instrText xml:space="preserve"> PAGEREF _Toc240885563 \h </w:instrText>
            </w:r>
            <w:r>
              <w:rPr>
                <w:noProof/>
                <w:webHidden/>
              </w:rPr>
            </w:r>
            <w:r>
              <w:rPr>
                <w:noProof/>
                <w:webHidden/>
              </w:rPr>
              <w:fldChar w:fldCharType="separate"/>
            </w:r>
            <w:r>
              <w:rPr>
                <w:noProof/>
                <w:webHidden/>
              </w:rPr>
              <w:t>8</w:t>
            </w:r>
            <w:r>
              <w:rPr>
                <w:noProof/>
                <w:webHidden/>
              </w:rPr>
              <w:fldChar w:fldCharType="end"/>
            </w:r>
          </w:hyperlink>
        </w:p>
        <w:p w14:paraId="1C0163BD" w14:textId="0092A35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4" w:history="1">
            <w:r w:rsidRPr="00740832">
              <w:rPr>
                <w:rStyle w:val="Lienhypertexte"/>
                <w:noProof/>
              </w:rPr>
              <w:t>Vaccination gratuite dans les collèges.</w:t>
            </w:r>
            <w:r>
              <w:rPr>
                <w:noProof/>
                <w:webHidden/>
              </w:rPr>
              <w:tab/>
            </w:r>
            <w:r>
              <w:rPr>
                <w:noProof/>
                <w:webHidden/>
              </w:rPr>
              <w:fldChar w:fldCharType="begin"/>
            </w:r>
            <w:r>
              <w:rPr>
                <w:noProof/>
                <w:webHidden/>
              </w:rPr>
              <w:instrText xml:space="preserve"> PAGEREF _Toc240885564 \h </w:instrText>
            </w:r>
            <w:r>
              <w:rPr>
                <w:noProof/>
                <w:webHidden/>
              </w:rPr>
            </w:r>
            <w:r>
              <w:rPr>
                <w:noProof/>
                <w:webHidden/>
              </w:rPr>
              <w:fldChar w:fldCharType="separate"/>
            </w:r>
            <w:r>
              <w:rPr>
                <w:noProof/>
                <w:webHidden/>
              </w:rPr>
              <w:t>8</w:t>
            </w:r>
            <w:r>
              <w:rPr>
                <w:noProof/>
                <w:webHidden/>
              </w:rPr>
              <w:fldChar w:fldCharType="end"/>
            </w:r>
          </w:hyperlink>
        </w:p>
        <w:p w14:paraId="7C5C05F9" w14:textId="709E2033"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5" w:history="1">
            <w:r w:rsidRPr="00740832">
              <w:rPr>
                <w:rStyle w:val="Lienhypertexte"/>
                <w:noProof/>
              </w:rPr>
              <w:t>Accompagner.</w:t>
            </w:r>
            <w:r>
              <w:rPr>
                <w:noProof/>
                <w:webHidden/>
              </w:rPr>
              <w:tab/>
            </w:r>
            <w:r>
              <w:rPr>
                <w:noProof/>
                <w:webHidden/>
              </w:rPr>
              <w:fldChar w:fldCharType="begin"/>
            </w:r>
            <w:r>
              <w:rPr>
                <w:noProof/>
                <w:webHidden/>
              </w:rPr>
              <w:instrText xml:space="preserve"> PAGEREF _Toc240885565 \h </w:instrText>
            </w:r>
            <w:r>
              <w:rPr>
                <w:noProof/>
                <w:webHidden/>
              </w:rPr>
            </w:r>
            <w:r>
              <w:rPr>
                <w:noProof/>
                <w:webHidden/>
              </w:rPr>
              <w:fldChar w:fldCharType="separate"/>
            </w:r>
            <w:r>
              <w:rPr>
                <w:noProof/>
                <w:webHidden/>
              </w:rPr>
              <w:t>9</w:t>
            </w:r>
            <w:r>
              <w:rPr>
                <w:noProof/>
                <w:webHidden/>
              </w:rPr>
              <w:fldChar w:fldCharType="end"/>
            </w:r>
          </w:hyperlink>
        </w:p>
        <w:p w14:paraId="715E2A20" w14:textId="08C97E3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6" w:history="1">
            <w:r w:rsidRPr="00740832">
              <w:rPr>
                <w:rStyle w:val="Lienhypertexte"/>
                <w:noProof/>
              </w:rPr>
              <w:t>Adaptation au changement climatique : aider aussi les communes à rénover leurs écoles.</w:t>
            </w:r>
            <w:r>
              <w:rPr>
                <w:noProof/>
                <w:webHidden/>
              </w:rPr>
              <w:tab/>
            </w:r>
            <w:r>
              <w:rPr>
                <w:noProof/>
                <w:webHidden/>
              </w:rPr>
              <w:fldChar w:fldCharType="begin"/>
            </w:r>
            <w:r>
              <w:rPr>
                <w:noProof/>
                <w:webHidden/>
              </w:rPr>
              <w:instrText xml:space="preserve"> PAGEREF _Toc240885566 \h </w:instrText>
            </w:r>
            <w:r>
              <w:rPr>
                <w:noProof/>
                <w:webHidden/>
              </w:rPr>
            </w:r>
            <w:r>
              <w:rPr>
                <w:noProof/>
                <w:webHidden/>
              </w:rPr>
              <w:fldChar w:fldCharType="separate"/>
            </w:r>
            <w:r>
              <w:rPr>
                <w:noProof/>
                <w:webHidden/>
              </w:rPr>
              <w:t>9</w:t>
            </w:r>
            <w:r>
              <w:rPr>
                <w:noProof/>
                <w:webHidden/>
              </w:rPr>
              <w:fldChar w:fldCharType="end"/>
            </w:r>
          </w:hyperlink>
        </w:p>
        <w:p w14:paraId="4482F374" w14:textId="0EDAABED"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7" w:history="1">
            <w:r w:rsidRPr="00740832">
              <w:rPr>
                <w:rStyle w:val="Lienhypertexte"/>
                <w:noProof/>
              </w:rPr>
              <w:t>Promesse tenue ! Équipements scolaires : un nouveau gymnase à Brassac-les-Mines.</w:t>
            </w:r>
            <w:r>
              <w:rPr>
                <w:noProof/>
                <w:webHidden/>
              </w:rPr>
              <w:tab/>
            </w:r>
            <w:r>
              <w:rPr>
                <w:noProof/>
                <w:webHidden/>
              </w:rPr>
              <w:fldChar w:fldCharType="begin"/>
            </w:r>
            <w:r>
              <w:rPr>
                <w:noProof/>
                <w:webHidden/>
              </w:rPr>
              <w:instrText xml:space="preserve"> PAGEREF _Toc240885567 \h </w:instrText>
            </w:r>
            <w:r>
              <w:rPr>
                <w:noProof/>
                <w:webHidden/>
              </w:rPr>
            </w:r>
            <w:r>
              <w:rPr>
                <w:noProof/>
                <w:webHidden/>
              </w:rPr>
              <w:fldChar w:fldCharType="separate"/>
            </w:r>
            <w:r>
              <w:rPr>
                <w:noProof/>
                <w:webHidden/>
              </w:rPr>
              <w:t>9</w:t>
            </w:r>
            <w:r>
              <w:rPr>
                <w:noProof/>
                <w:webHidden/>
              </w:rPr>
              <w:fldChar w:fldCharType="end"/>
            </w:r>
          </w:hyperlink>
        </w:p>
        <w:p w14:paraId="6EC27D48" w14:textId="52C5D6D1"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8" w:history="1">
            <w:r w:rsidRPr="00740832">
              <w:rPr>
                <w:rStyle w:val="Lienhypertexte"/>
                <w:noProof/>
              </w:rPr>
              <w:t>Sapeurs-pompiers.</w:t>
            </w:r>
            <w:r>
              <w:rPr>
                <w:noProof/>
                <w:webHidden/>
              </w:rPr>
              <w:tab/>
            </w:r>
            <w:r>
              <w:rPr>
                <w:noProof/>
                <w:webHidden/>
              </w:rPr>
              <w:fldChar w:fldCharType="begin"/>
            </w:r>
            <w:r>
              <w:rPr>
                <w:noProof/>
                <w:webHidden/>
              </w:rPr>
              <w:instrText xml:space="preserve"> PAGEREF _Toc240885568 \h </w:instrText>
            </w:r>
            <w:r>
              <w:rPr>
                <w:noProof/>
                <w:webHidden/>
              </w:rPr>
            </w:r>
            <w:r>
              <w:rPr>
                <w:noProof/>
                <w:webHidden/>
              </w:rPr>
              <w:fldChar w:fldCharType="separate"/>
            </w:r>
            <w:r>
              <w:rPr>
                <w:noProof/>
                <w:webHidden/>
              </w:rPr>
              <w:t>9</w:t>
            </w:r>
            <w:r>
              <w:rPr>
                <w:noProof/>
                <w:webHidden/>
              </w:rPr>
              <w:fldChar w:fldCharType="end"/>
            </w:r>
          </w:hyperlink>
        </w:p>
        <w:p w14:paraId="364D32AF" w14:textId="3D9D64E1"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69" w:history="1">
            <w:r w:rsidRPr="00740832">
              <w:rPr>
                <w:rStyle w:val="Lienhypertexte"/>
                <w:noProof/>
              </w:rPr>
              <w:t>Merci à nos sapeurs-pompiers !</w:t>
            </w:r>
            <w:r>
              <w:rPr>
                <w:noProof/>
                <w:webHidden/>
              </w:rPr>
              <w:tab/>
            </w:r>
            <w:r>
              <w:rPr>
                <w:noProof/>
                <w:webHidden/>
              </w:rPr>
              <w:fldChar w:fldCharType="begin"/>
            </w:r>
            <w:r>
              <w:rPr>
                <w:noProof/>
                <w:webHidden/>
              </w:rPr>
              <w:instrText xml:space="preserve"> PAGEREF _Toc240885569 \h </w:instrText>
            </w:r>
            <w:r>
              <w:rPr>
                <w:noProof/>
                <w:webHidden/>
              </w:rPr>
            </w:r>
            <w:r>
              <w:rPr>
                <w:noProof/>
                <w:webHidden/>
              </w:rPr>
              <w:fldChar w:fldCharType="separate"/>
            </w:r>
            <w:r>
              <w:rPr>
                <w:noProof/>
                <w:webHidden/>
              </w:rPr>
              <w:t>9</w:t>
            </w:r>
            <w:r>
              <w:rPr>
                <w:noProof/>
                <w:webHidden/>
              </w:rPr>
              <w:fldChar w:fldCharType="end"/>
            </w:r>
          </w:hyperlink>
        </w:p>
        <w:p w14:paraId="4A9E4368" w14:textId="10D094E9"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0" w:history="1">
            <w:r w:rsidRPr="00740832">
              <w:rPr>
                <w:rStyle w:val="Lienhypertexte"/>
                <w:noProof/>
              </w:rPr>
              <w:t>Le Département engagé pour les sapeurs-pompiers.</w:t>
            </w:r>
            <w:r>
              <w:rPr>
                <w:noProof/>
                <w:webHidden/>
              </w:rPr>
              <w:tab/>
            </w:r>
            <w:r>
              <w:rPr>
                <w:noProof/>
                <w:webHidden/>
              </w:rPr>
              <w:fldChar w:fldCharType="begin"/>
            </w:r>
            <w:r>
              <w:rPr>
                <w:noProof/>
                <w:webHidden/>
              </w:rPr>
              <w:instrText xml:space="preserve"> PAGEREF _Toc240885570 \h </w:instrText>
            </w:r>
            <w:r>
              <w:rPr>
                <w:noProof/>
                <w:webHidden/>
              </w:rPr>
            </w:r>
            <w:r>
              <w:rPr>
                <w:noProof/>
                <w:webHidden/>
              </w:rPr>
              <w:fldChar w:fldCharType="separate"/>
            </w:r>
            <w:r>
              <w:rPr>
                <w:noProof/>
                <w:webHidden/>
              </w:rPr>
              <w:t>9</w:t>
            </w:r>
            <w:r>
              <w:rPr>
                <w:noProof/>
                <w:webHidden/>
              </w:rPr>
              <w:fldChar w:fldCharType="end"/>
            </w:r>
          </w:hyperlink>
        </w:p>
        <w:p w14:paraId="348CD2D6" w14:textId="2B77FE50"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1" w:history="1">
            <w:r w:rsidRPr="00740832">
              <w:rPr>
                <w:rStyle w:val="Lienhypertexte"/>
                <w:noProof/>
              </w:rPr>
              <w:t>Protéger.</w:t>
            </w:r>
            <w:r>
              <w:rPr>
                <w:noProof/>
                <w:webHidden/>
              </w:rPr>
              <w:tab/>
            </w:r>
            <w:r>
              <w:rPr>
                <w:noProof/>
                <w:webHidden/>
              </w:rPr>
              <w:fldChar w:fldCharType="begin"/>
            </w:r>
            <w:r>
              <w:rPr>
                <w:noProof/>
                <w:webHidden/>
              </w:rPr>
              <w:instrText xml:space="preserve"> PAGEREF _Toc240885571 \h </w:instrText>
            </w:r>
            <w:r>
              <w:rPr>
                <w:noProof/>
                <w:webHidden/>
              </w:rPr>
            </w:r>
            <w:r>
              <w:rPr>
                <w:noProof/>
                <w:webHidden/>
              </w:rPr>
              <w:fldChar w:fldCharType="separate"/>
            </w:r>
            <w:r>
              <w:rPr>
                <w:noProof/>
                <w:webHidden/>
              </w:rPr>
              <w:t>9</w:t>
            </w:r>
            <w:r>
              <w:rPr>
                <w:noProof/>
                <w:webHidden/>
              </w:rPr>
              <w:fldChar w:fldCharType="end"/>
            </w:r>
          </w:hyperlink>
        </w:p>
        <w:p w14:paraId="19811E5B" w14:textId="59F27B67"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2" w:history="1">
            <w:r w:rsidRPr="00740832">
              <w:rPr>
                <w:rStyle w:val="Lienhypertexte"/>
                <w:noProof/>
              </w:rPr>
              <w:t>Sapeurs-pompiers du Puy-de-Dôme : femmes sapeurs-pompiers, 50 ans déjà !</w:t>
            </w:r>
            <w:r>
              <w:rPr>
                <w:noProof/>
                <w:webHidden/>
              </w:rPr>
              <w:tab/>
            </w:r>
            <w:r>
              <w:rPr>
                <w:noProof/>
                <w:webHidden/>
              </w:rPr>
              <w:fldChar w:fldCharType="begin"/>
            </w:r>
            <w:r>
              <w:rPr>
                <w:noProof/>
                <w:webHidden/>
              </w:rPr>
              <w:instrText xml:space="preserve"> PAGEREF _Toc240885572 \h </w:instrText>
            </w:r>
            <w:r>
              <w:rPr>
                <w:noProof/>
                <w:webHidden/>
              </w:rPr>
            </w:r>
            <w:r>
              <w:rPr>
                <w:noProof/>
                <w:webHidden/>
              </w:rPr>
              <w:fldChar w:fldCharType="separate"/>
            </w:r>
            <w:r>
              <w:rPr>
                <w:noProof/>
                <w:webHidden/>
              </w:rPr>
              <w:t>9</w:t>
            </w:r>
            <w:r>
              <w:rPr>
                <w:noProof/>
                <w:webHidden/>
              </w:rPr>
              <w:fldChar w:fldCharType="end"/>
            </w:r>
          </w:hyperlink>
        </w:p>
        <w:p w14:paraId="09764EE5" w14:textId="12C6323C"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3" w:history="1">
            <w:r w:rsidRPr="00740832">
              <w:rPr>
                <w:rStyle w:val="Lienhypertexte"/>
                <w:noProof/>
              </w:rPr>
              <w:t>Insertion : cap vers l’emploi !</w:t>
            </w:r>
            <w:r>
              <w:rPr>
                <w:noProof/>
                <w:webHidden/>
              </w:rPr>
              <w:tab/>
            </w:r>
            <w:r>
              <w:rPr>
                <w:noProof/>
                <w:webHidden/>
              </w:rPr>
              <w:fldChar w:fldCharType="begin"/>
            </w:r>
            <w:r>
              <w:rPr>
                <w:noProof/>
                <w:webHidden/>
              </w:rPr>
              <w:instrText xml:space="preserve"> PAGEREF _Toc240885573 \h </w:instrText>
            </w:r>
            <w:r>
              <w:rPr>
                <w:noProof/>
                <w:webHidden/>
              </w:rPr>
            </w:r>
            <w:r>
              <w:rPr>
                <w:noProof/>
                <w:webHidden/>
              </w:rPr>
              <w:fldChar w:fldCharType="separate"/>
            </w:r>
            <w:r>
              <w:rPr>
                <w:noProof/>
                <w:webHidden/>
              </w:rPr>
              <w:t>10</w:t>
            </w:r>
            <w:r>
              <w:rPr>
                <w:noProof/>
                <w:webHidden/>
              </w:rPr>
              <w:fldChar w:fldCharType="end"/>
            </w:r>
          </w:hyperlink>
        </w:p>
        <w:p w14:paraId="1ABD65C2" w14:textId="0A020FE1"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4" w:history="1">
            <w:r w:rsidRPr="00740832">
              <w:rPr>
                <w:rStyle w:val="Lienhypertexte"/>
                <w:noProof/>
              </w:rPr>
              <w:t>Innover.</w:t>
            </w:r>
            <w:r>
              <w:rPr>
                <w:noProof/>
                <w:webHidden/>
              </w:rPr>
              <w:tab/>
            </w:r>
            <w:r>
              <w:rPr>
                <w:noProof/>
                <w:webHidden/>
              </w:rPr>
              <w:fldChar w:fldCharType="begin"/>
            </w:r>
            <w:r>
              <w:rPr>
                <w:noProof/>
                <w:webHidden/>
              </w:rPr>
              <w:instrText xml:space="preserve"> PAGEREF _Toc240885574 \h </w:instrText>
            </w:r>
            <w:r>
              <w:rPr>
                <w:noProof/>
                <w:webHidden/>
              </w:rPr>
            </w:r>
            <w:r>
              <w:rPr>
                <w:noProof/>
                <w:webHidden/>
              </w:rPr>
              <w:fldChar w:fldCharType="separate"/>
            </w:r>
            <w:r>
              <w:rPr>
                <w:noProof/>
                <w:webHidden/>
              </w:rPr>
              <w:t>11</w:t>
            </w:r>
            <w:r>
              <w:rPr>
                <w:noProof/>
                <w:webHidden/>
              </w:rPr>
              <w:fldChar w:fldCharType="end"/>
            </w:r>
          </w:hyperlink>
        </w:p>
        <w:p w14:paraId="6EF590A6" w14:textId="7181AA45"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5" w:history="1">
            <w:r w:rsidRPr="00740832">
              <w:rPr>
                <w:rStyle w:val="Lienhypertexte"/>
                <w:noProof/>
              </w:rPr>
              <w:t>Éducation artistique et culturelle : place à la création !</w:t>
            </w:r>
            <w:r>
              <w:rPr>
                <w:noProof/>
                <w:webHidden/>
              </w:rPr>
              <w:tab/>
            </w:r>
            <w:r>
              <w:rPr>
                <w:noProof/>
                <w:webHidden/>
              </w:rPr>
              <w:fldChar w:fldCharType="begin"/>
            </w:r>
            <w:r>
              <w:rPr>
                <w:noProof/>
                <w:webHidden/>
              </w:rPr>
              <w:instrText xml:space="preserve"> PAGEREF _Toc240885575 \h </w:instrText>
            </w:r>
            <w:r>
              <w:rPr>
                <w:noProof/>
                <w:webHidden/>
              </w:rPr>
            </w:r>
            <w:r>
              <w:rPr>
                <w:noProof/>
                <w:webHidden/>
              </w:rPr>
              <w:fldChar w:fldCharType="separate"/>
            </w:r>
            <w:r>
              <w:rPr>
                <w:noProof/>
                <w:webHidden/>
              </w:rPr>
              <w:t>11</w:t>
            </w:r>
            <w:r>
              <w:rPr>
                <w:noProof/>
                <w:webHidden/>
              </w:rPr>
              <w:fldChar w:fldCharType="end"/>
            </w:r>
          </w:hyperlink>
        </w:p>
        <w:p w14:paraId="5DBB33F4" w14:textId="16201C98"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6" w:history="1">
            <w:r w:rsidRPr="00740832">
              <w:rPr>
                <w:rStyle w:val="Lienhypertexte"/>
                <w:noProof/>
              </w:rPr>
              <w:t>Médiathèque départementale : un nouveau chapitre s’ouvre.</w:t>
            </w:r>
            <w:r>
              <w:rPr>
                <w:noProof/>
                <w:webHidden/>
              </w:rPr>
              <w:tab/>
            </w:r>
            <w:r>
              <w:rPr>
                <w:noProof/>
                <w:webHidden/>
              </w:rPr>
              <w:fldChar w:fldCharType="begin"/>
            </w:r>
            <w:r>
              <w:rPr>
                <w:noProof/>
                <w:webHidden/>
              </w:rPr>
              <w:instrText xml:space="preserve"> PAGEREF _Toc240885576 \h </w:instrText>
            </w:r>
            <w:r>
              <w:rPr>
                <w:noProof/>
                <w:webHidden/>
              </w:rPr>
            </w:r>
            <w:r>
              <w:rPr>
                <w:noProof/>
                <w:webHidden/>
              </w:rPr>
              <w:fldChar w:fldCharType="separate"/>
            </w:r>
            <w:r>
              <w:rPr>
                <w:noProof/>
                <w:webHidden/>
              </w:rPr>
              <w:t>12</w:t>
            </w:r>
            <w:r>
              <w:rPr>
                <w:noProof/>
                <w:webHidden/>
              </w:rPr>
              <w:fldChar w:fldCharType="end"/>
            </w:r>
          </w:hyperlink>
        </w:p>
        <w:p w14:paraId="71C4F706" w14:textId="37447B95"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7" w:history="1">
            <w:r w:rsidRPr="00740832">
              <w:rPr>
                <w:rStyle w:val="Lienhypertexte"/>
                <w:noProof/>
              </w:rPr>
              <w:t>Petite enfance : votez pour le prochain album offert aux tout-petits !</w:t>
            </w:r>
            <w:r>
              <w:rPr>
                <w:noProof/>
                <w:webHidden/>
              </w:rPr>
              <w:tab/>
            </w:r>
            <w:r>
              <w:rPr>
                <w:noProof/>
                <w:webHidden/>
              </w:rPr>
              <w:fldChar w:fldCharType="begin"/>
            </w:r>
            <w:r>
              <w:rPr>
                <w:noProof/>
                <w:webHidden/>
              </w:rPr>
              <w:instrText xml:space="preserve"> PAGEREF _Toc240885577 \h </w:instrText>
            </w:r>
            <w:r>
              <w:rPr>
                <w:noProof/>
                <w:webHidden/>
              </w:rPr>
            </w:r>
            <w:r>
              <w:rPr>
                <w:noProof/>
                <w:webHidden/>
              </w:rPr>
              <w:fldChar w:fldCharType="separate"/>
            </w:r>
            <w:r>
              <w:rPr>
                <w:noProof/>
                <w:webHidden/>
              </w:rPr>
              <w:t>12</w:t>
            </w:r>
            <w:r>
              <w:rPr>
                <w:noProof/>
                <w:webHidden/>
              </w:rPr>
              <w:fldChar w:fldCharType="end"/>
            </w:r>
          </w:hyperlink>
        </w:p>
        <w:p w14:paraId="2C4583C9" w14:textId="654CA985"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8" w:history="1">
            <w:r w:rsidRPr="00740832">
              <w:rPr>
                <w:rStyle w:val="Lienhypertexte"/>
                <w:noProof/>
              </w:rPr>
              <w:t>Agenda ! Des animations dans votre département.</w:t>
            </w:r>
            <w:r>
              <w:rPr>
                <w:noProof/>
                <w:webHidden/>
              </w:rPr>
              <w:tab/>
            </w:r>
            <w:r>
              <w:rPr>
                <w:noProof/>
                <w:webHidden/>
              </w:rPr>
              <w:fldChar w:fldCharType="begin"/>
            </w:r>
            <w:r>
              <w:rPr>
                <w:noProof/>
                <w:webHidden/>
              </w:rPr>
              <w:instrText xml:space="preserve"> PAGEREF _Toc240885578 \h </w:instrText>
            </w:r>
            <w:r>
              <w:rPr>
                <w:noProof/>
                <w:webHidden/>
              </w:rPr>
            </w:r>
            <w:r>
              <w:rPr>
                <w:noProof/>
                <w:webHidden/>
              </w:rPr>
              <w:fldChar w:fldCharType="separate"/>
            </w:r>
            <w:r>
              <w:rPr>
                <w:noProof/>
                <w:webHidden/>
              </w:rPr>
              <w:t>12</w:t>
            </w:r>
            <w:r>
              <w:rPr>
                <w:noProof/>
                <w:webHidden/>
              </w:rPr>
              <w:fldChar w:fldCharType="end"/>
            </w:r>
          </w:hyperlink>
        </w:p>
        <w:p w14:paraId="01DD915C" w14:textId="0CC68786"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79" w:history="1">
            <w:r w:rsidRPr="00740832">
              <w:rPr>
                <w:rStyle w:val="Lienhypertexte"/>
                <w:noProof/>
              </w:rPr>
              <w:t>Impulsions : saison 2026-2027.</w:t>
            </w:r>
            <w:r>
              <w:rPr>
                <w:noProof/>
                <w:webHidden/>
              </w:rPr>
              <w:tab/>
            </w:r>
            <w:r>
              <w:rPr>
                <w:noProof/>
                <w:webHidden/>
              </w:rPr>
              <w:fldChar w:fldCharType="begin"/>
            </w:r>
            <w:r>
              <w:rPr>
                <w:noProof/>
                <w:webHidden/>
              </w:rPr>
              <w:instrText xml:space="preserve"> PAGEREF _Toc240885579 \h </w:instrText>
            </w:r>
            <w:r>
              <w:rPr>
                <w:noProof/>
                <w:webHidden/>
              </w:rPr>
            </w:r>
            <w:r>
              <w:rPr>
                <w:noProof/>
                <w:webHidden/>
              </w:rPr>
              <w:fldChar w:fldCharType="separate"/>
            </w:r>
            <w:r>
              <w:rPr>
                <w:noProof/>
                <w:webHidden/>
              </w:rPr>
              <w:t>12</w:t>
            </w:r>
            <w:r>
              <w:rPr>
                <w:noProof/>
                <w:webHidden/>
              </w:rPr>
              <w:fldChar w:fldCharType="end"/>
            </w:r>
          </w:hyperlink>
        </w:p>
        <w:p w14:paraId="2C1E3A02" w14:textId="299D7005"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0" w:history="1">
            <w:r w:rsidRPr="00740832">
              <w:rPr>
                <w:rStyle w:val="Lienhypertexte"/>
                <w:noProof/>
              </w:rPr>
              <w:t>Nouveau !Les Traversées d’automne : l’évènement rando de l’automne en 63 itinéraires !</w:t>
            </w:r>
            <w:r>
              <w:rPr>
                <w:noProof/>
                <w:webHidden/>
              </w:rPr>
              <w:tab/>
            </w:r>
            <w:r>
              <w:rPr>
                <w:noProof/>
                <w:webHidden/>
              </w:rPr>
              <w:fldChar w:fldCharType="begin"/>
            </w:r>
            <w:r>
              <w:rPr>
                <w:noProof/>
                <w:webHidden/>
              </w:rPr>
              <w:instrText xml:space="preserve"> PAGEREF _Toc240885580 \h </w:instrText>
            </w:r>
            <w:r>
              <w:rPr>
                <w:noProof/>
                <w:webHidden/>
              </w:rPr>
            </w:r>
            <w:r>
              <w:rPr>
                <w:noProof/>
                <w:webHidden/>
              </w:rPr>
              <w:fldChar w:fldCharType="separate"/>
            </w:r>
            <w:r>
              <w:rPr>
                <w:noProof/>
                <w:webHidden/>
              </w:rPr>
              <w:t>13</w:t>
            </w:r>
            <w:r>
              <w:rPr>
                <w:noProof/>
                <w:webHidden/>
              </w:rPr>
              <w:fldChar w:fldCharType="end"/>
            </w:r>
          </w:hyperlink>
        </w:p>
        <w:p w14:paraId="1EA4326D" w14:textId="68E088D1"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1" w:history="1">
            <w:r w:rsidRPr="00740832">
              <w:rPr>
                <w:rStyle w:val="Lienhypertexte"/>
                <w:noProof/>
              </w:rPr>
              <w:t>Archives départementales.</w:t>
            </w:r>
            <w:r>
              <w:rPr>
                <w:noProof/>
                <w:webHidden/>
              </w:rPr>
              <w:tab/>
            </w:r>
            <w:r>
              <w:rPr>
                <w:noProof/>
                <w:webHidden/>
              </w:rPr>
              <w:fldChar w:fldCharType="begin"/>
            </w:r>
            <w:r>
              <w:rPr>
                <w:noProof/>
                <w:webHidden/>
              </w:rPr>
              <w:instrText xml:space="preserve"> PAGEREF _Toc240885581 \h </w:instrText>
            </w:r>
            <w:r>
              <w:rPr>
                <w:noProof/>
                <w:webHidden/>
              </w:rPr>
            </w:r>
            <w:r>
              <w:rPr>
                <w:noProof/>
                <w:webHidden/>
              </w:rPr>
              <w:fldChar w:fldCharType="separate"/>
            </w:r>
            <w:r>
              <w:rPr>
                <w:noProof/>
                <w:webHidden/>
              </w:rPr>
              <w:t>13</w:t>
            </w:r>
            <w:r>
              <w:rPr>
                <w:noProof/>
                <w:webHidden/>
              </w:rPr>
              <w:fldChar w:fldCharType="end"/>
            </w:r>
          </w:hyperlink>
        </w:p>
        <w:p w14:paraId="1C2F45F5" w14:textId="21FF01B1"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2" w:history="1">
            <w:r w:rsidRPr="00740832">
              <w:rPr>
                <w:rStyle w:val="Lienhypertexte"/>
                <w:noProof/>
              </w:rPr>
              <w:t>Exposition : Est-ce que je peux dire ? Jusqu’au 14 octobre.</w:t>
            </w:r>
            <w:r>
              <w:rPr>
                <w:noProof/>
                <w:webHidden/>
              </w:rPr>
              <w:tab/>
            </w:r>
            <w:r>
              <w:rPr>
                <w:noProof/>
                <w:webHidden/>
              </w:rPr>
              <w:fldChar w:fldCharType="begin"/>
            </w:r>
            <w:r>
              <w:rPr>
                <w:noProof/>
                <w:webHidden/>
              </w:rPr>
              <w:instrText xml:space="preserve"> PAGEREF _Toc240885582 \h </w:instrText>
            </w:r>
            <w:r>
              <w:rPr>
                <w:noProof/>
                <w:webHidden/>
              </w:rPr>
            </w:r>
            <w:r>
              <w:rPr>
                <w:noProof/>
                <w:webHidden/>
              </w:rPr>
              <w:fldChar w:fldCharType="separate"/>
            </w:r>
            <w:r>
              <w:rPr>
                <w:noProof/>
                <w:webHidden/>
              </w:rPr>
              <w:t>13</w:t>
            </w:r>
            <w:r>
              <w:rPr>
                <w:noProof/>
                <w:webHidden/>
              </w:rPr>
              <w:fldChar w:fldCharType="end"/>
            </w:r>
          </w:hyperlink>
        </w:p>
        <w:p w14:paraId="5C9B90FC" w14:textId="7EB58362"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3" w:history="1">
            <w:r w:rsidRPr="00740832">
              <w:rPr>
                <w:rStyle w:val="Lienhypertexte"/>
                <w:noProof/>
              </w:rPr>
              <w:t>Le parc Bargoin, une histoire en images.</w:t>
            </w:r>
            <w:r>
              <w:rPr>
                <w:noProof/>
                <w:webHidden/>
              </w:rPr>
              <w:tab/>
            </w:r>
            <w:r>
              <w:rPr>
                <w:noProof/>
                <w:webHidden/>
              </w:rPr>
              <w:fldChar w:fldCharType="begin"/>
            </w:r>
            <w:r>
              <w:rPr>
                <w:noProof/>
                <w:webHidden/>
              </w:rPr>
              <w:instrText xml:space="preserve"> PAGEREF _Toc240885583 \h </w:instrText>
            </w:r>
            <w:r>
              <w:rPr>
                <w:noProof/>
                <w:webHidden/>
              </w:rPr>
            </w:r>
            <w:r>
              <w:rPr>
                <w:noProof/>
                <w:webHidden/>
              </w:rPr>
              <w:fldChar w:fldCharType="separate"/>
            </w:r>
            <w:r>
              <w:rPr>
                <w:noProof/>
                <w:webHidden/>
              </w:rPr>
              <w:t>13</w:t>
            </w:r>
            <w:r>
              <w:rPr>
                <w:noProof/>
                <w:webHidden/>
              </w:rPr>
              <w:fldChar w:fldCharType="end"/>
            </w:r>
          </w:hyperlink>
        </w:p>
        <w:p w14:paraId="5715EA3D" w14:textId="4C693368"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4" w:history="1">
            <w:r w:rsidRPr="00740832">
              <w:rPr>
                <w:rStyle w:val="Lienhypertexte"/>
                <w:noProof/>
              </w:rPr>
              <w:t>Puy de Dôme, Chaîne des Puys.</w:t>
            </w:r>
            <w:r>
              <w:rPr>
                <w:noProof/>
                <w:webHidden/>
              </w:rPr>
              <w:tab/>
            </w:r>
            <w:r>
              <w:rPr>
                <w:noProof/>
                <w:webHidden/>
              </w:rPr>
              <w:fldChar w:fldCharType="begin"/>
            </w:r>
            <w:r>
              <w:rPr>
                <w:noProof/>
                <w:webHidden/>
              </w:rPr>
              <w:instrText xml:space="preserve"> PAGEREF _Toc240885584 \h </w:instrText>
            </w:r>
            <w:r>
              <w:rPr>
                <w:noProof/>
                <w:webHidden/>
              </w:rPr>
            </w:r>
            <w:r>
              <w:rPr>
                <w:noProof/>
                <w:webHidden/>
              </w:rPr>
              <w:fldChar w:fldCharType="separate"/>
            </w:r>
            <w:r>
              <w:rPr>
                <w:noProof/>
                <w:webHidden/>
              </w:rPr>
              <w:t>13</w:t>
            </w:r>
            <w:r>
              <w:rPr>
                <w:noProof/>
                <w:webHidden/>
              </w:rPr>
              <w:fldChar w:fldCharType="end"/>
            </w:r>
          </w:hyperlink>
        </w:p>
        <w:p w14:paraId="7EC80611" w14:textId="633BA30B"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5" w:history="1">
            <w:r w:rsidRPr="00740832">
              <w:rPr>
                <w:rStyle w:val="Lienhypertexte"/>
                <w:noProof/>
              </w:rPr>
              <w:t>Naturez-vous.</w:t>
            </w:r>
            <w:r>
              <w:rPr>
                <w:noProof/>
                <w:webHidden/>
              </w:rPr>
              <w:tab/>
            </w:r>
            <w:r>
              <w:rPr>
                <w:noProof/>
                <w:webHidden/>
              </w:rPr>
              <w:fldChar w:fldCharType="begin"/>
            </w:r>
            <w:r>
              <w:rPr>
                <w:noProof/>
                <w:webHidden/>
              </w:rPr>
              <w:instrText xml:space="preserve"> PAGEREF _Toc240885585 \h </w:instrText>
            </w:r>
            <w:r>
              <w:rPr>
                <w:noProof/>
                <w:webHidden/>
              </w:rPr>
            </w:r>
            <w:r>
              <w:rPr>
                <w:noProof/>
                <w:webHidden/>
              </w:rPr>
              <w:fldChar w:fldCharType="separate"/>
            </w:r>
            <w:r>
              <w:rPr>
                <w:noProof/>
                <w:webHidden/>
              </w:rPr>
              <w:t>14</w:t>
            </w:r>
            <w:r>
              <w:rPr>
                <w:noProof/>
                <w:webHidden/>
              </w:rPr>
              <w:fldChar w:fldCharType="end"/>
            </w:r>
          </w:hyperlink>
        </w:p>
        <w:p w14:paraId="5A9DA732" w14:textId="284C153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6" w:history="1">
            <w:r w:rsidRPr="00740832">
              <w:rPr>
                <w:rStyle w:val="Lienhypertexte"/>
                <w:noProof/>
              </w:rPr>
              <w:t>La Semaine bleue : du 5 au 11 octobre.</w:t>
            </w:r>
            <w:r>
              <w:rPr>
                <w:noProof/>
                <w:webHidden/>
              </w:rPr>
              <w:tab/>
            </w:r>
            <w:r>
              <w:rPr>
                <w:noProof/>
                <w:webHidden/>
              </w:rPr>
              <w:fldChar w:fldCharType="begin"/>
            </w:r>
            <w:r>
              <w:rPr>
                <w:noProof/>
                <w:webHidden/>
              </w:rPr>
              <w:instrText xml:space="preserve"> PAGEREF _Toc240885586 \h </w:instrText>
            </w:r>
            <w:r>
              <w:rPr>
                <w:noProof/>
                <w:webHidden/>
              </w:rPr>
            </w:r>
            <w:r>
              <w:rPr>
                <w:noProof/>
                <w:webHidden/>
              </w:rPr>
              <w:fldChar w:fldCharType="separate"/>
            </w:r>
            <w:r>
              <w:rPr>
                <w:noProof/>
                <w:webHidden/>
              </w:rPr>
              <w:t>14</w:t>
            </w:r>
            <w:r>
              <w:rPr>
                <w:noProof/>
                <w:webHidden/>
              </w:rPr>
              <w:fldChar w:fldCharType="end"/>
            </w:r>
          </w:hyperlink>
        </w:p>
        <w:p w14:paraId="6D240E17" w14:textId="60EF3A21"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7" w:history="1">
            <w:r w:rsidRPr="00740832">
              <w:rPr>
                <w:rStyle w:val="Lienhypertexte"/>
                <w:noProof/>
              </w:rPr>
              <w:t>Festival Connexions, cultivons le numérique ! Du 4 au 21 novembre.</w:t>
            </w:r>
            <w:r>
              <w:rPr>
                <w:noProof/>
                <w:webHidden/>
              </w:rPr>
              <w:tab/>
            </w:r>
            <w:r>
              <w:rPr>
                <w:noProof/>
                <w:webHidden/>
              </w:rPr>
              <w:fldChar w:fldCharType="begin"/>
            </w:r>
            <w:r>
              <w:rPr>
                <w:noProof/>
                <w:webHidden/>
              </w:rPr>
              <w:instrText xml:space="preserve"> PAGEREF _Toc240885587 \h </w:instrText>
            </w:r>
            <w:r>
              <w:rPr>
                <w:noProof/>
                <w:webHidden/>
              </w:rPr>
            </w:r>
            <w:r>
              <w:rPr>
                <w:noProof/>
                <w:webHidden/>
              </w:rPr>
              <w:fldChar w:fldCharType="separate"/>
            </w:r>
            <w:r>
              <w:rPr>
                <w:noProof/>
                <w:webHidden/>
              </w:rPr>
              <w:t>14</w:t>
            </w:r>
            <w:r>
              <w:rPr>
                <w:noProof/>
                <w:webHidden/>
              </w:rPr>
              <w:fldChar w:fldCharType="end"/>
            </w:r>
          </w:hyperlink>
        </w:p>
        <w:p w14:paraId="1B3D7BE6" w14:textId="146EBF9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8" w:history="1">
            <w:r w:rsidRPr="00740832">
              <w:rPr>
                <w:rStyle w:val="Lienhypertexte"/>
                <w:noProof/>
              </w:rPr>
              <w:t>Musée de la céramique Lezoux.</w:t>
            </w:r>
            <w:r>
              <w:rPr>
                <w:noProof/>
                <w:webHidden/>
              </w:rPr>
              <w:tab/>
            </w:r>
            <w:r>
              <w:rPr>
                <w:noProof/>
                <w:webHidden/>
              </w:rPr>
              <w:fldChar w:fldCharType="begin"/>
            </w:r>
            <w:r>
              <w:rPr>
                <w:noProof/>
                <w:webHidden/>
              </w:rPr>
              <w:instrText xml:space="preserve"> PAGEREF _Toc240885588 \h </w:instrText>
            </w:r>
            <w:r>
              <w:rPr>
                <w:noProof/>
                <w:webHidden/>
              </w:rPr>
            </w:r>
            <w:r>
              <w:rPr>
                <w:noProof/>
                <w:webHidden/>
              </w:rPr>
              <w:fldChar w:fldCharType="separate"/>
            </w:r>
            <w:r>
              <w:rPr>
                <w:noProof/>
                <w:webHidden/>
              </w:rPr>
              <w:t>14</w:t>
            </w:r>
            <w:r>
              <w:rPr>
                <w:noProof/>
                <w:webHidden/>
              </w:rPr>
              <w:fldChar w:fldCharType="end"/>
            </w:r>
          </w:hyperlink>
        </w:p>
        <w:p w14:paraId="20C6DDA1" w14:textId="5B7080F1"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89" w:history="1">
            <w:r w:rsidRPr="00740832">
              <w:rPr>
                <w:rStyle w:val="Lienhypertexte"/>
                <w:noProof/>
              </w:rPr>
              <w:t>Découvrir.</w:t>
            </w:r>
            <w:r>
              <w:rPr>
                <w:noProof/>
                <w:webHidden/>
              </w:rPr>
              <w:tab/>
            </w:r>
            <w:r>
              <w:rPr>
                <w:noProof/>
                <w:webHidden/>
              </w:rPr>
              <w:fldChar w:fldCharType="begin"/>
            </w:r>
            <w:r>
              <w:rPr>
                <w:noProof/>
                <w:webHidden/>
              </w:rPr>
              <w:instrText xml:space="preserve"> PAGEREF _Toc240885589 \h </w:instrText>
            </w:r>
            <w:r>
              <w:rPr>
                <w:noProof/>
                <w:webHidden/>
              </w:rPr>
            </w:r>
            <w:r>
              <w:rPr>
                <w:noProof/>
                <w:webHidden/>
              </w:rPr>
              <w:fldChar w:fldCharType="separate"/>
            </w:r>
            <w:r>
              <w:rPr>
                <w:noProof/>
                <w:webHidden/>
              </w:rPr>
              <w:t>15</w:t>
            </w:r>
            <w:r>
              <w:rPr>
                <w:noProof/>
                <w:webHidden/>
              </w:rPr>
              <w:fldChar w:fldCharType="end"/>
            </w:r>
          </w:hyperlink>
        </w:p>
        <w:p w14:paraId="08313060" w14:textId="1D83250D"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0" w:history="1">
            <w:r w:rsidRPr="00740832">
              <w:rPr>
                <w:rStyle w:val="Lienhypertexte"/>
                <w:noProof/>
              </w:rPr>
              <w:t>Rando : Margault, la truite fario.</w:t>
            </w:r>
            <w:r>
              <w:rPr>
                <w:noProof/>
                <w:webHidden/>
              </w:rPr>
              <w:tab/>
            </w:r>
            <w:r>
              <w:rPr>
                <w:noProof/>
                <w:webHidden/>
              </w:rPr>
              <w:fldChar w:fldCharType="begin"/>
            </w:r>
            <w:r>
              <w:rPr>
                <w:noProof/>
                <w:webHidden/>
              </w:rPr>
              <w:instrText xml:space="preserve"> PAGEREF _Toc240885590 \h </w:instrText>
            </w:r>
            <w:r>
              <w:rPr>
                <w:noProof/>
                <w:webHidden/>
              </w:rPr>
            </w:r>
            <w:r>
              <w:rPr>
                <w:noProof/>
                <w:webHidden/>
              </w:rPr>
              <w:fldChar w:fldCharType="separate"/>
            </w:r>
            <w:r>
              <w:rPr>
                <w:noProof/>
                <w:webHidden/>
              </w:rPr>
              <w:t>15</w:t>
            </w:r>
            <w:r>
              <w:rPr>
                <w:noProof/>
                <w:webHidden/>
              </w:rPr>
              <w:fldChar w:fldCharType="end"/>
            </w:r>
          </w:hyperlink>
        </w:p>
        <w:p w14:paraId="62197FE8" w14:textId="360BC8EC"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1" w:history="1">
            <w:r w:rsidRPr="00740832">
              <w:rPr>
                <w:rStyle w:val="Lienhypertexte"/>
                <w:noProof/>
              </w:rPr>
              <w:t>Recette proposée par Pascal Nely, Chef cuisinier au collège de la Durolle à La Monnerie-le-Montel : Cookies du col Saint-Thomas.</w:t>
            </w:r>
            <w:r>
              <w:rPr>
                <w:noProof/>
                <w:webHidden/>
              </w:rPr>
              <w:tab/>
            </w:r>
            <w:r>
              <w:rPr>
                <w:noProof/>
                <w:webHidden/>
              </w:rPr>
              <w:fldChar w:fldCharType="begin"/>
            </w:r>
            <w:r>
              <w:rPr>
                <w:noProof/>
                <w:webHidden/>
              </w:rPr>
              <w:instrText xml:space="preserve"> PAGEREF _Toc240885591 \h </w:instrText>
            </w:r>
            <w:r>
              <w:rPr>
                <w:noProof/>
                <w:webHidden/>
              </w:rPr>
            </w:r>
            <w:r>
              <w:rPr>
                <w:noProof/>
                <w:webHidden/>
              </w:rPr>
              <w:fldChar w:fldCharType="separate"/>
            </w:r>
            <w:r>
              <w:rPr>
                <w:noProof/>
                <w:webHidden/>
              </w:rPr>
              <w:t>15</w:t>
            </w:r>
            <w:r>
              <w:rPr>
                <w:noProof/>
                <w:webHidden/>
              </w:rPr>
              <w:fldChar w:fldCharType="end"/>
            </w:r>
          </w:hyperlink>
        </w:p>
        <w:p w14:paraId="074CC77E" w14:textId="7E5F9492"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2" w:history="1">
            <w:r w:rsidRPr="00740832">
              <w:rPr>
                <w:rStyle w:val="Lienhypertexte"/>
                <w:noProof/>
              </w:rPr>
              <w:t>Économie : Wichard : des pièces forgées pour durer.</w:t>
            </w:r>
            <w:r>
              <w:rPr>
                <w:noProof/>
                <w:webHidden/>
              </w:rPr>
              <w:tab/>
            </w:r>
            <w:r>
              <w:rPr>
                <w:noProof/>
                <w:webHidden/>
              </w:rPr>
              <w:fldChar w:fldCharType="begin"/>
            </w:r>
            <w:r>
              <w:rPr>
                <w:noProof/>
                <w:webHidden/>
              </w:rPr>
              <w:instrText xml:space="preserve"> PAGEREF _Toc240885592 \h </w:instrText>
            </w:r>
            <w:r>
              <w:rPr>
                <w:noProof/>
                <w:webHidden/>
              </w:rPr>
            </w:r>
            <w:r>
              <w:rPr>
                <w:noProof/>
                <w:webHidden/>
              </w:rPr>
              <w:fldChar w:fldCharType="separate"/>
            </w:r>
            <w:r>
              <w:rPr>
                <w:noProof/>
                <w:webHidden/>
              </w:rPr>
              <w:t>16</w:t>
            </w:r>
            <w:r>
              <w:rPr>
                <w:noProof/>
                <w:webHidden/>
              </w:rPr>
              <w:fldChar w:fldCharType="end"/>
            </w:r>
          </w:hyperlink>
        </w:p>
        <w:p w14:paraId="278DE8F1" w14:textId="58129D4E"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3" w:history="1">
            <w:r w:rsidRPr="00740832">
              <w:rPr>
                <w:rStyle w:val="Lienhypertexte"/>
                <w:noProof/>
              </w:rPr>
              <w:t>Économie : Ferme Terrasse : fromages et produits laitiers locaux et bio.</w:t>
            </w:r>
            <w:r>
              <w:rPr>
                <w:noProof/>
                <w:webHidden/>
              </w:rPr>
              <w:tab/>
            </w:r>
            <w:r>
              <w:rPr>
                <w:noProof/>
                <w:webHidden/>
              </w:rPr>
              <w:fldChar w:fldCharType="begin"/>
            </w:r>
            <w:r>
              <w:rPr>
                <w:noProof/>
                <w:webHidden/>
              </w:rPr>
              <w:instrText xml:space="preserve"> PAGEREF _Toc240885593 \h </w:instrText>
            </w:r>
            <w:r>
              <w:rPr>
                <w:noProof/>
                <w:webHidden/>
              </w:rPr>
            </w:r>
            <w:r>
              <w:rPr>
                <w:noProof/>
                <w:webHidden/>
              </w:rPr>
              <w:fldChar w:fldCharType="separate"/>
            </w:r>
            <w:r>
              <w:rPr>
                <w:noProof/>
                <w:webHidden/>
              </w:rPr>
              <w:t>16</w:t>
            </w:r>
            <w:r>
              <w:rPr>
                <w:noProof/>
                <w:webHidden/>
              </w:rPr>
              <w:fldChar w:fldCharType="end"/>
            </w:r>
          </w:hyperlink>
        </w:p>
        <w:p w14:paraId="0A2E39EC" w14:textId="21D17690"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4" w:history="1">
            <w:r w:rsidRPr="00740832">
              <w:rPr>
                <w:rStyle w:val="Lienhypertexte"/>
                <w:noProof/>
              </w:rPr>
              <w:t>Les Puydômois ont du talent.</w:t>
            </w:r>
            <w:r>
              <w:rPr>
                <w:noProof/>
                <w:webHidden/>
              </w:rPr>
              <w:tab/>
            </w:r>
            <w:r>
              <w:rPr>
                <w:noProof/>
                <w:webHidden/>
              </w:rPr>
              <w:fldChar w:fldCharType="begin"/>
            </w:r>
            <w:r>
              <w:rPr>
                <w:noProof/>
                <w:webHidden/>
              </w:rPr>
              <w:instrText xml:space="preserve"> PAGEREF _Toc240885594 \h </w:instrText>
            </w:r>
            <w:r>
              <w:rPr>
                <w:noProof/>
                <w:webHidden/>
              </w:rPr>
            </w:r>
            <w:r>
              <w:rPr>
                <w:noProof/>
                <w:webHidden/>
              </w:rPr>
              <w:fldChar w:fldCharType="separate"/>
            </w:r>
            <w:r>
              <w:rPr>
                <w:noProof/>
                <w:webHidden/>
              </w:rPr>
              <w:t>16</w:t>
            </w:r>
            <w:r>
              <w:rPr>
                <w:noProof/>
                <w:webHidden/>
              </w:rPr>
              <w:fldChar w:fldCharType="end"/>
            </w:r>
          </w:hyperlink>
        </w:p>
        <w:p w14:paraId="2A70DA71" w14:textId="48E1E66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5" w:history="1">
            <w:r w:rsidRPr="00740832">
              <w:rPr>
                <w:rStyle w:val="Lienhypertexte"/>
                <w:noProof/>
              </w:rPr>
              <w:t>Happy Plantes : le Puy-de-Dôme infuse son succès.</w:t>
            </w:r>
            <w:r>
              <w:rPr>
                <w:noProof/>
                <w:webHidden/>
              </w:rPr>
              <w:tab/>
            </w:r>
            <w:r>
              <w:rPr>
                <w:noProof/>
                <w:webHidden/>
              </w:rPr>
              <w:fldChar w:fldCharType="begin"/>
            </w:r>
            <w:r>
              <w:rPr>
                <w:noProof/>
                <w:webHidden/>
              </w:rPr>
              <w:instrText xml:space="preserve"> PAGEREF _Toc240885595 \h </w:instrText>
            </w:r>
            <w:r>
              <w:rPr>
                <w:noProof/>
                <w:webHidden/>
              </w:rPr>
            </w:r>
            <w:r>
              <w:rPr>
                <w:noProof/>
                <w:webHidden/>
              </w:rPr>
              <w:fldChar w:fldCharType="separate"/>
            </w:r>
            <w:r>
              <w:rPr>
                <w:noProof/>
                <w:webHidden/>
              </w:rPr>
              <w:t>16</w:t>
            </w:r>
            <w:r>
              <w:rPr>
                <w:noProof/>
                <w:webHidden/>
              </w:rPr>
              <w:fldChar w:fldCharType="end"/>
            </w:r>
          </w:hyperlink>
        </w:p>
        <w:p w14:paraId="4678F45F" w14:textId="16CABB0E"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6" w:history="1">
            <w:r w:rsidRPr="00740832">
              <w:rPr>
                <w:rStyle w:val="Lienhypertexte"/>
                <w:noProof/>
              </w:rPr>
              <w:t>Bloc-notes.</w:t>
            </w:r>
            <w:r>
              <w:rPr>
                <w:noProof/>
                <w:webHidden/>
              </w:rPr>
              <w:tab/>
            </w:r>
            <w:r>
              <w:rPr>
                <w:noProof/>
                <w:webHidden/>
              </w:rPr>
              <w:fldChar w:fldCharType="begin"/>
            </w:r>
            <w:r>
              <w:rPr>
                <w:noProof/>
                <w:webHidden/>
              </w:rPr>
              <w:instrText xml:space="preserve"> PAGEREF _Toc240885596 \h </w:instrText>
            </w:r>
            <w:r>
              <w:rPr>
                <w:noProof/>
                <w:webHidden/>
              </w:rPr>
            </w:r>
            <w:r>
              <w:rPr>
                <w:noProof/>
                <w:webHidden/>
              </w:rPr>
              <w:fldChar w:fldCharType="separate"/>
            </w:r>
            <w:r>
              <w:rPr>
                <w:noProof/>
                <w:webHidden/>
              </w:rPr>
              <w:t>17</w:t>
            </w:r>
            <w:r>
              <w:rPr>
                <w:noProof/>
                <w:webHidden/>
              </w:rPr>
              <w:fldChar w:fldCharType="end"/>
            </w:r>
          </w:hyperlink>
        </w:p>
        <w:p w14:paraId="2943B9C1" w14:textId="39EEFF0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7" w:history="1">
            <w:r w:rsidRPr="00740832">
              <w:rPr>
                <w:rStyle w:val="Lienhypertexte"/>
                <w:noProof/>
              </w:rPr>
              <w:t>Donnez votre avis sur la MDPH !</w:t>
            </w:r>
            <w:r>
              <w:rPr>
                <w:noProof/>
                <w:webHidden/>
              </w:rPr>
              <w:tab/>
            </w:r>
            <w:r>
              <w:rPr>
                <w:noProof/>
                <w:webHidden/>
              </w:rPr>
              <w:fldChar w:fldCharType="begin"/>
            </w:r>
            <w:r>
              <w:rPr>
                <w:noProof/>
                <w:webHidden/>
              </w:rPr>
              <w:instrText xml:space="preserve"> PAGEREF _Toc240885597 \h </w:instrText>
            </w:r>
            <w:r>
              <w:rPr>
                <w:noProof/>
                <w:webHidden/>
              </w:rPr>
            </w:r>
            <w:r>
              <w:rPr>
                <w:noProof/>
                <w:webHidden/>
              </w:rPr>
              <w:fldChar w:fldCharType="separate"/>
            </w:r>
            <w:r>
              <w:rPr>
                <w:noProof/>
                <w:webHidden/>
              </w:rPr>
              <w:t>17</w:t>
            </w:r>
            <w:r>
              <w:rPr>
                <w:noProof/>
                <w:webHidden/>
              </w:rPr>
              <w:fldChar w:fldCharType="end"/>
            </w:r>
          </w:hyperlink>
        </w:p>
        <w:p w14:paraId="2639E167" w14:textId="0564A7E3"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8" w:history="1">
            <w:r w:rsidRPr="00740832">
              <w:rPr>
                <w:rStyle w:val="Lienhypertexte"/>
                <w:noProof/>
              </w:rPr>
              <w:t>Deux nouveaux conseillers départementaux.</w:t>
            </w:r>
            <w:r>
              <w:rPr>
                <w:noProof/>
                <w:webHidden/>
              </w:rPr>
              <w:tab/>
            </w:r>
            <w:r>
              <w:rPr>
                <w:noProof/>
                <w:webHidden/>
              </w:rPr>
              <w:fldChar w:fldCharType="begin"/>
            </w:r>
            <w:r>
              <w:rPr>
                <w:noProof/>
                <w:webHidden/>
              </w:rPr>
              <w:instrText xml:space="preserve"> PAGEREF _Toc240885598 \h </w:instrText>
            </w:r>
            <w:r>
              <w:rPr>
                <w:noProof/>
                <w:webHidden/>
              </w:rPr>
            </w:r>
            <w:r>
              <w:rPr>
                <w:noProof/>
                <w:webHidden/>
              </w:rPr>
              <w:fldChar w:fldCharType="separate"/>
            </w:r>
            <w:r>
              <w:rPr>
                <w:noProof/>
                <w:webHidden/>
              </w:rPr>
              <w:t>17</w:t>
            </w:r>
            <w:r>
              <w:rPr>
                <w:noProof/>
                <w:webHidden/>
              </w:rPr>
              <w:fldChar w:fldCharType="end"/>
            </w:r>
          </w:hyperlink>
        </w:p>
        <w:p w14:paraId="1589006A" w14:textId="0ECDC76A"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599" w:history="1">
            <w:r w:rsidRPr="00740832">
              <w:rPr>
                <w:rStyle w:val="Lienhypertexte"/>
                <w:noProof/>
              </w:rPr>
              <w:t>Une journée pour sensibiliser à la lutte contre les cancers.</w:t>
            </w:r>
            <w:r>
              <w:rPr>
                <w:noProof/>
                <w:webHidden/>
              </w:rPr>
              <w:tab/>
            </w:r>
            <w:r>
              <w:rPr>
                <w:noProof/>
                <w:webHidden/>
              </w:rPr>
              <w:fldChar w:fldCharType="begin"/>
            </w:r>
            <w:r>
              <w:rPr>
                <w:noProof/>
                <w:webHidden/>
              </w:rPr>
              <w:instrText xml:space="preserve"> PAGEREF _Toc240885599 \h </w:instrText>
            </w:r>
            <w:r>
              <w:rPr>
                <w:noProof/>
                <w:webHidden/>
              </w:rPr>
            </w:r>
            <w:r>
              <w:rPr>
                <w:noProof/>
                <w:webHidden/>
              </w:rPr>
              <w:fldChar w:fldCharType="separate"/>
            </w:r>
            <w:r>
              <w:rPr>
                <w:noProof/>
                <w:webHidden/>
              </w:rPr>
              <w:t>17</w:t>
            </w:r>
            <w:r>
              <w:rPr>
                <w:noProof/>
                <w:webHidden/>
              </w:rPr>
              <w:fldChar w:fldCharType="end"/>
            </w:r>
          </w:hyperlink>
        </w:p>
        <w:p w14:paraId="43E1ADBC" w14:textId="39F7E0A6"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0" w:history="1">
            <w:r w:rsidRPr="00740832">
              <w:rPr>
                <w:rStyle w:val="Lienhypertexte"/>
                <w:noProof/>
              </w:rPr>
              <w:t>Le Département décroche le Label-Égalité femmes-hommes.</w:t>
            </w:r>
            <w:r>
              <w:rPr>
                <w:noProof/>
                <w:webHidden/>
              </w:rPr>
              <w:tab/>
            </w:r>
            <w:r>
              <w:rPr>
                <w:noProof/>
                <w:webHidden/>
              </w:rPr>
              <w:fldChar w:fldCharType="begin"/>
            </w:r>
            <w:r>
              <w:rPr>
                <w:noProof/>
                <w:webHidden/>
              </w:rPr>
              <w:instrText xml:space="preserve"> PAGEREF _Toc240885600 \h </w:instrText>
            </w:r>
            <w:r>
              <w:rPr>
                <w:noProof/>
                <w:webHidden/>
              </w:rPr>
            </w:r>
            <w:r>
              <w:rPr>
                <w:noProof/>
                <w:webHidden/>
              </w:rPr>
              <w:fldChar w:fldCharType="separate"/>
            </w:r>
            <w:r>
              <w:rPr>
                <w:noProof/>
                <w:webHidden/>
              </w:rPr>
              <w:t>17</w:t>
            </w:r>
            <w:r>
              <w:rPr>
                <w:noProof/>
                <w:webHidden/>
              </w:rPr>
              <w:fldChar w:fldCharType="end"/>
            </w:r>
          </w:hyperlink>
        </w:p>
        <w:p w14:paraId="43D2ED39" w14:textId="33D3B110"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1" w:history="1">
            <w:r w:rsidRPr="00740832">
              <w:rPr>
                <w:rStyle w:val="Lienhypertexte"/>
                <w:noProof/>
              </w:rPr>
              <w:t>Retrouvez le parking de covoiturage le plus près de chez vous.</w:t>
            </w:r>
            <w:r>
              <w:rPr>
                <w:noProof/>
                <w:webHidden/>
              </w:rPr>
              <w:tab/>
            </w:r>
            <w:r>
              <w:rPr>
                <w:noProof/>
                <w:webHidden/>
              </w:rPr>
              <w:fldChar w:fldCharType="begin"/>
            </w:r>
            <w:r>
              <w:rPr>
                <w:noProof/>
                <w:webHidden/>
              </w:rPr>
              <w:instrText xml:space="preserve"> PAGEREF _Toc240885601 \h </w:instrText>
            </w:r>
            <w:r>
              <w:rPr>
                <w:noProof/>
                <w:webHidden/>
              </w:rPr>
            </w:r>
            <w:r>
              <w:rPr>
                <w:noProof/>
                <w:webHidden/>
              </w:rPr>
              <w:fldChar w:fldCharType="separate"/>
            </w:r>
            <w:r>
              <w:rPr>
                <w:noProof/>
                <w:webHidden/>
              </w:rPr>
              <w:t>17</w:t>
            </w:r>
            <w:r>
              <w:rPr>
                <w:noProof/>
                <w:webHidden/>
              </w:rPr>
              <w:fldChar w:fldCharType="end"/>
            </w:r>
          </w:hyperlink>
        </w:p>
        <w:p w14:paraId="0DE37B14" w14:textId="3CB336ED"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2" w:history="1">
            <w:r w:rsidRPr="00740832">
              <w:rPr>
                <w:rStyle w:val="Lienhypertexte"/>
                <w:noProof/>
              </w:rPr>
              <w:t>Expression des groupes politiques.</w:t>
            </w:r>
            <w:r>
              <w:rPr>
                <w:noProof/>
                <w:webHidden/>
              </w:rPr>
              <w:tab/>
            </w:r>
            <w:r>
              <w:rPr>
                <w:noProof/>
                <w:webHidden/>
              </w:rPr>
              <w:fldChar w:fldCharType="begin"/>
            </w:r>
            <w:r>
              <w:rPr>
                <w:noProof/>
                <w:webHidden/>
              </w:rPr>
              <w:instrText xml:space="preserve"> PAGEREF _Toc240885602 \h </w:instrText>
            </w:r>
            <w:r>
              <w:rPr>
                <w:noProof/>
                <w:webHidden/>
              </w:rPr>
            </w:r>
            <w:r>
              <w:rPr>
                <w:noProof/>
                <w:webHidden/>
              </w:rPr>
              <w:fldChar w:fldCharType="separate"/>
            </w:r>
            <w:r>
              <w:rPr>
                <w:noProof/>
                <w:webHidden/>
              </w:rPr>
              <w:t>17</w:t>
            </w:r>
            <w:r>
              <w:rPr>
                <w:noProof/>
                <w:webHidden/>
              </w:rPr>
              <w:fldChar w:fldCharType="end"/>
            </w:r>
          </w:hyperlink>
        </w:p>
        <w:p w14:paraId="6AF559CC" w14:textId="6BED2ECE"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3" w:history="1">
            <w:r w:rsidRPr="00740832">
              <w:rPr>
                <w:rStyle w:val="Lienhypertexte"/>
                <w:noProof/>
              </w:rPr>
              <w:t>Groupe la gauche 63, solidaires par nature : Urgence pour les secours.</w:t>
            </w:r>
            <w:r>
              <w:rPr>
                <w:noProof/>
                <w:webHidden/>
              </w:rPr>
              <w:tab/>
            </w:r>
            <w:r>
              <w:rPr>
                <w:noProof/>
                <w:webHidden/>
              </w:rPr>
              <w:fldChar w:fldCharType="begin"/>
            </w:r>
            <w:r>
              <w:rPr>
                <w:noProof/>
                <w:webHidden/>
              </w:rPr>
              <w:instrText xml:space="preserve"> PAGEREF _Toc240885603 \h </w:instrText>
            </w:r>
            <w:r>
              <w:rPr>
                <w:noProof/>
                <w:webHidden/>
              </w:rPr>
            </w:r>
            <w:r>
              <w:rPr>
                <w:noProof/>
                <w:webHidden/>
              </w:rPr>
              <w:fldChar w:fldCharType="separate"/>
            </w:r>
            <w:r>
              <w:rPr>
                <w:noProof/>
                <w:webHidden/>
              </w:rPr>
              <w:t>17</w:t>
            </w:r>
            <w:r>
              <w:rPr>
                <w:noProof/>
                <w:webHidden/>
              </w:rPr>
              <w:fldChar w:fldCharType="end"/>
            </w:r>
          </w:hyperlink>
        </w:p>
        <w:p w14:paraId="6182D567" w14:textId="2439958F"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4" w:history="1">
            <w:r w:rsidRPr="00740832">
              <w:rPr>
                <w:rStyle w:val="Lienhypertexte"/>
                <w:noProof/>
              </w:rPr>
              <w:t>Gauche sociale et écologiste, solidaires par nature : Canicules : s’adapter pour protéger.</w:t>
            </w:r>
            <w:r>
              <w:rPr>
                <w:noProof/>
                <w:webHidden/>
              </w:rPr>
              <w:tab/>
            </w:r>
            <w:r>
              <w:rPr>
                <w:noProof/>
                <w:webHidden/>
              </w:rPr>
              <w:fldChar w:fldCharType="begin"/>
            </w:r>
            <w:r>
              <w:rPr>
                <w:noProof/>
                <w:webHidden/>
              </w:rPr>
              <w:instrText xml:space="preserve"> PAGEREF _Toc240885604 \h </w:instrText>
            </w:r>
            <w:r>
              <w:rPr>
                <w:noProof/>
                <w:webHidden/>
              </w:rPr>
            </w:r>
            <w:r>
              <w:rPr>
                <w:noProof/>
                <w:webHidden/>
              </w:rPr>
              <w:fldChar w:fldCharType="separate"/>
            </w:r>
            <w:r>
              <w:rPr>
                <w:noProof/>
                <w:webHidden/>
              </w:rPr>
              <w:t>18</w:t>
            </w:r>
            <w:r>
              <w:rPr>
                <w:noProof/>
                <w:webHidden/>
              </w:rPr>
              <w:fldChar w:fldCharType="end"/>
            </w:r>
          </w:hyperlink>
        </w:p>
        <w:p w14:paraId="7341B8A4" w14:textId="28DC2789"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5" w:history="1">
            <w:r w:rsidRPr="00740832">
              <w:rPr>
                <w:rStyle w:val="Lienhypertexte"/>
                <w:noProof/>
              </w:rPr>
              <w:t>Proximité et Territoires : Nos collèges, notre attention à tous.</w:t>
            </w:r>
            <w:r>
              <w:rPr>
                <w:noProof/>
                <w:webHidden/>
              </w:rPr>
              <w:tab/>
            </w:r>
            <w:r>
              <w:rPr>
                <w:noProof/>
                <w:webHidden/>
              </w:rPr>
              <w:fldChar w:fldCharType="begin"/>
            </w:r>
            <w:r>
              <w:rPr>
                <w:noProof/>
                <w:webHidden/>
              </w:rPr>
              <w:instrText xml:space="preserve"> PAGEREF _Toc240885605 \h </w:instrText>
            </w:r>
            <w:r>
              <w:rPr>
                <w:noProof/>
                <w:webHidden/>
              </w:rPr>
            </w:r>
            <w:r>
              <w:rPr>
                <w:noProof/>
                <w:webHidden/>
              </w:rPr>
              <w:fldChar w:fldCharType="separate"/>
            </w:r>
            <w:r>
              <w:rPr>
                <w:noProof/>
                <w:webHidden/>
              </w:rPr>
              <w:t>18</w:t>
            </w:r>
            <w:r>
              <w:rPr>
                <w:noProof/>
                <w:webHidden/>
              </w:rPr>
              <w:fldChar w:fldCharType="end"/>
            </w:r>
          </w:hyperlink>
        </w:p>
        <w:p w14:paraId="3B555ED2" w14:textId="1F140815"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6" w:history="1">
            <w:r w:rsidRPr="00740832">
              <w:rPr>
                <w:rStyle w:val="Lienhypertexte"/>
                <w:noProof/>
              </w:rPr>
              <w:t>Union des républicains et indépendants : Agir pour s’adapter.</w:t>
            </w:r>
            <w:r>
              <w:rPr>
                <w:noProof/>
                <w:webHidden/>
              </w:rPr>
              <w:tab/>
            </w:r>
            <w:r>
              <w:rPr>
                <w:noProof/>
                <w:webHidden/>
              </w:rPr>
              <w:fldChar w:fldCharType="begin"/>
            </w:r>
            <w:r>
              <w:rPr>
                <w:noProof/>
                <w:webHidden/>
              </w:rPr>
              <w:instrText xml:space="preserve"> PAGEREF _Toc240885606 \h </w:instrText>
            </w:r>
            <w:r>
              <w:rPr>
                <w:noProof/>
                <w:webHidden/>
              </w:rPr>
            </w:r>
            <w:r>
              <w:rPr>
                <w:noProof/>
                <w:webHidden/>
              </w:rPr>
              <w:fldChar w:fldCharType="separate"/>
            </w:r>
            <w:r>
              <w:rPr>
                <w:noProof/>
                <w:webHidden/>
              </w:rPr>
              <w:t>19</w:t>
            </w:r>
            <w:r>
              <w:rPr>
                <w:noProof/>
                <w:webHidden/>
              </w:rPr>
              <w:fldChar w:fldCharType="end"/>
            </w:r>
          </w:hyperlink>
        </w:p>
        <w:p w14:paraId="55235FDA" w14:textId="74C4824B" w:rsidR="007C14D7" w:rsidRDefault="007C14D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7" w:history="1">
            <w:r w:rsidRPr="00740832">
              <w:rPr>
                <w:rStyle w:val="Lienhypertexte"/>
                <w:noProof/>
              </w:rPr>
              <w:t>Indépendants et Démocrates 63.</w:t>
            </w:r>
            <w:r>
              <w:rPr>
                <w:noProof/>
                <w:webHidden/>
              </w:rPr>
              <w:tab/>
            </w:r>
            <w:r>
              <w:rPr>
                <w:noProof/>
                <w:webHidden/>
              </w:rPr>
              <w:fldChar w:fldCharType="begin"/>
            </w:r>
            <w:r>
              <w:rPr>
                <w:noProof/>
                <w:webHidden/>
              </w:rPr>
              <w:instrText xml:space="preserve"> PAGEREF _Toc240885607 \h </w:instrText>
            </w:r>
            <w:r>
              <w:rPr>
                <w:noProof/>
                <w:webHidden/>
              </w:rPr>
            </w:r>
            <w:r>
              <w:rPr>
                <w:noProof/>
                <w:webHidden/>
              </w:rPr>
              <w:fldChar w:fldCharType="separate"/>
            </w:r>
            <w:r>
              <w:rPr>
                <w:noProof/>
                <w:webHidden/>
              </w:rPr>
              <w:t>19</w:t>
            </w:r>
            <w:r>
              <w:rPr>
                <w:noProof/>
                <w:webHidden/>
              </w:rPr>
              <w:fldChar w:fldCharType="end"/>
            </w:r>
          </w:hyperlink>
        </w:p>
        <w:p w14:paraId="49210590" w14:textId="4BABAF0B" w:rsidR="007C14D7" w:rsidRDefault="007C14D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0885608" w:history="1">
            <w:r w:rsidRPr="00740832">
              <w:rPr>
                <w:rStyle w:val="Lienhypertexte"/>
                <w:noProof/>
              </w:rPr>
              <w:t>Puy-de-Dôme en mouvement n° 235. Automne 2026.</w:t>
            </w:r>
            <w:r>
              <w:rPr>
                <w:noProof/>
                <w:webHidden/>
              </w:rPr>
              <w:tab/>
            </w:r>
            <w:r>
              <w:rPr>
                <w:noProof/>
                <w:webHidden/>
              </w:rPr>
              <w:fldChar w:fldCharType="begin"/>
            </w:r>
            <w:r>
              <w:rPr>
                <w:noProof/>
                <w:webHidden/>
              </w:rPr>
              <w:instrText xml:space="preserve"> PAGEREF _Toc240885608 \h </w:instrText>
            </w:r>
            <w:r>
              <w:rPr>
                <w:noProof/>
                <w:webHidden/>
              </w:rPr>
            </w:r>
            <w:r>
              <w:rPr>
                <w:noProof/>
                <w:webHidden/>
              </w:rPr>
              <w:fldChar w:fldCharType="separate"/>
            </w:r>
            <w:r>
              <w:rPr>
                <w:noProof/>
                <w:webHidden/>
              </w:rPr>
              <w:t>20</w:t>
            </w:r>
            <w:r>
              <w:rPr>
                <w:noProof/>
                <w:webHidden/>
              </w:rPr>
              <w:fldChar w:fldCharType="end"/>
            </w:r>
          </w:hyperlink>
        </w:p>
        <w:p w14:paraId="58C2FED9" w14:textId="12DF3736" w:rsidR="007C14D7" w:rsidRDefault="007C14D7">
          <w:r>
            <w:rPr>
              <w:b/>
              <w:bCs/>
            </w:rPr>
            <w:fldChar w:fldCharType="end"/>
          </w:r>
        </w:p>
      </w:sdtContent>
    </w:sdt>
    <w:p w14:paraId="307ECEDD" w14:textId="1E125CC1" w:rsidR="00A71588" w:rsidRDefault="00A71588" w:rsidP="00092064">
      <w:pPr>
        <w:pStyle w:val="Titre1"/>
      </w:pPr>
      <w:bookmarkStart w:id="0" w:name="_Toc240885539"/>
      <w:r w:rsidRPr="00A71588">
        <w:t>Édito</w:t>
      </w:r>
      <w:r w:rsidR="00092064">
        <w:t>.</w:t>
      </w:r>
      <w:bookmarkEnd w:id="0"/>
    </w:p>
    <w:p w14:paraId="3A11E763" w14:textId="4B6DAD8A" w:rsidR="00866F73" w:rsidRDefault="007F5CD9" w:rsidP="007F5CD9">
      <w:r>
        <w:t>« Qui soutient avec force et détermination nos pompiers professionnels et volontaires ? Le Département</w:t>
      </w:r>
      <w:r w:rsidR="00996DC3">
        <w:t> » !</w:t>
      </w:r>
    </w:p>
    <w:p w14:paraId="609A422E" w14:textId="37DC6C93" w:rsidR="00D960AD" w:rsidRDefault="00996DC3" w:rsidP="00B84F33">
      <w:r>
        <w:t>L'an dernier, c'était l'Aude. Cette année, la France entière a brûlé</w:t>
      </w:r>
      <w:r>
        <w:rPr>
          <w:rFonts w:cs="Arial"/>
        </w:rPr>
        <w:t xml:space="preserve"> </w:t>
      </w:r>
      <w:r>
        <w:t xml:space="preserve">: des dizaines de milliers d'hectares sont partis en fumée, un triste record. En Gironde, dans les Landes, dans le Var, des familles ont dû fuir leurs maisons. Des sapeurs-pompiers sont morts en service. Le Puy-de-Dôme n'est pas épargné. Nos massifs, nos volcans, nos paysages ne sont pas à l'abri : quand les terres agricoles ne sont plus assez travaillées, les broussailles s'accumulent et deviennent, un été de sécheresse venu, de véritables bombes à retardement. Nos paysans et nos éleveurs sont notre meilleur rempart contre le feu. Et quand les flammes surgissent, tout le monde pense à la même chose : appeler les pompiers. Mais qui les paie ? La plupart des Français répondent « l'État ». </w:t>
      </w:r>
      <w:r>
        <w:lastRenderedPageBreak/>
        <w:t>C'est faux. Ce sont les collectivités, et les Départements en premier lieu, qui financent près de 60% du budget des pompiers en France. Cette part a doublé en vingt ans.</w:t>
      </w:r>
      <w:r w:rsidR="000F1EAD">
        <w:t xml:space="preserve"> </w:t>
      </w:r>
      <w:r>
        <w:t>L'État, lui, ne couvre qu'une fraction de cet effort, avec une taxe</w:t>
      </w:r>
      <w:r w:rsidR="000F1EAD">
        <w:t xml:space="preserve"> </w:t>
      </w:r>
      <w:r>
        <w:t>calculée sur des critères vieux de plus de vingt ans.</w:t>
      </w:r>
      <w:r w:rsidR="000F1EAD">
        <w:t xml:space="preserve"> </w:t>
      </w:r>
      <w:r>
        <w:t>Dans le Puy-de-Dôme, nous n'avons pas attendu pour agir : près de</w:t>
      </w:r>
      <w:r w:rsidR="000F1EAD">
        <w:t xml:space="preserve"> </w:t>
      </w:r>
      <w:r>
        <w:t>4</w:t>
      </w:r>
      <w:r w:rsidR="000F1EAD">
        <w:t>5 millions d’euros</w:t>
      </w:r>
      <w:r>
        <w:t xml:space="preserve"> investis depuis 2021 pour soutenir nos pompiers, professionnels</w:t>
      </w:r>
      <w:r w:rsidR="000F1EAD">
        <w:t xml:space="preserve"> </w:t>
      </w:r>
      <w:r>
        <w:t>comme volontaires. Un choix assumé, celui de soutenir celles et ceux</w:t>
      </w:r>
      <w:r w:rsidR="000F1EAD">
        <w:t xml:space="preserve"> </w:t>
      </w:r>
      <w:r>
        <w:t xml:space="preserve">qui nous protègent. Nous n'avons </w:t>
      </w:r>
      <w:r w:rsidRPr="007D4A06">
        <w:t>pas plus de</w:t>
      </w:r>
      <w:r>
        <w:t xml:space="preserve"> finances que les autres</w:t>
      </w:r>
      <w:r w:rsidR="00AC006B">
        <w:t xml:space="preserve"> </w:t>
      </w:r>
      <w:r>
        <w:t>mais nous avons des choix et nous les assumons. Parce que leurs</w:t>
      </w:r>
      <w:r w:rsidR="00AC006B">
        <w:t xml:space="preserve"> </w:t>
      </w:r>
      <w:r>
        <w:t xml:space="preserve">matériels, leurs casernes, ce sont </w:t>
      </w:r>
      <w:r w:rsidR="00AC006B">
        <w:t>votre</w:t>
      </w:r>
      <w:r>
        <w:t xml:space="preserve"> sécurité. Le Département</w:t>
      </w:r>
      <w:r w:rsidR="00AC006B">
        <w:t xml:space="preserve"> </w:t>
      </w:r>
      <w:r>
        <w:t>du Puy-de-Dôme répond présent et est fier de le faire.</w:t>
      </w:r>
      <w:r w:rsidR="00AC006B">
        <w:t xml:space="preserve"> </w:t>
      </w:r>
      <w:r>
        <w:t>Mais les Départements ne peuvent plus porter seuls ce poids, alors</w:t>
      </w:r>
      <w:r w:rsidR="00AC006B">
        <w:t xml:space="preserve"> </w:t>
      </w:r>
      <w:r>
        <w:t>qu'ils traversent la crise financière la plus grave de leur histoire.</w:t>
      </w:r>
      <w:r w:rsidR="00991C98">
        <w:t xml:space="preserve"> </w:t>
      </w:r>
      <w:r>
        <w:t>Les solutions existent, elles sont sur la table depuis des années :</w:t>
      </w:r>
      <w:r w:rsidR="00991C98">
        <w:t xml:space="preserve"> </w:t>
      </w:r>
      <w:r>
        <w:t>une fiscalité plus juste, mieux répartie selon les risques réels de</w:t>
      </w:r>
      <w:r w:rsidR="00991C98">
        <w:t xml:space="preserve"> </w:t>
      </w:r>
      <w:r>
        <w:t>chaque territoire. Il ne manque qu'une chose</w:t>
      </w:r>
      <w:r w:rsidR="00991C98">
        <w:t> :</w:t>
      </w:r>
      <w:r>
        <w:t xml:space="preserve"> la d</w:t>
      </w:r>
      <w:r>
        <w:rPr>
          <w:rFonts w:cs="Arial"/>
        </w:rPr>
        <w:t>é</w:t>
      </w:r>
      <w:r>
        <w:t>cision de l'</w:t>
      </w:r>
      <w:r>
        <w:rPr>
          <w:rFonts w:cs="Arial"/>
        </w:rPr>
        <w:t>É</w:t>
      </w:r>
      <w:r>
        <w:t>tat.</w:t>
      </w:r>
      <w:r w:rsidR="00991C98">
        <w:t xml:space="preserve"> </w:t>
      </w:r>
      <w:r>
        <w:t>Car sur ce sujet comme sur d'autres, l'État préfère nous transférer</w:t>
      </w:r>
      <w:r w:rsidR="00991C98">
        <w:t xml:space="preserve"> </w:t>
      </w:r>
      <w:r>
        <w:t>de nouvelles charges plutôt que d'assumer les siennes, sans jamais</w:t>
      </w:r>
      <w:r w:rsidR="00991C98">
        <w:t xml:space="preserve"> </w:t>
      </w:r>
      <w:r>
        <w:t>nous laisser plus de liberté pour agir. Nous menons pourtant, comme</w:t>
      </w:r>
      <w:r w:rsidR="00991C98">
        <w:t xml:space="preserve"> </w:t>
      </w:r>
      <w:r>
        <w:t>pour nos pompiers, des politiques sérieuses et ambitieuses pour nos</w:t>
      </w:r>
      <w:r w:rsidR="00991C98">
        <w:t xml:space="preserve"> </w:t>
      </w:r>
      <w:r>
        <w:t>territoires.</w:t>
      </w:r>
      <w:r w:rsidR="00991C98">
        <w:t xml:space="preserve"> </w:t>
      </w:r>
      <w:r w:rsidR="00B750E5">
        <w:t xml:space="preserve">Alors, combien d'hectares, combien de villages, combien de vies faudra-t-il encore ? Dans le Puy-de-Dôme, notre camp est choisi : celui de de nos paysans, de nos territoires et de nos pompiers. À l'État de choisir le sien, avant qu'il ne soit trop tard. </w:t>
      </w:r>
      <w:r w:rsidR="00A71588" w:rsidRPr="00A71588">
        <w:t>Lionel Chauvin</w:t>
      </w:r>
      <w:r w:rsidR="00885FB6">
        <w:t xml:space="preserve">, </w:t>
      </w:r>
      <w:r w:rsidR="00A71588" w:rsidRPr="00A71588">
        <w:t>Président du Conseil départemental du Puy-de-Dôme</w:t>
      </w:r>
      <w:r w:rsidR="00D960AD">
        <w:t>.</w:t>
      </w:r>
    </w:p>
    <w:p w14:paraId="3CF2D1E9" w14:textId="4A62DB35" w:rsidR="009E791A" w:rsidRDefault="00E10745" w:rsidP="00E10745">
      <w:pPr>
        <w:pStyle w:val="Titre2"/>
      </w:pPr>
      <w:bookmarkStart w:id="1" w:name="_Toc240885540"/>
      <w:r w:rsidRPr="009E791A">
        <w:t>Chiffre du mois</w:t>
      </w:r>
      <w:r w:rsidR="0035736E">
        <w:t xml:space="preserve"> et en images.</w:t>
      </w:r>
      <w:bookmarkEnd w:id="1"/>
    </w:p>
    <w:p w14:paraId="247720A9" w14:textId="28165292" w:rsidR="00954CA9" w:rsidRDefault="00954CA9" w:rsidP="00FE4958">
      <w:pPr>
        <w:pStyle w:val="Paragraphedeliste"/>
        <w:numPr>
          <w:ilvl w:val="0"/>
          <w:numId w:val="1"/>
        </w:numPr>
      </w:pPr>
      <w:r>
        <w:t xml:space="preserve">1 300 : </w:t>
      </w:r>
      <w:r w:rsidR="00FE4958">
        <w:t>c’est le nombre de personnes inscrites aux 14 étapes du Pétanque Tour 63, soit 650 doublettes. En tout, plus de 2 500 Puydômois et touristes ont participé à cet événement gratuit et convivial.</w:t>
      </w:r>
    </w:p>
    <w:p w14:paraId="3B7956F6" w14:textId="41B67BCA" w:rsidR="00FE4958" w:rsidRDefault="00FE4958" w:rsidP="00FE4958">
      <w:pPr>
        <w:pStyle w:val="Paragraphedeliste"/>
        <w:numPr>
          <w:ilvl w:val="0"/>
          <w:numId w:val="1"/>
        </w:numPr>
      </w:pPr>
      <w:r>
        <w:t>Pétanque Tour : C’était l’événement de l’été ! Manifestation populaire, conviviale, le Pétanque Tour 63 s’est déplacé dans tous les territoires du Puy-de-Dôme, rencontrant une forte affluence à chacune de ses 14 étapes.</w:t>
      </w:r>
    </w:p>
    <w:p w14:paraId="430E9980" w14:textId="2DDEAF5D" w:rsidR="00F95C26" w:rsidRDefault="00D239D7" w:rsidP="00D239D7">
      <w:pPr>
        <w:pStyle w:val="Paragraphedeliste"/>
        <w:numPr>
          <w:ilvl w:val="0"/>
          <w:numId w:val="1"/>
        </w:numPr>
      </w:pPr>
      <w:r>
        <w:t xml:space="preserve">Les gendarmes montés de la Garde républicaine ont veillé sur la sécurité </w:t>
      </w:r>
      <w:r w:rsidRPr="007D4A06">
        <w:t>de tous dans</w:t>
      </w:r>
      <w:r>
        <w:t xml:space="preserve"> la Chaîne des Puys.</w:t>
      </w:r>
    </w:p>
    <w:p w14:paraId="352DE815" w14:textId="474D0DB2" w:rsidR="00D239D7" w:rsidRDefault="00D239D7" w:rsidP="00D239D7">
      <w:pPr>
        <w:pStyle w:val="Paragraphedeliste"/>
        <w:numPr>
          <w:ilvl w:val="0"/>
          <w:numId w:val="1"/>
        </w:numPr>
      </w:pPr>
      <w:r>
        <w:t>Les ambassadeurs de la Chaîne des Puys se sont mobilisés, cet été, pour informer et sensibiliser les visiteurs.</w:t>
      </w:r>
    </w:p>
    <w:p w14:paraId="27DD1399" w14:textId="681418F4" w:rsidR="00D85B3D" w:rsidRDefault="00D85B3D" w:rsidP="00D85B3D">
      <w:pPr>
        <w:pStyle w:val="Paragraphedeliste"/>
        <w:numPr>
          <w:ilvl w:val="0"/>
          <w:numId w:val="1"/>
        </w:numPr>
      </w:pPr>
      <w:r>
        <w:t>Découverte archéologique majeure sur le plateau de Corent : un atelier monétaire, le plus vaste et le plus complet fouillé à ce jour dans le monde antique, a été mis au jour lors d'un chantier de fouilles soutenu financièrement par le Conseil départemental.</w:t>
      </w:r>
    </w:p>
    <w:p w14:paraId="4C4FA0AD" w14:textId="55731AD7" w:rsidR="00D85B3D" w:rsidRDefault="00866F73" w:rsidP="00866F73">
      <w:pPr>
        <w:pStyle w:val="Paragraphedeliste"/>
        <w:numPr>
          <w:ilvl w:val="0"/>
          <w:numId w:val="1"/>
        </w:numPr>
      </w:pPr>
      <w:r>
        <w:t>Les spectacles des Nocturnes du puy de Dôme ont affiché complet tout l’été.</w:t>
      </w:r>
    </w:p>
    <w:p w14:paraId="43B47405" w14:textId="77777777" w:rsidR="007A3832" w:rsidRDefault="007A3832" w:rsidP="007A3832">
      <w:pPr>
        <w:pStyle w:val="Titre2"/>
      </w:pPr>
      <w:bookmarkStart w:id="2" w:name="_Toc240885541"/>
      <w:r>
        <w:t>Numéros utiles :</w:t>
      </w:r>
      <w:bookmarkEnd w:id="2"/>
    </w:p>
    <w:p w14:paraId="635619BC" w14:textId="77777777" w:rsidR="007A3832" w:rsidRDefault="007A3832">
      <w:pPr>
        <w:pStyle w:val="Paragraphedeliste"/>
        <w:numPr>
          <w:ilvl w:val="0"/>
          <w:numId w:val="2"/>
        </w:numPr>
      </w:pPr>
      <w:r w:rsidRPr="00745111">
        <w:t>Anti-discriminations : 39 28</w:t>
      </w:r>
    </w:p>
    <w:p w14:paraId="79262A1E" w14:textId="362ABF8F" w:rsidR="007A3832" w:rsidRDefault="007A3832">
      <w:pPr>
        <w:pStyle w:val="Paragraphedeliste"/>
        <w:numPr>
          <w:ilvl w:val="0"/>
          <w:numId w:val="2"/>
        </w:numPr>
      </w:pPr>
      <w:r w:rsidRPr="00745111">
        <w:t>SOS Homophobie</w:t>
      </w:r>
      <w:r w:rsidR="00E06EC1">
        <w:t xml:space="preserve"> au </w:t>
      </w:r>
      <w:r w:rsidRPr="00745111">
        <w:t>01.48.06.42.41</w:t>
      </w:r>
      <w:r w:rsidR="00145352">
        <w:t>.</w:t>
      </w:r>
    </w:p>
    <w:p w14:paraId="482AC585" w14:textId="77777777" w:rsidR="007A3832" w:rsidRDefault="007A3832">
      <w:pPr>
        <w:pStyle w:val="Paragraphedeliste"/>
        <w:numPr>
          <w:ilvl w:val="0"/>
          <w:numId w:val="2"/>
        </w:numPr>
      </w:pPr>
      <w:bookmarkStart w:id="3" w:name="_Hlk201653307"/>
      <w:r w:rsidRPr="00745111">
        <w:t>Violences conjugales : 39 19</w:t>
      </w:r>
    </w:p>
    <w:p w14:paraId="611F6661" w14:textId="51E4E2DC" w:rsidR="002E00FC" w:rsidRDefault="002E00FC">
      <w:pPr>
        <w:pStyle w:val="Paragraphedeliste"/>
        <w:numPr>
          <w:ilvl w:val="0"/>
          <w:numId w:val="2"/>
        </w:numPr>
      </w:pPr>
      <w:r w:rsidRPr="002E00FC">
        <w:t>Allo enfance en danger : 119</w:t>
      </w:r>
    </w:p>
    <w:bookmarkEnd w:id="3"/>
    <w:p w14:paraId="349D122B" w14:textId="1BF9FD43" w:rsidR="00115FD3" w:rsidRDefault="00115FD3">
      <w:pPr>
        <w:pStyle w:val="Paragraphedeliste"/>
        <w:numPr>
          <w:ilvl w:val="0"/>
          <w:numId w:val="2"/>
        </w:numPr>
      </w:pPr>
      <w:r>
        <w:t>Plateforme nationale pour les victimes de harcèlement</w:t>
      </w:r>
      <w:r w:rsidR="003063D7">
        <w:t> : service et appel gratuit : 30 18.</w:t>
      </w:r>
    </w:p>
    <w:p w14:paraId="293EEC4B" w14:textId="77777777" w:rsidR="007A3832" w:rsidRDefault="007A3832">
      <w:pPr>
        <w:pStyle w:val="Paragraphedeliste"/>
        <w:numPr>
          <w:ilvl w:val="0"/>
          <w:numId w:val="2"/>
        </w:numPr>
      </w:pPr>
      <w:r>
        <w:t>Mission interministérielle de lutte contre les drogues et les conduites addictives (MILD et C A) : drogues.gouv.fr. Maisons des ados au 04.73.16.00.00.</w:t>
      </w:r>
    </w:p>
    <w:p w14:paraId="536C54B8" w14:textId="57D0BAAB" w:rsidR="00340984" w:rsidRDefault="007A3832">
      <w:pPr>
        <w:pStyle w:val="Paragraphedeliste"/>
        <w:numPr>
          <w:ilvl w:val="0"/>
          <w:numId w:val="2"/>
        </w:numPr>
      </w:pPr>
      <w:r>
        <w:t>Urgences : 114</w:t>
      </w:r>
    </w:p>
    <w:p w14:paraId="1114B331" w14:textId="7DC34B14" w:rsidR="001B57DF" w:rsidRDefault="001B57DF">
      <w:pPr>
        <w:pStyle w:val="Paragraphedeliste"/>
        <w:numPr>
          <w:ilvl w:val="0"/>
          <w:numId w:val="2"/>
        </w:numPr>
      </w:pPr>
      <w:r>
        <w:t>Numéro contre les maltraitances : 31 33.</w:t>
      </w:r>
    </w:p>
    <w:p w14:paraId="1721284F" w14:textId="77777777" w:rsidR="00026845" w:rsidRDefault="00026845" w:rsidP="00026845">
      <w:pPr>
        <w:pStyle w:val="Titre1"/>
      </w:pPr>
      <w:bookmarkStart w:id="4" w:name="_Toc240885542"/>
      <w:r>
        <w:t>Concours photo !</w:t>
      </w:r>
      <w:bookmarkEnd w:id="4"/>
    </w:p>
    <w:p w14:paraId="06B72193" w14:textId="6B0EA425" w:rsidR="00A32C6A" w:rsidRDefault="00026845" w:rsidP="00026845">
      <w:r>
        <w:t xml:space="preserve">Votez pour votre photo préférée ! Le Conseil départemental organise un concours photo </w:t>
      </w:r>
      <w:r w:rsidRPr="006130A3">
        <w:t xml:space="preserve">dans chaque numéro du magazine </w:t>
      </w:r>
      <w:r>
        <w:t>pour mettre en valeur nos territoires et ceux qui les font vivre ! Le thème du concours :</w:t>
      </w:r>
      <w:r w:rsidR="007B2842">
        <w:t xml:space="preserve"> </w:t>
      </w:r>
      <w:r w:rsidR="0074309D" w:rsidRPr="0074309D">
        <w:t xml:space="preserve">« </w:t>
      </w:r>
      <w:r w:rsidR="00A747DA">
        <w:t>Le parc Bargoin</w:t>
      </w:r>
      <w:r w:rsidR="0074309D" w:rsidRPr="0074309D">
        <w:t xml:space="preserve"> »</w:t>
      </w:r>
      <w:r w:rsidR="00992822">
        <w:t xml:space="preserve">. </w:t>
      </w:r>
      <w:r>
        <w:t xml:space="preserve">Notre jury, composé d’élus, d’agents et de photographes professionnels, a </w:t>
      </w:r>
      <w:r w:rsidR="00992822">
        <w:t>présélectionné</w:t>
      </w:r>
      <w:r>
        <w:t xml:space="preserve"> 5 photos parmi les très nombreux clichés que vous nous avez envoyés.</w:t>
      </w:r>
      <w:r w:rsidR="00D108B3">
        <w:t xml:space="preserve"> Ceux d’Edith, Henri, Marie, Patricia et Sylvie.</w:t>
      </w:r>
    </w:p>
    <w:p w14:paraId="4075D5BE" w14:textId="77777777" w:rsidR="00026845" w:rsidRDefault="00026845" w:rsidP="00026845">
      <w:r>
        <w:rPr>
          <w:rFonts w:cs="Arial"/>
        </w:rPr>
        <w:t>À</w:t>
      </w:r>
      <w:r>
        <w:t xml:space="preserve"> vous de voter ! Retrouvez les cinq photos sur notre compte Instagram : @departement63. La gagnante sera celle qui obtiendra le plus de « like » !</w:t>
      </w:r>
    </w:p>
    <w:p w14:paraId="1FD485F6" w14:textId="284BD968" w:rsidR="00026845" w:rsidRDefault="00026845" w:rsidP="00026845">
      <w:r>
        <w:t xml:space="preserve">Félicitations : Bravo à </w:t>
      </w:r>
      <w:r w:rsidR="00AC734B">
        <w:t xml:space="preserve">Michèle </w:t>
      </w:r>
      <w:r>
        <w:t>qui remporte le concours de la précédente édition sur « </w:t>
      </w:r>
      <w:r w:rsidR="00AC734B">
        <w:t>Les fleurs de nos territoires</w:t>
      </w:r>
      <w:r w:rsidR="00D66D1A">
        <w:t> ».</w:t>
      </w:r>
    </w:p>
    <w:p w14:paraId="79310F64" w14:textId="63C3EA20" w:rsidR="00026845" w:rsidRDefault="00026845" w:rsidP="00026845">
      <w:r>
        <w:lastRenderedPageBreak/>
        <w:t>Participez au prochain concours ! Le thème du prochain concours est</w:t>
      </w:r>
      <w:r w:rsidR="00311F25">
        <w:t xml:space="preserve"> </w:t>
      </w:r>
      <w:r>
        <w:t>:</w:t>
      </w:r>
      <w:r w:rsidR="00311F25">
        <w:t xml:space="preserve"> « Le</w:t>
      </w:r>
      <w:r w:rsidR="00D108B3">
        <w:t>s vaches du Puy-de-Dôme</w:t>
      </w:r>
      <w:r w:rsidR="00311F25">
        <w:t>»</w:t>
      </w:r>
      <w:r w:rsidR="00CA6D51">
        <w:t xml:space="preserve">. </w:t>
      </w:r>
      <w:r>
        <w:t xml:space="preserve">Envoyez votre photo, avant le </w:t>
      </w:r>
      <w:r w:rsidR="00764DD3">
        <w:t xml:space="preserve">lundi </w:t>
      </w:r>
      <w:r w:rsidR="00D108B3">
        <w:t>23 nov</w:t>
      </w:r>
      <w:r w:rsidR="00311F25">
        <w:t>embre</w:t>
      </w:r>
      <w:r>
        <w:t>, sur notre messagerie Instagram</w:t>
      </w:r>
      <w:r w:rsidR="00266C33">
        <w:t xml:space="preserve"> ou notre mail : communication@puy-de-dome.fr</w:t>
      </w:r>
      <w:r>
        <w:t xml:space="preserve">. Les 5 plus beaux clichés seront publiés dans le magazine </w:t>
      </w:r>
      <w:r w:rsidR="004070E1">
        <w:t xml:space="preserve">de cet automne </w:t>
      </w:r>
      <w:r>
        <w:t>avant le vote final par les Puydômois.</w:t>
      </w:r>
    </w:p>
    <w:p w14:paraId="2B8FB6F3" w14:textId="031D6AF7" w:rsidR="00AC698A" w:rsidRDefault="007F6214" w:rsidP="003C1D4A">
      <w:pPr>
        <w:pStyle w:val="Titre1"/>
      </w:pPr>
      <w:bookmarkStart w:id="5" w:name="_Toc240885543"/>
      <w:r>
        <w:t>Dossier</w:t>
      </w:r>
      <w:r w:rsidR="00C6681F">
        <w:t>.</w:t>
      </w:r>
      <w:bookmarkEnd w:id="5"/>
    </w:p>
    <w:p w14:paraId="3BA1225C" w14:textId="7154EA81" w:rsidR="003A41ED" w:rsidRDefault="00B750E5" w:rsidP="006A7DAC">
      <w:pPr>
        <w:pStyle w:val="Titre2"/>
      </w:pPr>
      <w:bookmarkStart w:id="6" w:name="_Toc240885544"/>
      <w:r>
        <w:t xml:space="preserve">Nous prenons soins de nos forêts. </w:t>
      </w:r>
      <w:r w:rsidR="00F44D7D">
        <w:t>Un patrimoine à préserver.</w:t>
      </w:r>
      <w:bookmarkEnd w:id="6"/>
    </w:p>
    <w:p w14:paraId="5A1F567D" w14:textId="0A6C62B0" w:rsidR="004D36BC" w:rsidRDefault="005B24FA" w:rsidP="005B24FA">
      <w:r>
        <w:t>La forêt, et toutes les activités qu’elle génère, constitue un atout précieux pour le développement des territoires ruraux du Puy-de-Dôme. Le Conseil départemental accompagne les acteurs de cette filière afin de soutenir son dynamisme et une gestion durable des espaces boisés qui préserve les paysages et la biodiversité.</w:t>
      </w:r>
    </w:p>
    <w:p w14:paraId="53817307" w14:textId="1CA33A92" w:rsidR="00A82CF7" w:rsidRDefault="00EC3842" w:rsidP="00A82CF7">
      <w:pPr>
        <w:pStyle w:val="Titre2"/>
      </w:pPr>
      <w:bookmarkStart w:id="7" w:name="_Toc240885545"/>
      <w:r>
        <w:t>Parole d’élus : « </w:t>
      </w:r>
      <w:r w:rsidR="005B24FA">
        <w:t>Des forêts aux multiples vertus</w:t>
      </w:r>
      <w:r>
        <w:t> »</w:t>
      </w:r>
      <w:r w:rsidR="00A82CF7">
        <w:t>.</w:t>
      </w:r>
      <w:bookmarkEnd w:id="7"/>
    </w:p>
    <w:p w14:paraId="62B9F1E4" w14:textId="13BB9999" w:rsidR="00F459A5" w:rsidRDefault="005B24FA" w:rsidP="00F459A5">
      <w:r>
        <w:t>Lionel Chauvin, président du Conseil départemental</w:t>
      </w:r>
      <w:r w:rsidR="00B228B5">
        <w:t> :</w:t>
      </w:r>
    </w:p>
    <w:p w14:paraId="300A2150" w14:textId="6BF55A71" w:rsidR="00103B74" w:rsidRDefault="00B228B5" w:rsidP="00474542">
      <w:r>
        <w:t>« </w:t>
      </w:r>
      <w:r w:rsidR="00EF1A79">
        <w:t xml:space="preserve">Avec 270 000 hectares de surfaces boisées, soit 34% de son territoire, le Puy-de-Dôme est l’un des départements forestiers les plus importants de la région Auvergne-Rhône-Alpes. Cette forêt a de multiples vertus et nous rend de nombreux services : elle dessine nos paysages, abrite une biodiversité foisonnante, séquestre le CO2. Elle constitue aussi un espace d’évasion pour de nombreux Puydômois et touristes : les sportifs, les amateurs de balades et de randonnées, ou tout simplement ceux qui souhaitent prendre une pause, s’arrêter et contempler. La forêt, c’est aussi la production de bois, un matériau noble, écologique et local, ainsi qu’une source d’énergie renouvelable et disponible. L’exploitation de cette ressource est un véritable atout pour l’activité économique et l’emploi dans de nombreux territoires ruraux du département. </w:t>
      </w:r>
      <w:r w:rsidR="00474542">
        <w:t>La sylviculture dans le Puy-de-Dôme fait cependant face à de nombreuses contraintes qui nuisent à son bon développement, notamment un cadastre très émietté avec des parcelles de taille modeste et de nombreux propriétaires n’ayant pas la culture forestière. En outre, et l’été que nous venons de vivre nous le rappelle durement, la gestion forestière doit relever les défis du réchauffement climatique. Conscients que, plus que jamais, l’agriculture et la sylviculture sont un pilier essentiel de l’économie et du développement des territoires ruraux, nous avons engagé, dès le début du mandat, 60 millions d’euros en faveur de ces secteurs d’activité dans le cadre de notre Plan stratégique départemental. Cette politique agricole et sylvicole, récompensée par une Marianne d’or en 2024, se concrétise par une action et des aides stratégiques pour conseiller et aider les propriétaires forestiers privés à gérer et exploiter durablement leurs parcelles. Il s’agît également d’aider les communes à développer et entretenir leurs réseaux de chemins forestiers afin de faciliter l’accès aux massifs pour les exploitants et pour les secours en cas d’incendies. Ensemble, participons à une sylviculture diversifiée, génératrice de revenus et de développement pour nos territoires et œuvrons pour une forêt durable à travers une filière responsable et décarbonée, riche de ses hommes et garante des paysages puydômois ».</w:t>
      </w:r>
    </w:p>
    <w:p w14:paraId="52636AA0" w14:textId="6D306B70" w:rsidR="007847BB" w:rsidRDefault="001B2426" w:rsidP="00B0296B">
      <w:pPr>
        <w:pStyle w:val="Titre2"/>
      </w:pPr>
      <w:bookmarkStart w:id="8" w:name="_Toc240885546"/>
      <w:r>
        <w:t>Une ressource précieuse à entretenir</w:t>
      </w:r>
      <w:r w:rsidR="00B0296B">
        <w:t>.</w:t>
      </w:r>
      <w:bookmarkEnd w:id="8"/>
    </w:p>
    <w:p w14:paraId="75E9ECF5" w14:textId="23C40AF8" w:rsidR="00BF6838" w:rsidRDefault="007E150E" w:rsidP="007E150E">
      <w:r>
        <w:t>Le Puy-de-Dôme possède une des couvertures forestières les plus importantes de la région Auvergne-Rhône-Alpes. À l’heure où le dérèglement climatique fragilise les massifs, le Conseil départemental accompagne les acteurs de la filière</w:t>
      </w:r>
      <w:r w:rsidR="00D8782A">
        <w:t xml:space="preserve"> </w:t>
      </w:r>
      <w:r>
        <w:t>forêt</w:t>
      </w:r>
      <w:r w:rsidR="00D8782A">
        <w:t>-</w:t>
      </w:r>
      <w:r>
        <w:t>bois</w:t>
      </w:r>
      <w:r w:rsidR="00D8782A">
        <w:t xml:space="preserve"> </w:t>
      </w:r>
      <w:r>
        <w:t>pour soutenir l’activité économique dans les territoires ruraux</w:t>
      </w:r>
      <w:r w:rsidR="00D8782A">
        <w:t xml:space="preserve"> </w:t>
      </w:r>
      <w:r>
        <w:t>et favoriser une gestion durable de ces espaces.</w:t>
      </w:r>
    </w:p>
    <w:p w14:paraId="47B19693" w14:textId="682CD2AA" w:rsidR="00BF6838" w:rsidRDefault="00D8782A">
      <w:pPr>
        <w:pStyle w:val="Paragraphedeliste"/>
        <w:numPr>
          <w:ilvl w:val="0"/>
          <w:numId w:val="5"/>
        </w:numPr>
      </w:pPr>
      <w:r>
        <w:t>Surface : 270 000 hectares de surfaces boisées</w:t>
      </w:r>
      <w:r w:rsidR="0053579F">
        <w:t>.</w:t>
      </w:r>
      <w:r w:rsidR="000915A0">
        <w:t xml:space="preserve"> Soit </w:t>
      </w:r>
      <w:r>
        <w:t>34</w:t>
      </w:r>
      <w:r w:rsidR="000915A0">
        <w:t>% du territoire puydômois.</w:t>
      </w:r>
      <w:r w:rsidR="000915A0">
        <w:br/>
        <w:t>En surface : 54% de feuillus et 46% de résineux.</w:t>
      </w:r>
    </w:p>
    <w:p w14:paraId="52429F30" w14:textId="408E9567" w:rsidR="00577858" w:rsidRDefault="000915A0" w:rsidP="00DD0636">
      <w:pPr>
        <w:pStyle w:val="Paragraphedeliste"/>
        <w:numPr>
          <w:ilvl w:val="0"/>
          <w:numId w:val="5"/>
        </w:numPr>
      </w:pPr>
      <w:r>
        <w:t>Récolte : 1,271 millions de m</w:t>
      </w:r>
      <w:r w:rsidRPr="00DD0636">
        <w:rPr>
          <w:vertAlign w:val="superscript"/>
        </w:rPr>
        <w:t>3</w:t>
      </w:r>
      <w:r w:rsidR="009A4338">
        <w:t>.</w:t>
      </w:r>
      <w:r>
        <w:t xml:space="preserve"> </w:t>
      </w:r>
      <w:r w:rsidR="00DD0636">
        <w:t>Premier département de la Région Auvergne-Rhône-Alpes pour la récolte de bois. Avec 80% en bois d’œuvre et 20% en bois énergie.</w:t>
      </w:r>
    </w:p>
    <w:p w14:paraId="069A74A1" w14:textId="0B87F690" w:rsidR="009A4338" w:rsidRDefault="00DD0636">
      <w:pPr>
        <w:pStyle w:val="Paragraphedeliste"/>
        <w:numPr>
          <w:ilvl w:val="0"/>
          <w:numId w:val="5"/>
        </w:numPr>
      </w:pPr>
      <w:r>
        <w:t>Foncier :</w:t>
      </w:r>
      <w:r w:rsidR="000013C9">
        <w:t xml:space="preserve"> 87% de forêt et 13% de forêt publique. Soit plus de 85 000 prop</w:t>
      </w:r>
      <w:r w:rsidR="00BC5196">
        <w:t>riétaires privés</w:t>
      </w:r>
      <w:r w:rsidR="00AE3307">
        <w:t>.</w:t>
      </w:r>
      <w:r w:rsidR="00BC5196">
        <w:br/>
        <w:t>Taille moyenne des parcelles cadastrales : moins de 0,4 hectares.</w:t>
      </w:r>
    </w:p>
    <w:p w14:paraId="509D758F" w14:textId="3B855A31" w:rsidR="00956D6F" w:rsidRDefault="00956D6F" w:rsidP="00956D6F">
      <w:pPr>
        <w:pStyle w:val="Paragraphedeliste"/>
        <w:numPr>
          <w:ilvl w:val="0"/>
          <w:numId w:val="5"/>
        </w:numPr>
      </w:pPr>
      <w:r>
        <w:t>Éco</w:t>
      </w:r>
      <w:r w:rsidR="00BC5196">
        <w:t xml:space="preserve">nomie : 4 700 emplois dans la filière forêt-bois. </w:t>
      </w:r>
      <w:r w:rsidR="008F17C9">
        <w:t>Soit 66 entreprises d’exploitations forestières et 42 scieries.</w:t>
      </w:r>
    </w:p>
    <w:p w14:paraId="4690749F" w14:textId="011FD706" w:rsidR="008F17C9" w:rsidRDefault="008F17C9" w:rsidP="00121894">
      <w:pPr>
        <w:pStyle w:val="Paragraphedeliste"/>
        <w:numPr>
          <w:ilvl w:val="0"/>
          <w:numId w:val="5"/>
        </w:numPr>
      </w:pPr>
      <w:r>
        <w:t>Soutien ciblé pour une gestion durable :</w:t>
      </w:r>
      <w:r>
        <w:br/>
      </w:r>
      <w:r w:rsidR="00DA20CA">
        <w:t>Près de 800 propriétaires privés conseillés par les agents du service territorial forestier du Conseil départemental depuis 2023.</w:t>
      </w:r>
      <w:r w:rsidR="00DA20CA">
        <w:br/>
        <w:t xml:space="preserve">400 projets accompagnés pour la réalisation de travaux sylvicoles, soit une enveloppe de </w:t>
      </w:r>
      <w:r w:rsidR="00DA20CA">
        <w:lastRenderedPageBreak/>
        <w:t>400 000€.</w:t>
      </w:r>
      <w:r w:rsidR="00121894">
        <w:br/>
      </w:r>
      <w:r w:rsidR="00DA20CA">
        <w:t>Aide au regroupement des parcelles forestières pour faciliter</w:t>
      </w:r>
      <w:r w:rsidR="00426FE3">
        <w:t xml:space="preserve"> </w:t>
      </w:r>
      <w:r w:rsidR="00DA20CA">
        <w:t>l’exploitation de la ressource.</w:t>
      </w:r>
    </w:p>
    <w:p w14:paraId="6DF538E2" w14:textId="71F9DB2D" w:rsidR="00680169" w:rsidRDefault="00121894" w:rsidP="00121894">
      <w:pPr>
        <w:pStyle w:val="Paragraphedeliste"/>
        <w:numPr>
          <w:ilvl w:val="0"/>
          <w:numId w:val="5"/>
        </w:numPr>
      </w:pPr>
      <w:r>
        <w:t>Les aides du Conseil départemental sont ciblées pour accompagner l’adaptation des forêts au changement climatique (dépressage pour favoriser la régénération naturelle des arbres, bonus pour le boisement ou le reboisement mixte, feuillus-résineux ou 100% feuillus…)</w:t>
      </w:r>
      <w:r w:rsidR="00353BED">
        <w:t>.</w:t>
      </w:r>
    </w:p>
    <w:p w14:paraId="1C5FA019" w14:textId="5813949B" w:rsidR="001448B0" w:rsidRDefault="0013165E" w:rsidP="0013165E">
      <w:pPr>
        <w:pStyle w:val="Paragraphedeliste"/>
        <w:numPr>
          <w:ilvl w:val="0"/>
          <w:numId w:val="5"/>
        </w:numPr>
      </w:pPr>
      <w:r>
        <w:t>Soutien aux communes pour le développement des chemins forestiers afin de faciliter la gestion et l’exploitation des parcelles et le déploiement des sapeurs-pompiers en cas d’incendie.</w:t>
      </w:r>
    </w:p>
    <w:p w14:paraId="7E7696A6" w14:textId="06314FA2" w:rsidR="003B60F3" w:rsidRDefault="0013165E" w:rsidP="002C561D">
      <w:pPr>
        <w:pStyle w:val="Paragraphedeliste"/>
        <w:numPr>
          <w:ilvl w:val="0"/>
          <w:numId w:val="5"/>
        </w:numPr>
      </w:pPr>
      <w:r>
        <w:t>Bois énergie :</w:t>
      </w:r>
      <w:r w:rsidR="002C561D">
        <w:br/>
        <w:t>130 chaufferies bois réalisées pour plus de 90 mégawatts de puissance, soit 90 000 tonnes de CO2 par an évitées.</w:t>
      </w:r>
      <w:r w:rsidR="002C561D">
        <w:br/>
        <w:t xml:space="preserve">33 installations bois-énergie accompagnées pour une enveloppe budgétaire de 2,4 </w:t>
      </w:r>
      <w:r w:rsidR="007A72D7">
        <w:t>millions d’euros</w:t>
      </w:r>
      <w:r w:rsidR="002C561D">
        <w:t>.</w:t>
      </w:r>
    </w:p>
    <w:p w14:paraId="2E4D1609" w14:textId="265B6D0E" w:rsidR="001F14FE" w:rsidRDefault="007A72D7" w:rsidP="007A72D7">
      <w:pPr>
        <w:pStyle w:val="Paragraphedeliste"/>
        <w:numPr>
          <w:ilvl w:val="0"/>
          <w:numId w:val="5"/>
        </w:numPr>
      </w:pPr>
      <w:r>
        <w:t>Valorisation du bois local : les aides financières du Conseil départemental aux communes et communautés de communes, comportent un bonus de 25% pour les projets de constructions prévoyant l’utilisation de bois local</w:t>
      </w:r>
      <w:r w:rsidR="005C6695">
        <w:t>.</w:t>
      </w:r>
    </w:p>
    <w:p w14:paraId="44893036" w14:textId="3E404E40" w:rsidR="00772BC1" w:rsidRDefault="005C6695" w:rsidP="003E5B22">
      <w:pPr>
        <w:pStyle w:val="Titre2"/>
      </w:pPr>
      <w:bookmarkStart w:id="9" w:name="_Toc240885547"/>
      <w:r>
        <w:t xml:space="preserve">Les </w:t>
      </w:r>
      <w:proofErr w:type="spellStart"/>
      <w:r>
        <w:t>Forestivité</w:t>
      </w:r>
      <w:r w:rsidR="00EE612B">
        <w:t>s</w:t>
      </w:r>
      <w:proofErr w:type="spellEnd"/>
      <w:r>
        <w:t>, les forêts sortent du bois</w:t>
      </w:r>
      <w:r w:rsidR="005623BA">
        <w:t>.</w:t>
      </w:r>
      <w:bookmarkEnd w:id="9"/>
    </w:p>
    <w:p w14:paraId="658F6F5E" w14:textId="6B6D2CFB" w:rsidR="005C6695" w:rsidRDefault="00085608" w:rsidP="00085608">
      <w:r>
        <w:t>Du 17 octobre au 1</w:t>
      </w:r>
      <w:r w:rsidRPr="00085608">
        <w:rPr>
          <w:vertAlign w:val="superscript"/>
        </w:rPr>
        <w:t>er</w:t>
      </w:r>
      <w:r>
        <w:t xml:space="preserve"> novembre, le Département s’associe à </w:t>
      </w:r>
      <w:proofErr w:type="spellStart"/>
      <w:r>
        <w:t>Fibois</w:t>
      </w:r>
      <w:proofErr w:type="spellEnd"/>
      <w:r>
        <w:t xml:space="preserve"> Auvergne-Rhône-Alpes et les Communes forestières du Puy-de-Dôme pour vous proposer un festival gratuit et itinérant destiné à mieux vous faire connaître la filière boi</w:t>
      </w:r>
      <w:r w:rsidR="00A909EB">
        <w:t xml:space="preserve">s, </w:t>
      </w:r>
      <w:r>
        <w:t>forêt et ses enjeux. Ateliers,</w:t>
      </w:r>
      <w:r w:rsidR="00A909EB">
        <w:t xml:space="preserve"> </w:t>
      </w:r>
      <w:r>
        <w:t>visites, conférences… Plusieurs</w:t>
      </w:r>
      <w:r w:rsidR="00A909EB">
        <w:t xml:space="preserve"> </w:t>
      </w:r>
      <w:r>
        <w:t>animations gratuites sont programmées</w:t>
      </w:r>
      <w:r w:rsidR="00A909EB">
        <w:t xml:space="preserve"> </w:t>
      </w:r>
      <w:r>
        <w:t>dans tout le Puy</w:t>
      </w:r>
      <w:r w:rsidR="00A909EB">
        <w:t>-</w:t>
      </w:r>
      <w:r>
        <w:t>de-Dôme.</w:t>
      </w:r>
    </w:p>
    <w:p w14:paraId="615B2BC3" w14:textId="77777777" w:rsidR="00C662B8" w:rsidRDefault="009B5642" w:rsidP="00A909EB">
      <w:r>
        <w:t>Infos pratiques :</w:t>
      </w:r>
    </w:p>
    <w:p w14:paraId="68614598" w14:textId="102986F3" w:rsidR="00EE612B" w:rsidRDefault="00C662B8" w:rsidP="00C662B8">
      <w:pPr>
        <w:pStyle w:val="Paragraphedeliste"/>
        <w:numPr>
          <w:ilvl w:val="0"/>
          <w:numId w:val="37"/>
        </w:numPr>
      </w:pPr>
      <w:r>
        <w:t>D</w:t>
      </w:r>
      <w:r w:rsidR="00A909EB">
        <w:t>u 17 octobre au 1</w:t>
      </w:r>
      <w:r w:rsidR="00A909EB" w:rsidRPr="00C662B8">
        <w:rPr>
          <w:vertAlign w:val="superscript"/>
        </w:rPr>
        <w:t>er</w:t>
      </w:r>
      <w:r w:rsidR="00A909EB">
        <w:t xml:space="preserve"> novembre. Le samedi 17 octobre : Grande journée d’ouverture sur l’esplanade de la Maison de site du puy de Dôme (gare du Panoramique des Dômes) à Orcines.</w:t>
      </w:r>
    </w:p>
    <w:p w14:paraId="139BF40A" w14:textId="55378BBB" w:rsidR="0018502B" w:rsidRDefault="0018502B" w:rsidP="00C662B8">
      <w:pPr>
        <w:pStyle w:val="Paragraphedeliste"/>
        <w:numPr>
          <w:ilvl w:val="0"/>
          <w:numId w:val="37"/>
        </w:numPr>
      </w:pPr>
      <w:r>
        <w:t xml:space="preserve">Pendant les vacances d’automne, de </w:t>
      </w:r>
      <w:r w:rsidRPr="001E4C99">
        <w:t>nombreuses animations en lien avec le festival attendent petits et grands dans le Hall pour tous</w:t>
      </w:r>
      <w:r w:rsidR="001E4C99" w:rsidRPr="001E4C99">
        <w:t xml:space="preserve"> </w:t>
      </w:r>
      <w:r w:rsidRPr="001E4C99">
        <w:t>de l’Hôtel</w:t>
      </w:r>
      <w:r>
        <w:t xml:space="preserve"> du Département.</w:t>
      </w:r>
    </w:p>
    <w:p w14:paraId="4F09AA3F" w14:textId="34703442" w:rsidR="00AF61D2" w:rsidRDefault="0018502B" w:rsidP="00C662B8">
      <w:pPr>
        <w:pStyle w:val="Paragraphedeliste"/>
        <w:numPr>
          <w:ilvl w:val="0"/>
          <w:numId w:val="37"/>
        </w:numPr>
      </w:pPr>
      <w:r>
        <w:t>Toute</w:t>
      </w:r>
      <w:r w:rsidR="00C662B8">
        <w:t>s</w:t>
      </w:r>
      <w:r>
        <w:t xml:space="preserve"> les animations des </w:t>
      </w:r>
      <w:proofErr w:type="spellStart"/>
      <w:r>
        <w:t>Forestivités</w:t>
      </w:r>
      <w:proofErr w:type="spellEnd"/>
      <w:r>
        <w:t xml:space="preserve"> sont gratuites</w:t>
      </w:r>
      <w:r w:rsidR="00AF61D2">
        <w:t> : visites, sorties forêt, ateliers-jeux, spectacles, démonstration.</w:t>
      </w:r>
    </w:p>
    <w:p w14:paraId="3CB7D728" w14:textId="37A915A5" w:rsidR="00C662B8" w:rsidRDefault="00D61210" w:rsidP="00C662B8">
      <w:pPr>
        <w:pStyle w:val="Paragraphedeliste"/>
        <w:numPr>
          <w:ilvl w:val="0"/>
          <w:numId w:val="37"/>
        </w:numPr>
      </w:pPr>
      <w:r>
        <w:t xml:space="preserve">Retrouvez </w:t>
      </w:r>
      <w:r w:rsidR="00FC7145">
        <w:t xml:space="preserve">tout </w:t>
      </w:r>
      <w:r>
        <w:t>le programme</w:t>
      </w:r>
      <w:r w:rsidR="00C662B8">
        <w:t xml:space="preserve"> sur le site : </w:t>
      </w:r>
      <w:r w:rsidR="001B4C15" w:rsidRPr="001B4C15">
        <w:t>https://forestivites.fr/puydedome</w:t>
      </w:r>
    </w:p>
    <w:p w14:paraId="1021E3FE" w14:textId="03786DA8" w:rsidR="001B4C15" w:rsidRDefault="001B4C15" w:rsidP="00C662B8">
      <w:pPr>
        <w:pStyle w:val="Paragraphedeliste"/>
        <w:numPr>
          <w:ilvl w:val="0"/>
          <w:numId w:val="37"/>
        </w:numPr>
      </w:pPr>
      <w:r>
        <w:t>Facebook : @ForestivitésPuy-de-Dôme</w:t>
      </w:r>
    </w:p>
    <w:p w14:paraId="6E4D492A" w14:textId="5100D7ED" w:rsidR="001B4C15" w:rsidRDefault="001B4C15" w:rsidP="00C662B8">
      <w:pPr>
        <w:pStyle w:val="Paragraphedeliste"/>
        <w:numPr>
          <w:ilvl w:val="0"/>
          <w:numId w:val="37"/>
        </w:numPr>
      </w:pPr>
      <w:r>
        <w:t>Instagram : @forestivites_63</w:t>
      </w:r>
    </w:p>
    <w:p w14:paraId="4E0E1B50" w14:textId="3E7176E5" w:rsidR="00C76F0C" w:rsidRDefault="000B7FA2" w:rsidP="00AE691F">
      <w:pPr>
        <w:pStyle w:val="Titre1"/>
      </w:pPr>
      <w:bookmarkStart w:id="10" w:name="_Toc240885548"/>
      <w:r>
        <w:t>Portrait d’agent. Révélez vos talents !</w:t>
      </w:r>
      <w:bookmarkEnd w:id="10"/>
    </w:p>
    <w:p w14:paraId="576411FF" w14:textId="735177AC" w:rsidR="006A1458" w:rsidRDefault="00AF15EE" w:rsidP="0044011E">
      <w:pPr>
        <w:pStyle w:val="Titre2"/>
      </w:pPr>
      <w:bookmarkStart w:id="11" w:name="_Toc240885549"/>
      <w:r>
        <w:t>Aliénor Fayet : la forêt, un patrimoine à préserver</w:t>
      </w:r>
      <w:r w:rsidR="000B7FA2">
        <w:t>.</w:t>
      </w:r>
      <w:bookmarkEnd w:id="11"/>
    </w:p>
    <w:p w14:paraId="48F1F1E7" w14:textId="0789440C" w:rsidR="006415F5" w:rsidRDefault="00271AEB" w:rsidP="00271AEB">
      <w:r>
        <w:t>La mission d’Aliénor Fayet : offrir un conseil neutre et gratuit aux propriétaires forestiers pour qu’ils puissent valoriser au mieux leurs parcelles. « La forêt puydômoise est essentiellement composée de petites parcelles qui n’excèdent pas l’hectare, souligne-t-elle. De fait, de nombreux propriétaires (souvent des héritiers qui n’habitent plus sur le territoire) n’ont aucune connaissance en gestion sylvicole. Nous sommes là pour les conseiller en fonction de ce qu’ils veulent faire et les informer sur les différentes aides auxquelles ils ont droit. Les propriétaires sont bien sûr intéressés par la valorisation économique de leurs forêts, mais beaucoup sont aussi attachés à la préservation de ce patrimoine naturel ». L’action des 4 chargés de développement territorial forestier du Conseil départemental permet de mieux favoriser la production de bois local et de dynamiser l’activité économique de plusieurs territoires ruraux du Puy-de-Dôme. « Planter une forêt, c’est investir sur le long terme, on est sur des cycles de 60 ans, voire 100 ans, insiste la chargée de développement. Et il ne suffit pas de planter et d’attendre que ça pousse : plusieurs travaux sont nécessaires tout au long de la croissance de l’arbre ». Dans son accompagnement des propriétaires, Aliénor ne manque pas de les sensibiliser à la gestion durable de leurs parcelles afin de préserver les milieux et les paysages et de rendre les forêts plus résilientes. « Face au réchauffement climatique, nous conseillons par exemple des essences plus résistantes à la sécheresse et incitons les propriétaires à faire des plantations mixtes (feuillus-résineux), voire 100% feuillus qui supporteront mieux les aléas ».</w:t>
      </w:r>
    </w:p>
    <w:p w14:paraId="79AD69AF" w14:textId="59FBE2A7" w:rsidR="007E35BE" w:rsidRDefault="0040135D" w:rsidP="007E35BE">
      <w:pPr>
        <w:pStyle w:val="Titre1"/>
      </w:pPr>
      <w:bookmarkStart w:id="12" w:name="_Toc240885550"/>
      <w:r>
        <w:lastRenderedPageBreak/>
        <w:t>Agriculture</w:t>
      </w:r>
      <w:r w:rsidR="007E35BE">
        <w:t>.</w:t>
      </w:r>
      <w:bookmarkEnd w:id="12"/>
    </w:p>
    <w:p w14:paraId="5FD29477" w14:textId="65728350" w:rsidR="007E35BE" w:rsidRDefault="0009543C" w:rsidP="00DD7DB5">
      <w:pPr>
        <w:pStyle w:val="Titre2"/>
      </w:pPr>
      <w:bookmarkStart w:id="13" w:name="_Toc240885551"/>
      <w:r>
        <w:t>Sommet de l’élevage : le Département aux côtés des agriculteurs !</w:t>
      </w:r>
      <w:bookmarkEnd w:id="13"/>
    </w:p>
    <w:p w14:paraId="40A6FB59" w14:textId="457FED64" w:rsidR="00DD7DB5" w:rsidRDefault="00722999" w:rsidP="00722999">
      <w:r>
        <w:t>C’est l’un des plus grands événements de l’agriculture française et européenne : du 6 au 9 octobre, le Sommet de l’élevage fera rayonner le Puy-de-Dôme pour sa 35</w:t>
      </w:r>
      <w:r w:rsidRPr="00722999">
        <w:rPr>
          <w:vertAlign w:val="superscript"/>
        </w:rPr>
        <w:t>e</w:t>
      </w:r>
      <w:r>
        <w:t xml:space="preserve"> édition. Cette année encore, le Département profite de cette manifestation pour réaffirmer son engagement auprès de la filière agricole. Véritable vitrine de l’excellence de notre territoire, le stand du Conseil départemental accueillera de nombreux producteurs locaux. N’hésitez-pas à venir nous rendre visite, dans le hall d’accueil du Sommet pour découvrir les produits et les agriculteurs puydômois et profiter des nombreuses dégustations et animations gratuites.</w:t>
      </w:r>
    </w:p>
    <w:p w14:paraId="609B2E0C" w14:textId="77777777" w:rsidR="00210A3E" w:rsidRDefault="00D562FF" w:rsidP="00E22F06">
      <w:r>
        <w:t>Informations pratiques : Sommet de l’</w:t>
      </w:r>
      <w:r w:rsidR="00284791">
        <w:t>élevage</w:t>
      </w:r>
      <w:r>
        <w:t xml:space="preserve">, </w:t>
      </w:r>
      <w:r w:rsidR="00284791">
        <w:t xml:space="preserve">le mondial de l’élevage durable, </w:t>
      </w:r>
      <w:r>
        <w:t xml:space="preserve">du 6 au 9 octobre à la </w:t>
      </w:r>
      <w:r w:rsidR="00E22F06">
        <w:t>Grande halle d’Auvergne à Cournon-d’Auvergne. Le stand du Département est situé dans le hall d’accueil.</w:t>
      </w:r>
    </w:p>
    <w:p w14:paraId="13E016A0" w14:textId="07D0640E" w:rsidR="00D562FF" w:rsidRDefault="00E22F06" w:rsidP="00E22F06">
      <w:r>
        <w:t>Et sur le site : sommet-elevage.fr</w:t>
      </w:r>
    </w:p>
    <w:p w14:paraId="6C3AA78A" w14:textId="3C3A3B77" w:rsidR="0009543C" w:rsidRDefault="00547057" w:rsidP="007E35BE">
      <w:r>
        <w:t>2026 : année internationale des pâturages et du pastoralisme.</w:t>
      </w:r>
    </w:p>
    <w:p w14:paraId="0DC46B7B" w14:textId="2C55B3E8" w:rsidR="00284791" w:rsidRDefault="00284791" w:rsidP="007E35BE">
      <w:r>
        <w:t>1 800 exposants, 120 000 visiteurs et 2 000 animaux.</w:t>
      </w:r>
    </w:p>
    <w:p w14:paraId="4276A5E6" w14:textId="56BA726F" w:rsidR="00A058B7" w:rsidRDefault="00E72917" w:rsidP="00172F45">
      <w:pPr>
        <w:pStyle w:val="Titre2"/>
      </w:pPr>
      <w:bookmarkStart w:id="14" w:name="_Toc240885552"/>
      <w:r>
        <w:t>Inédit : vente aux enchères Cuvée Temple de Mercure</w:t>
      </w:r>
      <w:r w:rsidR="00172F45">
        <w:t>.</w:t>
      </w:r>
      <w:bookmarkEnd w:id="14"/>
    </w:p>
    <w:p w14:paraId="674D047B" w14:textId="3FDD8600" w:rsidR="00172F45" w:rsidRDefault="00463692" w:rsidP="00463692">
      <w:r>
        <w:t>À l’occasion du Sommet de l’élevage, le Conseil départemental et la Fédération viticole du Puy-de-Dôme organisent une soirée spéciale Cuvée Temple de Mercure. 150 magnums, sélectionnés pour leurs qualités exceptionnelles lors du concours départemental des vins du Puy-de-Dôme et vieillis pendant 12 mois dans la cave du temple de Mercure, au sommet du puy de Dôme à 1 465 mètres d’altitude, seront solennellement mis en vente aux enchères. N’hésitez-pas à venir assister et à participer à la vente qui aura lieu, mercredi 7 octobre, à 17h30, dans l’espace conférence, situé dans le hall d’accueil du Sommet. Les bénéfices de la vente permettront d'aider à l'installation des jeunes vignerons.</w:t>
      </w:r>
    </w:p>
    <w:p w14:paraId="32EA2D6B" w14:textId="62E5E05A" w:rsidR="00463692" w:rsidRDefault="00463692" w:rsidP="00463692">
      <w:pPr>
        <w:pStyle w:val="Titre2"/>
      </w:pPr>
      <w:bookmarkStart w:id="15" w:name="_Toc240885553"/>
      <w:r>
        <w:t>Nouveauté 2026 ! Pâture Massif central.</w:t>
      </w:r>
      <w:r w:rsidR="00B9403B">
        <w:t xml:space="preserve"> La grande prairie.</w:t>
      </w:r>
      <w:bookmarkEnd w:id="15"/>
    </w:p>
    <w:p w14:paraId="3F69A910" w14:textId="06369D0C" w:rsidR="00E72917" w:rsidRDefault="00FC7145" w:rsidP="00FC7145">
      <w:r>
        <w:t xml:space="preserve">Cette année, le Sommet de l’élevage se double d’un événement gratuit et grand public en plein cœur de Clermont-Ferrand ! Du 5 au 8 octobre, la place de </w:t>
      </w:r>
      <w:proofErr w:type="spellStart"/>
      <w:r>
        <w:t>Jaude</w:t>
      </w:r>
      <w:proofErr w:type="spellEnd"/>
      <w:r>
        <w:t xml:space="preserve"> sera transformée en grand espace végétalisé représentant les pâturages, cours d’eau, territoires et végétations du Massif central. Cet événement permettra de faire découvrir concrètement et de façon ludique l’élevage à l’herbe et ses atouts pour le territoire. Retrouvez le stand du Conseil départemental : découverte du pastoralisme dans la Chaîne des Puys, marché de producteurs (mardi et mercredi)… de nombreuses animations vous attendent !</w:t>
      </w:r>
    </w:p>
    <w:p w14:paraId="52FDC2E9" w14:textId="77777777" w:rsidR="00210A3E" w:rsidRDefault="00FC7145" w:rsidP="00AA7815">
      <w:r>
        <w:t>Info</w:t>
      </w:r>
      <w:r w:rsidR="00991AFA">
        <w:t>s</w:t>
      </w:r>
      <w:r>
        <w:t xml:space="preserve"> pratiques : retrouvez tout le </w:t>
      </w:r>
      <w:r w:rsidR="00B9403B">
        <w:t>programme sur : puy-de-dome.fr</w:t>
      </w:r>
    </w:p>
    <w:p w14:paraId="5AD55242" w14:textId="77777777" w:rsidR="00210A3E" w:rsidRDefault="0000197B" w:rsidP="00AA7815">
      <w:r>
        <w:t>Animations, concerts, marché et dégustation.</w:t>
      </w:r>
    </w:p>
    <w:p w14:paraId="6A57BF75" w14:textId="52A9E57A" w:rsidR="00FC7145" w:rsidRDefault="002F1295" w:rsidP="00AA7815">
      <w:r>
        <w:t>Et sur</w:t>
      </w:r>
      <w:r w:rsidR="0008719C">
        <w:t xml:space="preserve"> le site</w:t>
      </w:r>
      <w:r>
        <w:t xml:space="preserve"> </w:t>
      </w:r>
      <w:r w:rsidR="007B1D90">
        <w:t>: pature-lefutur.fr</w:t>
      </w:r>
    </w:p>
    <w:p w14:paraId="63345B19" w14:textId="69E0A47A" w:rsidR="002F1295" w:rsidRDefault="00661BD7" w:rsidP="00661BD7">
      <w:pPr>
        <w:pStyle w:val="Titre2"/>
      </w:pPr>
      <w:bookmarkStart w:id="16" w:name="_Toc240885554"/>
      <w:r>
        <w:t>Côtes d’Auvergne : le vignoble se met en scène !</w:t>
      </w:r>
      <w:bookmarkEnd w:id="16"/>
    </w:p>
    <w:p w14:paraId="6591FB46" w14:textId="06F8AE0B" w:rsidR="001B27E4" w:rsidRDefault="001B27E4" w:rsidP="001B27E4">
      <w:r>
        <w:t>C’est le grand rendez-vous annuel du label Vignobles et Découvertes ! Du 16 au 18 octobre, profitez d’un programme riche pour découvrir ou redécouvrir les « Côtes d’Auvergne, destination Volcans ». Tout au long du week-end, dégustations, balades, visites, rencontres avec des vignerons... un événement à ne pas louper pour tous les amateurs de vin et de convivialité ! La manifestation se clôturera par un grand banquet, dimanche 18 octobre à Châtel-Guyon.</w:t>
      </w:r>
    </w:p>
    <w:p w14:paraId="148720F8" w14:textId="77777777" w:rsidR="00210A3E" w:rsidRDefault="001B27E4" w:rsidP="001B27E4">
      <w:r>
        <w:t>Infos et réservations : du 16 au 18 octobre</w:t>
      </w:r>
      <w:r w:rsidR="009673D1">
        <w:t>.</w:t>
      </w:r>
    </w:p>
    <w:p w14:paraId="07C14C9D" w14:textId="53022660" w:rsidR="002F1295" w:rsidRDefault="001B27E4" w:rsidP="001B27E4">
      <w:r>
        <w:t>Retrouvez tout le programme</w:t>
      </w:r>
      <w:r w:rsidR="009673D1">
        <w:t xml:space="preserve"> </w:t>
      </w:r>
      <w:r>
        <w:t>des animations sur :</w:t>
      </w:r>
      <w:r w:rsidR="009673D1">
        <w:t xml:space="preserve"> </w:t>
      </w:r>
      <w:r>
        <w:t>puydedome-tourisme.com</w:t>
      </w:r>
    </w:p>
    <w:p w14:paraId="4F0D7419" w14:textId="7430BBEC" w:rsidR="009673D1" w:rsidRDefault="009673D1" w:rsidP="009673D1">
      <w:pPr>
        <w:pStyle w:val="Titre2"/>
      </w:pPr>
      <w:bookmarkStart w:id="17" w:name="_Toc240885555"/>
      <w:r>
        <w:t>Ruralité : les Bistrots de Pays, un concentré de convivialité.</w:t>
      </w:r>
      <w:bookmarkEnd w:id="17"/>
    </w:p>
    <w:p w14:paraId="1A9567D4" w14:textId="0D336442" w:rsidR="009673D1" w:rsidRDefault="002D3A27" w:rsidP="002D3A27">
      <w:r>
        <w:t>Des restaurants, bistrots, cafés qui rayonnent au cœur de la vie de nos villages et qui offrent un cadre authentique et convivial. Le Département accompagne les établissements qui adhèrent à la marque nationale « Bistrot de Pays » afin de contribuer à la conservation et à l’animation du tissu économique et social en milieu rural. Chaque bistrot respecte une charte qualité garantissant une cuisine savoureuse à base de produits locaux et de saison.</w:t>
      </w:r>
    </w:p>
    <w:p w14:paraId="5514161A" w14:textId="65925831" w:rsidR="002D3A27" w:rsidRDefault="002D3A27" w:rsidP="002D3A27">
      <w:r>
        <w:t xml:space="preserve">Infos pratiques : retrouvez la liste des Bistrots de Pays ainsi que les </w:t>
      </w:r>
      <w:r w:rsidR="00FD3D9D">
        <w:t xml:space="preserve">animations qu’ils proposent sur : </w:t>
      </w:r>
      <w:r w:rsidR="00927DE4" w:rsidRPr="00927DE4">
        <w:t>https://www.bistrotdepays.com/puy-de-dome</w:t>
      </w:r>
    </w:p>
    <w:p w14:paraId="6F324753" w14:textId="6EC35D35" w:rsidR="004470CC" w:rsidRDefault="004470CC" w:rsidP="004470CC">
      <w:pPr>
        <w:pStyle w:val="Titre2"/>
      </w:pPr>
      <w:bookmarkStart w:id="18" w:name="_Toc240885556"/>
      <w:r>
        <w:t>Nouveau ! Exploitations agricoles : 1</w:t>
      </w:r>
      <w:r w:rsidRPr="004470CC">
        <w:rPr>
          <w:vertAlign w:val="superscript"/>
        </w:rPr>
        <w:t>er</w:t>
      </w:r>
      <w:r>
        <w:t xml:space="preserve"> Forum installation-transmission.</w:t>
      </w:r>
      <w:bookmarkEnd w:id="18"/>
    </w:p>
    <w:p w14:paraId="51ECD2DE" w14:textId="13F214B4" w:rsidR="004470CC" w:rsidRDefault="0079129E" w:rsidP="0079129E">
      <w:r>
        <w:t xml:space="preserve">Le défi du renouvellement des générations d’exploitants agricoles est un enjeu majeur pour notre souveraineté alimentaire et la vitalité de nos territoires ruraux. Le Conseil départemental soutient </w:t>
      </w:r>
      <w:r>
        <w:lastRenderedPageBreak/>
        <w:t>le 1</w:t>
      </w:r>
      <w:r w:rsidRPr="0079129E">
        <w:rPr>
          <w:vertAlign w:val="superscript"/>
        </w:rPr>
        <w:t>er</w:t>
      </w:r>
      <w:r>
        <w:t xml:space="preserve"> Forum départemental de l’installation et de la transmission agricole, organisé par la Chambre d’agriculture du Puy-de-Dôme. Cet événement a pour vocation de rassembler, en un même lieu et au cours d’une même journée, l’ensemble des acteurs du monde agricole : structures d’accompagnement, financeurs, filières, porteurs de projets, élèves et cédants</w:t>
      </w:r>
      <w:r w:rsidR="00991AFA">
        <w:t>.</w:t>
      </w:r>
    </w:p>
    <w:p w14:paraId="3E0B861C" w14:textId="77777777" w:rsidR="008915DB" w:rsidRDefault="00991AFA" w:rsidP="00186758">
      <w:r>
        <w:t xml:space="preserve">Infos pratiques : </w:t>
      </w:r>
      <w:r w:rsidR="00186758">
        <w:t xml:space="preserve">le jeudi 3 décembre de 9h à 17h au Centre culturel La </w:t>
      </w:r>
      <w:proofErr w:type="spellStart"/>
      <w:r w:rsidR="00186758">
        <w:t>Mouniaude</w:t>
      </w:r>
      <w:proofErr w:type="spellEnd"/>
      <w:r w:rsidR="00186758">
        <w:t xml:space="preserve"> à Châtel-Guyon.</w:t>
      </w:r>
    </w:p>
    <w:p w14:paraId="268F7AB9" w14:textId="5C4AD649" w:rsidR="00991AFA" w:rsidRDefault="00186758" w:rsidP="00186758">
      <w:r>
        <w:t>Et sur le site : puydedome.chambres</w:t>
      </w:r>
      <w:r w:rsidR="00430611">
        <w:t>-</w:t>
      </w:r>
      <w:r>
        <w:t>agriculture.fr</w:t>
      </w:r>
    </w:p>
    <w:p w14:paraId="2DD617FC" w14:textId="0FE4F726" w:rsidR="004470CC" w:rsidRDefault="006205CB" w:rsidP="001B27E4">
      <w:r>
        <w:t xml:space="preserve">Gratuit, ouvert </w:t>
      </w:r>
      <w:r w:rsidRPr="001E4C99">
        <w:t>à tous.</w:t>
      </w:r>
      <w:r w:rsidR="000728F1" w:rsidRPr="001E4C99">
        <w:t xml:space="preserve"> </w:t>
      </w:r>
      <w:r w:rsidRPr="001E4C99">
        <w:t>Programme</w:t>
      </w:r>
      <w:r>
        <w:t xml:space="preserve"> détaillé et inscriptions </w:t>
      </w:r>
      <w:r w:rsidR="00227B45">
        <w:t xml:space="preserve">(en fonction) </w:t>
      </w:r>
      <w:r>
        <w:t>à la Chambre d’agriculture ou sur le site internet</w:t>
      </w:r>
      <w:r w:rsidR="00C537B0">
        <w:t>. Contact au 04.73.44.45.55.</w:t>
      </w:r>
    </w:p>
    <w:p w14:paraId="059B9CC9" w14:textId="2E91454D" w:rsidR="006205CB" w:rsidRDefault="00B52A8E" w:rsidP="00B52A8E">
      <w:pPr>
        <w:pStyle w:val="Paragraphedeliste"/>
        <w:numPr>
          <w:ilvl w:val="0"/>
          <w:numId w:val="38"/>
        </w:numPr>
      </w:pPr>
      <w:r>
        <w:t>Stands : trouver les bons contacts,</w:t>
      </w:r>
    </w:p>
    <w:p w14:paraId="58B7EF67" w14:textId="264630DE" w:rsidR="00B52A8E" w:rsidRDefault="00B52A8E" w:rsidP="00B52A8E">
      <w:pPr>
        <w:pStyle w:val="Paragraphedeliste"/>
        <w:numPr>
          <w:ilvl w:val="0"/>
          <w:numId w:val="38"/>
        </w:numPr>
      </w:pPr>
      <w:r>
        <w:t>Conférences : s’informer pour mieux décider,</w:t>
      </w:r>
    </w:p>
    <w:p w14:paraId="7D739608" w14:textId="6672769B" w:rsidR="00B52A8E" w:rsidRDefault="00B52A8E" w:rsidP="00B52A8E">
      <w:pPr>
        <w:pStyle w:val="Paragraphedeliste"/>
        <w:numPr>
          <w:ilvl w:val="0"/>
          <w:numId w:val="38"/>
        </w:numPr>
      </w:pPr>
      <w:r>
        <w:t>Ferme dating : rencontre entre candidats à l’installation et cédants,</w:t>
      </w:r>
      <w:r w:rsidR="001837E3">
        <w:t xml:space="preserve"> sur inscription,</w:t>
      </w:r>
    </w:p>
    <w:p w14:paraId="105E23A2" w14:textId="489171C9" w:rsidR="00B52A8E" w:rsidRDefault="00B52A8E" w:rsidP="00B52A8E">
      <w:pPr>
        <w:pStyle w:val="Paragraphedeliste"/>
        <w:numPr>
          <w:ilvl w:val="0"/>
          <w:numId w:val="38"/>
        </w:numPr>
      </w:pPr>
      <w:proofErr w:type="spellStart"/>
      <w:r>
        <w:t>Pitch moi</w:t>
      </w:r>
      <w:proofErr w:type="spellEnd"/>
      <w:r>
        <w:t xml:space="preserve"> ton projet : présenter votre projet en quelques minutes à un jury d’experts</w:t>
      </w:r>
      <w:r w:rsidR="001837E3">
        <w:t>, sur inscription.</w:t>
      </w:r>
    </w:p>
    <w:p w14:paraId="39C9E15C" w14:textId="472F002C" w:rsidR="00A058B7" w:rsidRDefault="0006520A" w:rsidP="0006520A">
      <w:pPr>
        <w:pStyle w:val="Titre1"/>
      </w:pPr>
      <w:bookmarkStart w:id="19" w:name="_Toc240885557"/>
      <w:r>
        <w:t>Échos des territoires.</w:t>
      </w:r>
      <w:bookmarkEnd w:id="19"/>
    </w:p>
    <w:p w14:paraId="382D3258" w14:textId="7B4D4467" w:rsidR="005C2556" w:rsidRDefault="00026DE3" w:rsidP="005C2556">
      <w:pPr>
        <w:pStyle w:val="Titre2"/>
      </w:pPr>
      <w:bookmarkStart w:id="20" w:name="_Toc240885558"/>
      <w:r>
        <w:t>Aides aux territoires : le Département en actions</w:t>
      </w:r>
      <w:r w:rsidR="000A6CF1">
        <w:t>.</w:t>
      </w:r>
      <w:bookmarkEnd w:id="20"/>
    </w:p>
    <w:p w14:paraId="68B2A705" w14:textId="06616CA2" w:rsidR="005C2556" w:rsidRDefault="00026DE3" w:rsidP="00406602">
      <w:r>
        <w:t>Pour a</w:t>
      </w:r>
      <w:r w:rsidR="00406602">
        <w:t>méliorer le cadre de vie des Puydômois</w:t>
      </w:r>
      <w:r>
        <w:t xml:space="preserve"> et la sécurité des usagers, le D</w:t>
      </w:r>
      <w:r w:rsidR="00406602">
        <w:t>épartement</w:t>
      </w:r>
      <w:r w:rsidR="008771CF">
        <w:t xml:space="preserve"> intervient dans tous les </w:t>
      </w:r>
      <w:r w:rsidR="00406602">
        <w:t>territoires</w:t>
      </w:r>
      <w:r w:rsidR="008771CF">
        <w:t>, urbains comme ruraux.</w:t>
      </w:r>
    </w:p>
    <w:p w14:paraId="57F839FF" w14:textId="43E9521E" w:rsidR="00406602" w:rsidRDefault="008771CF" w:rsidP="0001020E">
      <w:pPr>
        <w:pStyle w:val="Paragraphedeliste"/>
        <w:numPr>
          <w:ilvl w:val="0"/>
          <w:numId w:val="15"/>
        </w:numPr>
      </w:pPr>
      <w:r>
        <w:t>Durtol</w:t>
      </w:r>
      <w:r w:rsidR="0001020E">
        <w:t xml:space="preserve"> (métropole clermontoise) : l’école Henri-Pourrat a fait l’objet d’une profonde rénovation thermique pour rester bien chaude en hiver et conserver la fraicheur pendant les vagues de chaleur.</w:t>
      </w:r>
      <w:r w:rsidR="00A95846">
        <w:t xml:space="preserve"> </w:t>
      </w:r>
      <w:r w:rsidR="008F2D9D">
        <w:t xml:space="preserve">Financement : Coût total : </w:t>
      </w:r>
      <w:r w:rsidR="00A95846">
        <w:t>1,5 millions d’euros</w:t>
      </w:r>
      <w:r w:rsidR="00CE1580">
        <w:t xml:space="preserve">, dont </w:t>
      </w:r>
      <w:r w:rsidR="008F2D9D">
        <w:t xml:space="preserve">Conseil départemental : </w:t>
      </w:r>
      <w:r w:rsidR="006A2375">
        <w:t xml:space="preserve">300 </w:t>
      </w:r>
      <w:r w:rsidR="008F2D9D">
        <w:t>000€</w:t>
      </w:r>
      <w:r w:rsidR="006A2375">
        <w:t>.</w:t>
      </w:r>
    </w:p>
    <w:p w14:paraId="6E00DFB3" w14:textId="289984AD" w:rsidR="00406602" w:rsidRDefault="00CE1580" w:rsidP="00E11475">
      <w:pPr>
        <w:pStyle w:val="Paragraphedeliste"/>
        <w:numPr>
          <w:ilvl w:val="0"/>
          <w:numId w:val="15"/>
        </w:numPr>
      </w:pPr>
      <w:r>
        <w:t xml:space="preserve">Celles-sur-Durolle (Livradois-Forez) : </w:t>
      </w:r>
      <w:r w:rsidR="00E11475">
        <w:t>réaménagement du centre-bourg avec de nombreuses améliorations esthétiques et création d’une maison de santé. Financement : Coût total : 885 000€, dont Conseil départemental : 250 000€.</w:t>
      </w:r>
    </w:p>
    <w:p w14:paraId="2A98E5E4" w14:textId="3E4B92F8" w:rsidR="00406602" w:rsidRDefault="00E11475" w:rsidP="00EB430D">
      <w:pPr>
        <w:pStyle w:val="Paragraphedeliste"/>
        <w:numPr>
          <w:ilvl w:val="0"/>
          <w:numId w:val="15"/>
        </w:numPr>
      </w:pPr>
      <w:r>
        <w:t xml:space="preserve">Cébazat (métropole clermontoise) : </w:t>
      </w:r>
      <w:r w:rsidR="00EB430D">
        <w:t xml:space="preserve">rénovation de la tour de l’Horloge. Située en plein cœur du bourg, cet édifice représente un élément fort du patrimoine et de l’identité de la commune. </w:t>
      </w:r>
      <w:r w:rsidR="00906920">
        <w:t xml:space="preserve">Financement : Coût total : </w:t>
      </w:r>
      <w:r w:rsidR="00EB430D">
        <w:t>250</w:t>
      </w:r>
      <w:r w:rsidR="00906920">
        <w:t xml:space="preserve"> 000€</w:t>
      </w:r>
      <w:r w:rsidR="00EB430D">
        <w:t xml:space="preserve">, dont </w:t>
      </w:r>
      <w:r w:rsidR="00906920">
        <w:t>Conseil départemental : 3</w:t>
      </w:r>
      <w:r w:rsidR="00EB430D">
        <w:t>7</w:t>
      </w:r>
      <w:r w:rsidR="00906920">
        <w:t xml:space="preserve"> </w:t>
      </w:r>
      <w:r w:rsidR="00EB430D">
        <w:t>0</w:t>
      </w:r>
      <w:r w:rsidR="00906920">
        <w:t>00€</w:t>
      </w:r>
      <w:r w:rsidR="000553C7">
        <w:t>.</w:t>
      </w:r>
    </w:p>
    <w:p w14:paraId="07F39DC5" w14:textId="21C40775" w:rsidR="00EB430D" w:rsidRDefault="00EB430D" w:rsidP="00EB430D">
      <w:pPr>
        <w:pStyle w:val="Titre1"/>
      </w:pPr>
      <w:bookmarkStart w:id="21" w:name="_Toc240885559"/>
      <w:r>
        <w:t>Rentrée scolaire.</w:t>
      </w:r>
      <w:bookmarkEnd w:id="21"/>
    </w:p>
    <w:p w14:paraId="08716D57" w14:textId="50F2039F" w:rsidR="00EB430D" w:rsidRDefault="00EB430D" w:rsidP="00EB430D">
      <w:pPr>
        <w:pStyle w:val="Titre2"/>
      </w:pPr>
      <w:bookmarkStart w:id="22" w:name="_Toc240885560"/>
      <w:r>
        <w:t>Plan Marshall des collèges : du concret pour la rentrée !</w:t>
      </w:r>
      <w:bookmarkEnd w:id="22"/>
    </w:p>
    <w:p w14:paraId="7DFC87E0" w14:textId="1E09EA92" w:rsidR="00EB430D" w:rsidRDefault="004F013A" w:rsidP="004F013A">
      <w:r>
        <w:t>30 000 collégiens puydômois ont démarré une nouvelle année scolaire. Pour leur garantir les meilleures conditions de scolarité, le Conseil départemental réalise depuis plusieurs mois des travaux d’ampleur dans les établissements : rénovation thermique, végétalisation, sécurisation, etc. De nombreux chantiers ont abouti et d’autres sont en cours et à venir dans le cadre du plan Marshall des collèges. Présentation :</w:t>
      </w:r>
    </w:p>
    <w:p w14:paraId="1E05614E" w14:textId="7B613DD7" w:rsidR="004F013A" w:rsidRDefault="00AD5DDC" w:rsidP="00000273">
      <w:pPr>
        <w:pStyle w:val="Paragraphedeliste"/>
        <w:numPr>
          <w:ilvl w:val="0"/>
          <w:numId w:val="39"/>
        </w:numPr>
      </w:pPr>
      <w:r>
        <w:t xml:space="preserve">56 collèges publics et 20 établissements privés pour 29 813 collégiens. Soit </w:t>
      </w:r>
      <w:r w:rsidR="008E47C6">
        <w:t>23 708 en établissements publics et 6 105 en établissements privés.</w:t>
      </w:r>
    </w:p>
    <w:p w14:paraId="59F08B35" w14:textId="7FCB554C" w:rsidR="008E47C6" w:rsidRDefault="008E47C6" w:rsidP="00000273">
      <w:pPr>
        <w:pStyle w:val="Paragraphedeliste"/>
        <w:numPr>
          <w:ilvl w:val="0"/>
          <w:numId w:val="39"/>
        </w:numPr>
      </w:pPr>
      <w:r>
        <w:t>475 agents du Département travaillent quotidiennement dans les collèges publics (restauration, entretien, accueil...)</w:t>
      </w:r>
    </w:p>
    <w:p w14:paraId="79EEDB37" w14:textId="34ED6DA0" w:rsidR="00EB430D" w:rsidRDefault="008E47C6" w:rsidP="00000273">
      <w:pPr>
        <w:pStyle w:val="Paragraphedeliste"/>
        <w:numPr>
          <w:ilvl w:val="0"/>
          <w:numId w:val="39"/>
        </w:numPr>
      </w:pPr>
      <w:r>
        <w:t>Un budget de 15,3 millions d’euros</w:t>
      </w:r>
      <w:r w:rsidR="00756730">
        <w:t xml:space="preserve"> consacrés à l’éducation en 2026. Dont :Dotation de fonctionnement aux établissements : 11,5 millions d’euros. Tarification des restaurants scolaires : 420 000€.</w:t>
      </w:r>
    </w:p>
    <w:p w14:paraId="181EA48C" w14:textId="189FF182" w:rsidR="00756730" w:rsidRDefault="00756730" w:rsidP="00000273">
      <w:pPr>
        <w:pStyle w:val="Paragraphedeliste"/>
        <w:numPr>
          <w:ilvl w:val="0"/>
          <w:numId w:val="39"/>
        </w:numPr>
      </w:pPr>
      <w:r>
        <w:t xml:space="preserve">Le plan </w:t>
      </w:r>
      <w:r w:rsidR="007A405E">
        <w:t>Marshall des collèges présente un effort sans précédent avec 143 millions d’euros d’investissements prévus jusqu’en 2030, dont 35 millions d’euros consacrés à la performance énergétique.</w:t>
      </w:r>
    </w:p>
    <w:p w14:paraId="77A6491E" w14:textId="76A2D3C2" w:rsidR="007A405E" w:rsidRDefault="007A405E" w:rsidP="00000273">
      <w:pPr>
        <w:pStyle w:val="Paragraphedeliste"/>
        <w:numPr>
          <w:ilvl w:val="0"/>
          <w:numId w:val="39"/>
        </w:numPr>
      </w:pPr>
      <w:r>
        <w:t>Politique volontariste pour le développement numérique des collèges : 2 millions d’euros en 2026.</w:t>
      </w:r>
    </w:p>
    <w:p w14:paraId="3885A69B" w14:textId="5FDADD2C" w:rsidR="000E3346" w:rsidRDefault="000E3346" w:rsidP="00000273">
      <w:pPr>
        <w:pStyle w:val="Paragraphedeliste"/>
        <w:numPr>
          <w:ilvl w:val="0"/>
          <w:numId w:val="39"/>
        </w:numPr>
      </w:pPr>
      <w:r>
        <w:t>7 560 kits de bienvenue ont été distribués aux élèves puydômois qui ont fait leur rentrée en 6</w:t>
      </w:r>
      <w:r w:rsidRPr="000E3346">
        <w:rPr>
          <w:vertAlign w:val="superscript"/>
        </w:rPr>
        <w:t>e</w:t>
      </w:r>
      <w:r>
        <w:t>.</w:t>
      </w:r>
    </w:p>
    <w:p w14:paraId="7E894E5A" w14:textId="77777777" w:rsidR="004A6FDB" w:rsidRDefault="004A6FDB" w:rsidP="004A6FDB">
      <w:pPr>
        <w:pStyle w:val="Paragraphedeliste"/>
        <w:numPr>
          <w:ilvl w:val="0"/>
          <w:numId w:val="39"/>
        </w:numPr>
      </w:pPr>
      <w:r>
        <w:t>Lionel Chauvin et des élus départementaux ont visité le chantier du collège Teilhard-de-Chardin à Chamalières.</w:t>
      </w:r>
    </w:p>
    <w:p w14:paraId="0D74A7B2" w14:textId="3ECA9E86" w:rsidR="00000273" w:rsidRDefault="009C351A" w:rsidP="00666D7F">
      <w:pPr>
        <w:pStyle w:val="Paragraphedeliste"/>
        <w:numPr>
          <w:ilvl w:val="0"/>
          <w:numId w:val="39"/>
        </w:numPr>
      </w:pPr>
      <w:r>
        <w:t>Travaux globaux de performance énergétique : faire face au réchauffement climatique</w:t>
      </w:r>
      <w:r w:rsidR="00AD774D">
        <w:t> :</w:t>
      </w:r>
      <w:r w:rsidR="00666D7F">
        <w:br/>
      </w:r>
      <w:r w:rsidR="00AD774D">
        <w:t xml:space="preserve">Le Conseil départemental est engagé dans la rénovation énergétique des collèges. Avec </w:t>
      </w:r>
      <w:r w:rsidR="00AD774D">
        <w:lastRenderedPageBreak/>
        <w:t xml:space="preserve">les épisodes caniculaires qui se répètent, le traitement du confort d’été est devenu un enjeu majeur. Ces travaux de rénovation contribuent à fournir un cadre d’études optimal, même pendant les périodes de fortes chaleurs. </w:t>
      </w:r>
      <w:r>
        <w:t>Objectif : réduire la consommation</w:t>
      </w:r>
      <w:r w:rsidR="00AD774D">
        <w:t xml:space="preserve"> </w:t>
      </w:r>
      <w:r>
        <w:t>énergétique de 40% à plus de 50%.</w:t>
      </w:r>
      <w:r w:rsidR="00AD774D">
        <w:t xml:space="preserve"> </w:t>
      </w:r>
      <w:r>
        <w:t>Cette rentrée est marquée par la livraison des premiers</w:t>
      </w:r>
      <w:r w:rsidR="00AD774D">
        <w:t xml:space="preserve"> </w:t>
      </w:r>
      <w:r>
        <w:t>chantiers des collèges de La Monnerie-le-</w:t>
      </w:r>
      <w:proofErr w:type="spellStart"/>
      <w:r>
        <w:t>Montel</w:t>
      </w:r>
      <w:proofErr w:type="spellEnd"/>
      <w:r>
        <w:t>,</w:t>
      </w:r>
      <w:r w:rsidR="00AD774D">
        <w:t xml:space="preserve"> </w:t>
      </w:r>
      <w:r>
        <w:t>Murat-le-</w:t>
      </w:r>
      <w:proofErr w:type="spellStart"/>
      <w:r>
        <w:t>Quaire</w:t>
      </w:r>
      <w:proofErr w:type="spellEnd"/>
      <w:r>
        <w:t xml:space="preserve"> et des </w:t>
      </w:r>
      <w:proofErr w:type="spellStart"/>
      <w:r>
        <w:t>Ancizes</w:t>
      </w:r>
      <w:proofErr w:type="spellEnd"/>
      <w:r>
        <w:t xml:space="preserve"> et par le lancement des</w:t>
      </w:r>
      <w:r w:rsidR="00666D7F">
        <w:t xml:space="preserve"> </w:t>
      </w:r>
      <w:r>
        <w:t>travaux aux collèges de Gerzat et de Besse.</w:t>
      </w:r>
    </w:p>
    <w:p w14:paraId="52049E11" w14:textId="62462223" w:rsidR="009C351A" w:rsidRDefault="009E2F2C" w:rsidP="000E3346">
      <w:pPr>
        <w:pStyle w:val="Paragraphedeliste"/>
        <w:numPr>
          <w:ilvl w:val="0"/>
          <w:numId w:val="39"/>
        </w:numPr>
      </w:pPr>
      <w:r>
        <w:t>Végétalisation des cours :</w:t>
      </w:r>
      <w:r>
        <w:br/>
        <w:t xml:space="preserve">Végétaliser les cours des collèges, c’est offrir des espaces de verdure aux collégiens, améliorer leur confort et favoriser la biodiversité en rendant les espaces extérieurs plus agréables </w:t>
      </w:r>
      <w:r w:rsidRPr="001E4C99">
        <w:t>pour tous</w:t>
      </w:r>
      <w:r w:rsidR="001E4C99" w:rsidRPr="001E4C99">
        <w:t>.</w:t>
      </w:r>
      <w:r>
        <w:t xml:space="preserve"> Aux collèges de Cournon-d’Auvergne, de Lempdes et Baudelaire de Clermont-Ferrand, d’importants aménagements ont ainsi été réalisés pour offrir un cadre agréable à l’ensemble des élèves avec de nouvelles plantations (arbres, arbustes, etc.) et la « </w:t>
      </w:r>
      <w:proofErr w:type="spellStart"/>
      <w:r>
        <w:t>désimperméabilisation</w:t>
      </w:r>
      <w:proofErr w:type="spellEnd"/>
      <w:r>
        <w:t> » des sols. En 2026, le Département a prévu de réaliser d’importants travaux de végétalisation dans la cour du collège Les Prés à Issoire. Cet aménagement sera complété par la construction d’un préau pour faire de la cour un lieu de confort et de partage pour tous les collégiens.</w:t>
      </w:r>
    </w:p>
    <w:p w14:paraId="7DF6E012" w14:textId="77777777" w:rsidR="00007F46" w:rsidRDefault="00007F46" w:rsidP="00007F46">
      <w:r>
        <w:t>Infos pratiques : Direction de l’éducation et des collèges au 04.73.42.38.66 et sur : puy-de-dome.fr</w:t>
      </w:r>
    </w:p>
    <w:p w14:paraId="1B8D5E37" w14:textId="774AFFD3" w:rsidR="00000273" w:rsidRDefault="004A6FDB" w:rsidP="004A6FDB">
      <w:pPr>
        <w:pStyle w:val="Titre2"/>
      </w:pPr>
      <w:bookmarkStart w:id="23" w:name="_Toc240885561"/>
      <w:r>
        <w:t>Le mot d’Isabelle Vallée, vice-présidente en charge de l’éducation et des collèges.</w:t>
      </w:r>
      <w:bookmarkEnd w:id="23"/>
    </w:p>
    <w:p w14:paraId="76CA755C" w14:textId="7BECDF1E" w:rsidR="004A6FDB" w:rsidRDefault="004A6FDB" w:rsidP="00C94805">
      <w:r>
        <w:t>« </w:t>
      </w:r>
      <w:r w:rsidR="00C94805">
        <w:t>En septembre, plus de 7 500 élèves de 6</w:t>
      </w:r>
      <w:r w:rsidR="00C94805" w:rsidRPr="00C94805">
        <w:rPr>
          <w:vertAlign w:val="superscript"/>
        </w:rPr>
        <w:t>e</w:t>
      </w:r>
      <w:r w:rsidR="00C94805">
        <w:t xml:space="preserve"> ont fait leur première rentrée au collège. Pour les accompagner dans cette étape décisive de leur scolarité, le Département leur a offert un kit de bienvenue. Celui-ci est composé d’un dictionnaire spécialement illustré, d’un sac en tissu imprimé du logo du Département, d’un stylo 4 couleurs ainsi que d’un crayon à papier. Et, nouveauté 2026, dans le cadre d’un partenariat avec Vulcania, le volcan de </w:t>
      </w:r>
      <w:proofErr w:type="spellStart"/>
      <w:r w:rsidR="00C94805">
        <w:t>Lemptégy</w:t>
      </w:r>
      <w:proofErr w:type="spellEnd"/>
      <w:r w:rsidR="00C94805">
        <w:t xml:space="preserve"> et de TC Dôme, le kit était</w:t>
      </w:r>
      <w:r w:rsidR="00FA0E4A">
        <w:t xml:space="preserve"> </w:t>
      </w:r>
      <w:r w:rsidR="00C94805">
        <w:t>complété d’une entrée gratuite</w:t>
      </w:r>
      <w:r w:rsidR="00FA0E4A">
        <w:t xml:space="preserve"> </w:t>
      </w:r>
      <w:r w:rsidR="00C94805">
        <w:t>dans chacun des deux parcs</w:t>
      </w:r>
      <w:r w:rsidR="00FA0E4A">
        <w:t xml:space="preserve"> </w:t>
      </w:r>
      <w:r w:rsidR="00C94805">
        <w:t>et d’un billet aller</w:t>
      </w:r>
      <w:r w:rsidR="00FA0E4A">
        <w:t>-</w:t>
      </w:r>
      <w:r w:rsidR="00C94805">
        <w:t>retour du</w:t>
      </w:r>
      <w:r w:rsidR="00FA0E4A">
        <w:t xml:space="preserve"> </w:t>
      </w:r>
      <w:r w:rsidR="00C94805">
        <w:t>Panoramique des Dômes</w:t>
      </w:r>
      <w:r w:rsidR="00007F46">
        <w:t> ».</w:t>
      </w:r>
    </w:p>
    <w:p w14:paraId="7A964923" w14:textId="77777777" w:rsidR="00C378A4" w:rsidRDefault="00C378A4" w:rsidP="00C378A4">
      <w:pPr>
        <w:pStyle w:val="Titre1"/>
      </w:pPr>
      <w:bookmarkStart w:id="24" w:name="_Toc240885562"/>
      <w:r>
        <w:t>Conseil départemental des jeunes.</w:t>
      </w:r>
      <w:bookmarkEnd w:id="24"/>
    </w:p>
    <w:p w14:paraId="4F7BD077" w14:textId="1E580AA5" w:rsidR="00C378A4" w:rsidRDefault="00FA0E4A" w:rsidP="00C378A4">
      <w:pPr>
        <w:pStyle w:val="Titre2"/>
      </w:pPr>
      <w:bookmarkStart w:id="25" w:name="_Toc240885563"/>
      <w:r>
        <w:t>Les collégiens ont la parole</w:t>
      </w:r>
      <w:r w:rsidR="00C378A4">
        <w:t> !</w:t>
      </w:r>
      <w:bookmarkEnd w:id="25"/>
    </w:p>
    <w:p w14:paraId="63F98A9F" w14:textId="715C0452" w:rsidR="00FA0E4A" w:rsidRDefault="001A7A1B" w:rsidP="001A7A1B">
      <w:r>
        <w:t>Les élèves des collèges publics et privés du Puy-de-Dôme sont appelés aux urnes pour élire leurs nouveaux conseillers départementaux juniors !</w:t>
      </w:r>
    </w:p>
    <w:p w14:paraId="6A2C3125" w14:textId="77777777" w:rsidR="001A7A1B" w:rsidRDefault="001A7A1B" w:rsidP="001A7A1B">
      <w:r>
        <w:t>Qu’est-ce que c’est le CDJ 63 ?</w:t>
      </w:r>
    </w:p>
    <w:p w14:paraId="4F3EE0BE" w14:textId="3F491B91" w:rsidR="001A7A1B" w:rsidRDefault="001A7A1B" w:rsidP="001A7A1B">
      <w:r>
        <w:t>C’est parti pour le 3</w:t>
      </w:r>
      <w:r w:rsidRPr="001A7A1B">
        <w:rPr>
          <w:vertAlign w:val="superscript"/>
        </w:rPr>
        <w:t>e</w:t>
      </w:r>
      <w:r>
        <w:t xml:space="preserve"> mandat du Conseil départemental des jeunes (CDJ 63) ! Á l’image de son aîné, cette assemblée est composée de 62 collégiens représentant leurs collèges et les 31 cantons du Puy-de-Dôme, élus en binôme (une fille, un garçon) par les élèves des collèges publics et privés participants à ce nouveau mandat. Il est co-présidé à trois : une présidente junior, un président junior, élus par leurs pairs lors de la première session, et le président du Département, Lionel Chauvin. La campagne de vote va commencer dans tous les établissements participants ! Seuls les élèves de 5</w:t>
      </w:r>
      <w:r w:rsidRPr="001A7A1B">
        <w:rPr>
          <w:vertAlign w:val="superscript"/>
        </w:rPr>
        <w:t>e</w:t>
      </w:r>
      <w:r>
        <w:t xml:space="preserve"> et de 4</w:t>
      </w:r>
      <w:r w:rsidRPr="001A7A1B">
        <w:rPr>
          <w:vertAlign w:val="superscript"/>
        </w:rPr>
        <w:t>e</w:t>
      </w:r>
      <w:r>
        <w:t xml:space="preserve"> peuvent se présenter.</w:t>
      </w:r>
    </w:p>
    <w:p w14:paraId="1F747047" w14:textId="2416E5F0" w:rsidR="001A7A1B" w:rsidRDefault="001A7A1B" w:rsidP="001A7A1B">
      <w:r>
        <w:t>Le calendrier :</w:t>
      </w:r>
    </w:p>
    <w:p w14:paraId="77B3D3BF" w14:textId="35AC849B" w:rsidR="00AE3D86" w:rsidRDefault="00AE3D86" w:rsidP="00AE3D86">
      <w:pPr>
        <w:pStyle w:val="Paragraphedeliste"/>
        <w:numPr>
          <w:ilvl w:val="0"/>
          <w:numId w:val="40"/>
        </w:numPr>
      </w:pPr>
      <w:r>
        <w:t>Jusqu’au 16 octobre : dépôt des candidatures dans les collèges participants.</w:t>
      </w:r>
    </w:p>
    <w:p w14:paraId="5133136E" w14:textId="1CB5D10E" w:rsidR="00AE3D86" w:rsidRDefault="00AE3D86" w:rsidP="00AE3D86">
      <w:pPr>
        <w:pStyle w:val="Paragraphedeliste"/>
        <w:numPr>
          <w:ilvl w:val="0"/>
          <w:numId w:val="40"/>
        </w:numPr>
      </w:pPr>
      <w:r>
        <w:t>Du 2 au 6 novembre : campagne électorale.</w:t>
      </w:r>
    </w:p>
    <w:p w14:paraId="7227FAED" w14:textId="52B91C61" w:rsidR="00AE3D86" w:rsidRDefault="00AE3D86" w:rsidP="00AE3D86">
      <w:pPr>
        <w:pStyle w:val="Paragraphedeliste"/>
        <w:numPr>
          <w:ilvl w:val="0"/>
          <w:numId w:val="40"/>
        </w:numPr>
      </w:pPr>
      <w:r>
        <w:t>Du 9 au 13 novembre : élections.</w:t>
      </w:r>
    </w:p>
    <w:p w14:paraId="5A0EFC1A" w14:textId="31A86A75" w:rsidR="00AE3D86" w:rsidRDefault="00AE3D86" w:rsidP="00AE3D86">
      <w:pPr>
        <w:pStyle w:val="Paragraphedeliste"/>
        <w:numPr>
          <w:ilvl w:val="0"/>
          <w:numId w:val="40"/>
        </w:numPr>
      </w:pPr>
      <w:r>
        <w:t>Le 18 novembre : proclamation des résultats.</w:t>
      </w:r>
    </w:p>
    <w:p w14:paraId="4DAA93F6" w14:textId="41809B37" w:rsidR="001A7A1B" w:rsidRDefault="00AE3D86" w:rsidP="00AE3D86">
      <w:pPr>
        <w:pStyle w:val="Paragraphedeliste"/>
        <w:numPr>
          <w:ilvl w:val="0"/>
          <w:numId w:val="40"/>
        </w:numPr>
      </w:pPr>
      <w:r>
        <w:t>Le 9 décembre : session plénière d’installation.</w:t>
      </w:r>
    </w:p>
    <w:p w14:paraId="622C571B" w14:textId="5A230508" w:rsidR="00AE3D86" w:rsidRDefault="00AE3D86" w:rsidP="00C378A4">
      <w:r>
        <w:t>Le mot de Célia Bernard, conseillère déléguée au CDJ :</w:t>
      </w:r>
    </w:p>
    <w:p w14:paraId="6443ABA1" w14:textId="0016B460" w:rsidR="00AE3D86" w:rsidRDefault="00AE3D86" w:rsidP="004F600D">
      <w:r>
        <w:t>« </w:t>
      </w:r>
      <w:r w:rsidR="004F600D">
        <w:t>Les conseillers départementaux juniors ont un rôle consultatif mais surtout participatif. Ils peuvent s’exprimer librement sur leurs sujets de préoccupation, y compris sur des propositions et politiques de la collectivité. Ils ont également un budget à gérer pour impulser les projets du CDJ 63 ».</w:t>
      </w:r>
    </w:p>
    <w:p w14:paraId="782F9164" w14:textId="1815847C" w:rsidR="004F600D" w:rsidRDefault="004F600D" w:rsidP="004F600D">
      <w:r>
        <w:t xml:space="preserve">Infos pratiques : Direction de l’éducation et des collèges, Chargée de mission CDJ 63 au 04.73.42.47.77 </w:t>
      </w:r>
      <w:r w:rsidR="00A06D18">
        <w:t>ou par courriel à : cdj63@puy-de-dome.fr</w:t>
      </w:r>
    </w:p>
    <w:p w14:paraId="018785A1" w14:textId="168FE7C6" w:rsidR="00AE3D86" w:rsidRDefault="00A06D18" w:rsidP="00A06D18">
      <w:pPr>
        <w:pStyle w:val="Titre2"/>
      </w:pPr>
      <w:bookmarkStart w:id="26" w:name="_Toc240885564"/>
      <w:r>
        <w:t>Vaccination gratuite dans les collèges.</w:t>
      </w:r>
      <w:bookmarkEnd w:id="26"/>
    </w:p>
    <w:p w14:paraId="29F494BD" w14:textId="24F99889" w:rsidR="00F019FF" w:rsidRDefault="00F019FF" w:rsidP="00516300">
      <w:r>
        <w:t xml:space="preserve">Service du Conseil départemental, le dispensaire Émile-Roux va procéder, à partir de janvier 2027, à une nouvelle campagne de vaccination contre le papillomavirus (HPV) et la méningite dans les collèges. La vaccination </w:t>
      </w:r>
      <w:r w:rsidRPr="00CC430E">
        <w:t>contre le HPV permet</w:t>
      </w:r>
      <w:r>
        <w:t xml:space="preserve"> de prévenir plusieurs cancers et celle </w:t>
      </w:r>
      <w:r>
        <w:lastRenderedPageBreak/>
        <w:t xml:space="preserve">contre la méningite protège quant à elle contre une infection bactérienne grave, à évolution parfois très rapide. Réalisée directement au sein des établissements scolaires, cette campagne facilite l'accès à la vaccination pour l'ensemble des familles, sans qu'il soit nécessaire de prendre rendez-vous chez un médecin ou en centre de vaccination. L’autorisation des parents est nécessaire pour chaque vaccination. La campagne est réalisée </w:t>
      </w:r>
      <w:r w:rsidR="00516300">
        <w:t>en collaboration avec l'Agence régionale de santé, l'Éducation nationale et l'Assurance maladie.</w:t>
      </w:r>
    </w:p>
    <w:p w14:paraId="79A31489" w14:textId="44944BD9" w:rsidR="00516300" w:rsidRDefault="00516300" w:rsidP="00C378A4">
      <w:r>
        <w:t xml:space="preserve">Infos pratiques : Dispensaire </w:t>
      </w:r>
      <w:r>
        <w:rPr>
          <w:rFonts w:cs="Arial"/>
        </w:rPr>
        <w:t>É</w:t>
      </w:r>
      <w:r>
        <w:t>mile-Roux au 04.73.14.50.80.</w:t>
      </w:r>
    </w:p>
    <w:p w14:paraId="332F8153" w14:textId="2C967099" w:rsidR="007E46FB" w:rsidRDefault="007E46FB" w:rsidP="007E46FB">
      <w:pPr>
        <w:pStyle w:val="Titre1"/>
      </w:pPr>
      <w:bookmarkStart w:id="27" w:name="_Toc240885565"/>
      <w:r w:rsidRPr="00FF319F">
        <w:t>Accompagner</w:t>
      </w:r>
      <w:r>
        <w:t>.</w:t>
      </w:r>
      <w:bookmarkEnd w:id="27"/>
    </w:p>
    <w:p w14:paraId="349F5D02" w14:textId="1DBF72A6" w:rsidR="007E46FB" w:rsidRDefault="00516300" w:rsidP="007E46FB">
      <w:pPr>
        <w:pStyle w:val="Titre2"/>
      </w:pPr>
      <w:bookmarkStart w:id="28" w:name="_Toc240885566"/>
      <w:r>
        <w:t>Adaptation au changement climatique : aider aussi les communes à rénover leurs écoles.</w:t>
      </w:r>
      <w:bookmarkEnd w:id="28"/>
    </w:p>
    <w:p w14:paraId="5BE955E3" w14:textId="6E238F6E" w:rsidR="003F239E" w:rsidRDefault="000E28E9" w:rsidP="000E28E9">
      <w:r>
        <w:t>Les canicules et événements climatiques de l’été 2026 ont montré combien l’adaptation de nos infrastructures au réchauffement est devenu plus que jamais un impératif. Face à ce défi et au moment de la rentrée scolaire, le Conseil départemental a affirmé son engagement en faveur de l’ensemble des élèves puydômois. Si la collectivité a comme compétence obligatoire l’entretien des collèges publics, elle apporte également un soutien particulier aux communes dans leurs projets de rénovation de leurs écoles primaires. Depuis 2021, un bonus dans les aides départementales est même prévu pour les travaux ayant un faible impact environnemental et permettant d’une part de réduire les consommations énergétiques et d’autre part d’améliorer le confort lors des fortes chaleurs.</w:t>
      </w:r>
    </w:p>
    <w:p w14:paraId="412B0A85" w14:textId="7E8840A9" w:rsidR="000E28E9" w:rsidRDefault="00AD3924" w:rsidP="00AD3924">
      <w:r>
        <w:rPr>
          <w:rFonts w:cs="Arial"/>
        </w:rPr>
        <w:t xml:space="preserve">À </w:t>
      </w:r>
      <w:r>
        <w:t>la veille de la rentrée, Lionel Chauvin a visité les écoles de Lapeyrouse, de Saint-Ours-les-Roches et le groupe scolaire Les Volcans d’Issoire. Trois établissements exemplaires en termes de végétalisation et de performances énergétiques.</w:t>
      </w:r>
    </w:p>
    <w:p w14:paraId="57689417" w14:textId="079357F2" w:rsidR="00AD3924" w:rsidRDefault="00AD3924" w:rsidP="007E46FB">
      <w:r>
        <w:t>Financement : depuis 2021, le montant des subventions pour les écoles s’élève à 11,5 millions d’euros.</w:t>
      </w:r>
    </w:p>
    <w:p w14:paraId="3627F93B" w14:textId="19A3978D" w:rsidR="00AD3924" w:rsidRDefault="00AD3924" w:rsidP="007E46FB">
      <w:r>
        <w:t>Contact : Direction environnement et accompagnement des territoires, Anne-Pascale Ameil au 04.73.42.02.42.</w:t>
      </w:r>
    </w:p>
    <w:p w14:paraId="252225B2" w14:textId="79A42CC2" w:rsidR="007E46FB" w:rsidRDefault="00AD3924" w:rsidP="007E46FB">
      <w:pPr>
        <w:pStyle w:val="Titre2"/>
      </w:pPr>
      <w:bookmarkStart w:id="29" w:name="_Toc240885567"/>
      <w:r>
        <w:t>Promesse tenue ! Équipements scolaires : un nouveau gymnase à Brassac-les-Mines</w:t>
      </w:r>
      <w:r w:rsidR="00753332">
        <w:t>.</w:t>
      </w:r>
      <w:bookmarkEnd w:id="29"/>
    </w:p>
    <w:p w14:paraId="1D31C962" w14:textId="00C18267" w:rsidR="00AD3924" w:rsidRDefault="00557FF7" w:rsidP="00557FF7">
      <w:r>
        <w:t>C’était un engagement du président Lionel Chauvin lors de la rentrée 2024 : favoriser la pratique sportive dans les collèges en finançant la construction de quatre nouveaux gymnases à Besse, Brassac-les-Mines, Châtel-Guyon et Pontgibaud. Le premier de ces quatre équipements, à Brassac-les-Mines, vient d’être livré</w:t>
      </w:r>
      <w:r w:rsidR="00FA3B2B">
        <w:t xml:space="preserve"> à la rentrée</w:t>
      </w:r>
      <w:r>
        <w:t>. Les trois autres gymnases seront opérationnels en 2027 et 2028.</w:t>
      </w:r>
    </w:p>
    <w:p w14:paraId="5868DEAC" w14:textId="75CCF64E" w:rsidR="00FA3B2B" w:rsidRDefault="00FA3B2B" w:rsidP="00557FF7">
      <w:r>
        <w:t>Financement : Coût total : 4,8 millions d’euros, dont Conseil départemental : 2 millions d’euros.</w:t>
      </w:r>
    </w:p>
    <w:p w14:paraId="5D6703E7" w14:textId="1070C57C" w:rsidR="008D3BB2" w:rsidRDefault="009A3207" w:rsidP="008D3BB2">
      <w:pPr>
        <w:pStyle w:val="Titre1"/>
      </w:pPr>
      <w:bookmarkStart w:id="30" w:name="_Toc240885568"/>
      <w:r>
        <w:t>S</w:t>
      </w:r>
      <w:r w:rsidR="008D3BB2">
        <w:t>apeurs-pompiers</w:t>
      </w:r>
      <w:r>
        <w:t>.</w:t>
      </w:r>
      <w:bookmarkEnd w:id="30"/>
    </w:p>
    <w:p w14:paraId="77B1880D" w14:textId="163A9043" w:rsidR="009A3207" w:rsidRDefault="009A3207" w:rsidP="009A3207">
      <w:pPr>
        <w:pStyle w:val="Titre2"/>
      </w:pPr>
      <w:bookmarkStart w:id="31" w:name="_Toc240885569"/>
      <w:r>
        <w:t>Merci à nos sapeurs-pompiers !</w:t>
      </w:r>
      <w:bookmarkEnd w:id="31"/>
    </w:p>
    <w:p w14:paraId="46A683A8" w14:textId="276A54A8" w:rsidR="008D3BB2" w:rsidRDefault="00AB15F3" w:rsidP="00AB15F3">
      <w:r>
        <w:t>Pendant tout l’été, les sapeurs-pompiers du Puy-de-Dôme ont été mobilisés, dans notre département et sur tous les grands incendies qui ont touché la France. Face à cette situation exceptionnelle, ils ont montré un engagement à toute épreuve. Au nom de tous les Puydômois, le Conseil départemental leur dit un grand merci !</w:t>
      </w:r>
    </w:p>
    <w:p w14:paraId="3EDB1945" w14:textId="1587C9A7" w:rsidR="008D3BB2" w:rsidRDefault="00F539B9" w:rsidP="008D3BB2">
      <w:r>
        <w:rPr>
          <w:rFonts w:cs="Arial"/>
        </w:rPr>
        <w:t>À</w:t>
      </w:r>
      <w:r>
        <w:t xml:space="preserve"> </w:t>
      </w:r>
      <w:r w:rsidR="00AB15F3">
        <w:t xml:space="preserve">Estandeuil (Puy-de-Dôme), </w:t>
      </w:r>
      <w:r>
        <w:t xml:space="preserve">dans le </w:t>
      </w:r>
      <w:r w:rsidR="00AB15F3">
        <w:t xml:space="preserve">Var, </w:t>
      </w:r>
      <w:r>
        <w:t xml:space="preserve">en </w:t>
      </w:r>
      <w:r w:rsidR="00AB15F3">
        <w:t>Gironde</w:t>
      </w:r>
      <w:r>
        <w:t xml:space="preserve"> et en</w:t>
      </w:r>
      <w:r w:rsidR="00AB15F3">
        <w:t xml:space="preserve"> Haute-Loire</w:t>
      </w:r>
      <w:r>
        <w:t>.</w:t>
      </w:r>
    </w:p>
    <w:p w14:paraId="2E620BC1" w14:textId="0BBA866F" w:rsidR="00F539B9" w:rsidRDefault="00F539B9" w:rsidP="009A3207">
      <w:pPr>
        <w:pStyle w:val="Titre2"/>
      </w:pPr>
      <w:bookmarkStart w:id="32" w:name="_Toc240885570"/>
      <w:r>
        <w:t>Le Département engagé pour les sapeurs-pompiers</w:t>
      </w:r>
      <w:r w:rsidR="009A3207">
        <w:t>.</w:t>
      </w:r>
      <w:bookmarkEnd w:id="32"/>
    </w:p>
    <w:p w14:paraId="02CEA0B8" w14:textId="2100327E" w:rsidR="00F539B9" w:rsidRDefault="009A3207" w:rsidP="004F0547">
      <w:pPr>
        <w:pStyle w:val="Paragraphedeliste"/>
        <w:numPr>
          <w:ilvl w:val="0"/>
          <w:numId w:val="41"/>
        </w:numPr>
      </w:pPr>
      <w:r>
        <w:t>Principal financeur du SDIS 63, le Conseil départemental a fait de la sécurité une de ses plus grandes priorités. De 2022 à 2026, sa participation au financement du SDIS 63 est passée de 37,1 millions d’euros à 47,6 millions d’euros.</w:t>
      </w:r>
    </w:p>
    <w:p w14:paraId="379DCDC1" w14:textId="41CA51D0" w:rsidR="009A3207" w:rsidRDefault="000010B2" w:rsidP="004F0547">
      <w:pPr>
        <w:pStyle w:val="Paragraphedeliste"/>
        <w:numPr>
          <w:ilvl w:val="0"/>
          <w:numId w:val="41"/>
        </w:numPr>
      </w:pPr>
      <w:r>
        <w:t>Illustration de la politique d’investissements engagée pour moderniser le service, les travaux de la future plateforme logistique départementale du SDIS 63 viennent de commencer. Un équipement moderne et fonctionnel pour lequel un budget de 6</w:t>
      </w:r>
      <w:r w:rsidR="009547F7">
        <w:t xml:space="preserve"> millions d’euros</w:t>
      </w:r>
      <w:r>
        <w:t xml:space="preserve"> a été alloué.</w:t>
      </w:r>
    </w:p>
    <w:p w14:paraId="52572217" w14:textId="09CB4268" w:rsidR="00A76B8E" w:rsidRDefault="00A76B8E" w:rsidP="00A76B8E">
      <w:pPr>
        <w:pStyle w:val="Titre1"/>
      </w:pPr>
      <w:bookmarkStart w:id="33" w:name="_Toc240885571"/>
      <w:r w:rsidRPr="006108F6">
        <w:t>Protéger</w:t>
      </w:r>
      <w:r>
        <w:t>.</w:t>
      </w:r>
      <w:bookmarkEnd w:id="33"/>
    </w:p>
    <w:p w14:paraId="327E2CD7" w14:textId="416EB44D" w:rsidR="00A76B8E" w:rsidRDefault="000E00E9" w:rsidP="00A76B8E">
      <w:pPr>
        <w:pStyle w:val="Titre2"/>
      </w:pPr>
      <w:bookmarkStart w:id="34" w:name="_Toc240885572"/>
      <w:r>
        <w:t xml:space="preserve">Sapeurs-pompiers du </w:t>
      </w:r>
      <w:r w:rsidR="004F0547">
        <w:t>Puy-de-</w:t>
      </w:r>
      <w:r>
        <w:t>Dôme : femmes sapeurs-pompiers, 50 ans déjà !</w:t>
      </w:r>
      <w:bookmarkEnd w:id="34"/>
    </w:p>
    <w:p w14:paraId="562FCCD1" w14:textId="5416CFED" w:rsidR="00D05A5A" w:rsidRDefault="00F6323F" w:rsidP="00F6323F">
      <w:r>
        <w:t xml:space="preserve">Il y a un demi-siècle tout juste, Françoise Mabille devenait la première femme sapeur-pompier de France </w:t>
      </w:r>
      <w:proofErr w:type="gramStart"/>
      <w:r>
        <w:t>suite au</w:t>
      </w:r>
      <w:proofErr w:type="gramEnd"/>
      <w:r>
        <w:t xml:space="preserve"> décret du 25 octobre 1976. Cinq décennies plus tard, trois Puydômoises du SDIS 63 évoquent leur métier qui s’est largement féminisé.</w:t>
      </w:r>
    </w:p>
    <w:p w14:paraId="54B5FCEF" w14:textId="6B0AD5FE" w:rsidR="00F6323F" w:rsidRDefault="00F6323F" w:rsidP="00F6323F">
      <w:pPr>
        <w:pStyle w:val="Paragraphedeliste"/>
        <w:numPr>
          <w:ilvl w:val="0"/>
          <w:numId w:val="42"/>
        </w:numPr>
      </w:pPr>
      <w:r>
        <w:lastRenderedPageBreak/>
        <w:t>Laurence Decombas, 56 ans, adjudante cheffe sapeur-pompier professionnelle, chef de bureau à la logistique opérationnelle :</w:t>
      </w:r>
      <w:r>
        <w:br/>
        <w:t>Venue par passion familiale dans la profession (entrée en 1985 comme sapeur-pompier volontaire à Pont-du-Château), Laurence est passée professionnelle en 1991 au centre de Cournon-d’Auvergne. En 2002, elle rejoint le service logistique opérationnel du SDIS.</w:t>
      </w:r>
      <w:r>
        <w:br/>
        <w:t>« À l’époque, ce métier était essentiellement occupé par des hommes. Les infrastructures n’étaient pas prévues pour accueillir du personnel féminin mais le maître mot était l’adaptation et, peu à peu, les mentalités ont évolué. À l’aube de mon départ, je reste fière de faire partie des premières femmes professionnelles « homme du rang » dans le département ».</w:t>
      </w:r>
    </w:p>
    <w:p w14:paraId="46F5335D" w14:textId="50F17B5A" w:rsidR="00F6323F" w:rsidRDefault="00BD6568" w:rsidP="003C7FAC">
      <w:pPr>
        <w:pStyle w:val="Paragraphedeliste"/>
        <w:numPr>
          <w:ilvl w:val="0"/>
          <w:numId w:val="42"/>
        </w:numPr>
      </w:pPr>
      <w:r>
        <w:t>Coralie Marcheix, 27 ans, sergent sapeur-pompier volontaire à La Goutelle :</w:t>
      </w:r>
      <w:r>
        <w:br/>
        <w:t>Toute jeune encore, Coralie affiche pourtant près de dix ans d’expérience en caserne, plus encore si l’on rajoute ses années chez les jeunes sapeurs-pompiers. Tombée dans la marmite dans le sillage d’un papa pompier, elle apprécie « ce métier passion et cet engagement » alors que sa caserne accueille six femmes sur une trentaine de soldats du feu.</w:t>
      </w:r>
      <w:r>
        <w:br/>
        <w:t>« </w:t>
      </w:r>
      <w:r w:rsidR="003C7FAC">
        <w:t>Les mentalités ont beaucoup évolué. Pour moi, le métier de sapeur-pompier n’a pas de genre. Ce qui compte, c’est la cohésion d’équipe, la possibilité de travailler ensemble et le fait de venir en aide à nos concitoyens. J’ai passé le permis poids lourd en 2021 et je n’ai eu que des marques de reconnaissance de la part de mes collègues hommes ».</w:t>
      </w:r>
    </w:p>
    <w:p w14:paraId="77C52018" w14:textId="53104727" w:rsidR="003C7FAC" w:rsidRDefault="008501A3" w:rsidP="008501A3">
      <w:pPr>
        <w:pStyle w:val="Paragraphedeliste"/>
        <w:numPr>
          <w:ilvl w:val="0"/>
          <w:numId w:val="42"/>
        </w:numPr>
      </w:pPr>
      <w:r>
        <w:t>Mélissa Lemarié, 41 ans, capitaine sapeur-pompier professionnelle depuis 2007, cheffe de la compagnie d’Ambert.</w:t>
      </w:r>
      <w:r>
        <w:br/>
        <w:t>En provenance de Nantes, où elle exerçait en milieu urbain, Mélissa dirige la compagnie d’Ambert depuis le mois de janvier 2026. Celle-ci regroupe 16 casernes, 8 centres d'interventions et de secours et 350 sapeurs-pompiers. Si elle « ne fait plus le même métier qu’il y a 20 ans », la capitaine apprécie la richesse humaine et l’aspect collectif du travail.</w:t>
      </w:r>
      <w:r>
        <w:br/>
        <w:t>« J’ai trouvé à Ambert un vrai attachement au territoire. Il y a ici des gens qui ont envie et l’énergie de donner à la collectivité. Sur la féminisation, les choses évoluent. Sur 23 capitaines en formation cette année en France, cinq sont des femmes ».</w:t>
      </w:r>
    </w:p>
    <w:p w14:paraId="696FAD30" w14:textId="13D10EC1" w:rsidR="00A76B8E" w:rsidRDefault="00A76B8E" w:rsidP="00A76B8E">
      <w:r>
        <w:t>Infos pratiques : SDIS 63 au 04.73.98.15.18 et sur le site : sdis63.fr</w:t>
      </w:r>
    </w:p>
    <w:p w14:paraId="11E6685B" w14:textId="65E1C436" w:rsidR="00DC5975" w:rsidRDefault="00DC5975" w:rsidP="00DC5975">
      <w:pPr>
        <w:pStyle w:val="Titre2"/>
      </w:pPr>
      <w:bookmarkStart w:id="35" w:name="_Toc240885573"/>
      <w:r>
        <w:t>Insertion : cap vers l’emploi !</w:t>
      </w:r>
      <w:bookmarkEnd w:id="35"/>
    </w:p>
    <w:p w14:paraId="2D6D0507" w14:textId="36D69D7D" w:rsidR="00DC5975" w:rsidRDefault="00BF74EA" w:rsidP="00426627">
      <w:r>
        <w:t xml:space="preserve">Financeur du RSA (Revenu de solidarité active), le Département se mobilise avec ses partenaires pour favoriser le retour à l'emploi des bénéficiaires de cette prestation sociale. </w:t>
      </w:r>
      <w:r w:rsidR="00426627">
        <w:t xml:space="preserve">L'allocation est versée par la Caisse d'allocations familiales (CAF) ou la Mutualité sociale </w:t>
      </w:r>
      <w:r w:rsidR="00426627" w:rsidRPr="001E4C99">
        <w:t>agricole (MSA)</w:t>
      </w:r>
      <w:r w:rsidR="00426627">
        <w:t xml:space="preserve"> pour le compte du Département qui finance et pilote le RSA sur son territoire.</w:t>
      </w:r>
    </w:p>
    <w:p w14:paraId="3B47893D" w14:textId="0301B1E2" w:rsidR="00426627" w:rsidRDefault="00426627" w:rsidP="00481BC7">
      <w:pPr>
        <w:pStyle w:val="Paragraphedeliste"/>
        <w:numPr>
          <w:ilvl w:val="0"/>
          <w:numId w:val="43"/>
        </w:numPr>
      </w:pPr>
      <w:r>
        <w:t>Rendre le bénéficiaire acteur de son parcours :</w:t>
      </w:r>
      <w:r w:rsidR="00481BC7">
        <w:br/>
      </w:r>
      <w:r>
        <w:t>Le plan stratégique départemental Horizons 2030 fait de l'accès à l'emploi une priorité. Pour y parvenir, le Conseil départemental place la personne au cœur de son accompagnement. Les bénéficiaires du RSA sont accompagnés pour lever les freins liés à la santé, à la mobilité, au logement, à la garde d'enfants, à la gestion du budget, à la maîtrise des savoirs de base ou encore au manque de confiance en soi.</w:t>
      </w:r>
      <w:r w:rsidR="00681D36">
        <w:t xml:space="preserve"> </w:t>
      </w:r>
      <w:r>
        <w:t>L'objectif est de construire avec chacun un parcours adapté,</w:t>
      </w:r>
      <w:r w:rsidR="00681D36">
        <w:t xml:space="preserve"> </w:t>
      </w:r>
      <w:r>
        <w:t>favorisant une remobilisation sociale ou une insertion professionnelle</w:t>
      </w:r>
      <w:r w:rsidR="00681D36">
        <w:t xml:space="preserve"> </w:t>
      </w:r>
      <w:r>
        <w:t>durable.</w:t>
      </w:r>
      <w:r w:rsidR="00681D36">
        <w:t xml:space="preserve"> </w:t>
      </w:r>
      <w:r>
        <w:t>La loi pour le plein emploi du 18 décembre 2023 conforte cette</w:t>
      </w:r>
      <w:r w:rsidR="00681D36">
        <w:t xml:space="preserve"> </w:t>
      </w:r>
      <w:r>
        <w:t>dynamique en renforçant la coopération entre les acteurs</w:t>
      </w:r>
      <w:r w:rsidR="00681D36">
        <w:t xml:space="preserve"> </w:t>
      </w:r>
      <w:r>
        <w:t>de l'insertion et de l'emploi. Les bénéficiaires en situation de</w:t>
      </w:r>
      <w:r w:rsidR="00681D36">
        <w:t xml:space="preserve"> </w:t>
      </w:r>
      <w:r>
        <w:t>handicap disposent de dispositifs spécifiques favorisant leur</w:t>
      </w:r>
      <w:r w:rsidR="00681D36">
        <w:t xml:space="preserve"> </w:t>
      </w:r>
      <w:r>
        <w:t>accès à l'emploi en milieu ordinaire.</w:t>
      </w:r>
    </w:p>
    <w:p w14:paraId="442FB02E" w14:textId="68AD23A1" w:rsidR="00426627" w:rsidRDefault="00426627" w:rsidP="00481BC7">
      <w:pPr>
        <w:pStyle w:val="Paragraphedeliste"/>
        <w:numPr>
          <w:ilvl w:val="0"/>
          <w:numId w:val="43"/>
        </w:numPr>
      </w:pPr>
      <w:r>
        <w:t>Un accompagnement individuel</w:t>
      </w:r>
      <w:r w:rsidR="00681D36">
        <w:t xml:space="preserve"> </w:t>
      </w:r>
      <w:r>
        <w:t>et personnalisé</w:t>
      </w:r>
      <w:r w:rsidR="00681D36">
        <w:t> :</w:t>
      </w:r>
      <w:r w:rsidR="00481BC7">
        <w:br/>
      </w:r>
      <w:r>
        <w:t>Chaque bénéficiaire du RSA est</w:t>
      </w:r>
      <w:r w:rsidR="00681D36">
        <w:t xml:space="preserve"> </w:t>
      </w:r>
      <w:r>
        <w:t>accompagné par un référent qui le</w:t>
      </w:r>
      <w:r w:rsidR="00681D36">
        <w:t xml:space="preserve"> </w:t>
      </w:r>
      <w:r>
        <w:t>suit et l'oriente dans ses démarches.</w:t>
      </w:r>
      <w:r w:rsidR="00681D36">
        <w:t xml:space="preserve"> </w:t>
      </w:r>
      <w:r>
        <w:t>Le but est de nouer une véritable</w:t>
      </w:r>
      <w:r w:rsidR="00681D36">
        <w:t xml:space="preserve"> </w:t>
      </w:r>
      <w:r>
        <w:t>relation de confiance et de partager des</w:t>
      </w:r>
      <w:r w:rsidR="00681D36">
        <w:t xml:space="preserve"> </w:t>
      </w:r>
      <w:r>
        <w:t>objectifs de remobilisation jalonnant son</w:t>
      </w:r>
      <w:r w:rsidR="00681D36">
        <w:t xml:space="preserve"> </w:t>
      </w:r>
      <w:r>
        <w:t>parcours vers l'emploi.</w:t>
      </w:r>
      <w:r w:rsidR="00681D36">
        <w:t xml:space="preserve"> </w:t>
      </w:r>
      <w:r>
        <w:t>Cette relation est formalisée par un contrat d'engagement</w:t>
      </w:r>
      <w:r w:rsidR="00681D36">
        <w:t xml:space="preserve"> </w:t>
      </w:r>
      <w:r>
        <w:t>élaboré conjointement par le bénéficiaire et son référent.</w:t>
      </w:r>
    </w:p>
    <w:p w14:paraId="19B3DD17" w14:textId="455AA757" w:rsidR="00481BC7" w:rsidRDefault="00481BC7" w:rsidP="00E874BE">
      <w:pPr>
        <w:pStyle w:val="Paragraphedeliste"/>
        <w:numPr>
          <w:ilvl w:val="0"/>
          <w:numId w:val="43"/>
        </w:numPr>
      </w:pPr>
      <w:r>
        <w:t>Mobilisation de tous les acteurs :</w:t>
      </w:r>
      <w:r>
        <w:br/>
        <w:t xml:space="preserve">La réussite des parcours repose sur une coopération étroite entre les acteurs du Réseau pour l'emploi. L'État, le Conseil départemental, France Travail, les Missions locales, Cap </w:t>
      </w:r>
      <w:r>
        <w:lastRenderedPageBreak/>
        <w:t>Emploi, les structures d'insertion, les associations et les acteurs économiques unissent leurs compétences pour proposer des réponses adaptées. Cette dynamique se traduit par des actions concrètes : forums de l'emploi, rencontres entre bénéficiaires, recruteurs</w:t>
      </w:r>
      <w:r w:rsidR="00E874BE">
        <w:t xml:space="preserve"> </w:t>
      </w:r>
      <w:r>
        <w:t>et partenaires, découverte des dispositifs d'accompagnement</w:t>
      </w:r>
      <w:r w:rsidR="00E874BE">
        <w:t xml:space="preserve"> </w:t>
      </w:r>
      <w:r>
        <w:t>et des opportunités d'emploi.</w:t>
      </w:r>
      <w:r w:rsidR="00E874BE">
        <w:t xml:space="preserve"> </w:t>
      </w:r>
      <w:r>
        <w:t>Le Département renforce également les liens entre les</w:t>
      </w:r>
      <w:r w:rsidR="00E874BE">
        <w:t xml:space="preserve"> </w:t>
      </w:r>
      <w:r>
        <w:t>structures d'insertion et les secteurs qui recrutent. Les visites</w:t>
      </w:r>
      <w:r w:rsidR="00E874BE">
        <w:t xml:space="preserve"> </w:t>
      </w:r>
      <w:r>
        <w:t>d'ateliers et chantiers d'insertion permettent de découvrir</w:t>
      </w:r>
      <w:r w:rsidR="00E874BE">
        <w:t xml:space="preserve"> </w:t>
      </w:r>
      <w:r>
        <w:t>les métiers exercés, les compétences acquises et les projets</w:t>
      </w:r>
      <w:r w:rsidR="00E874BE">
        <w:t xml:space="preserve"> </w:t>
      </w:r>
      <w:r>
        <w:t>professionnels des salariés en insertion, favorisant ainsi leur</w:t>
      </w:r>
      <w:r w:rsidR="00E874BE">
        <w:t xml:space="preserve"> </w:t>
      </w:r>
      <w:r>
        <w:t>accès à un emploi durable.</w:t>
      </w:r>
    </w:p>
    <w:p w14:paraId="68B6D6A3" w14:textId="66706A0B" w:rsidR="00426627" w:rsidRDefault="00481BC7" w:rsidP="001F09EC">
      <w:pPr>
        <w:pStyle w:val="Paragraphedeliste"/>
        <w:numPr>
          <w:ilvl w:val="0"/>
          <w:numId w:val="43"/>
        </w:numPr>
      </w:pPr>
      <w:r>
        <w:t>Des droits et des devoirs</w:t>
      </w:r>
      <w:r w:rsidR="00E874BE">
        <w:t> :</w:t>
      </w:r>
      <w:r w:rsidR="00E874BE">
        <w:br/>
      </w:r>
      <w:r>
        <w:t>Le RSA est un droit qui garantit un</w:t>
      </w:r>
      <w:r w:rsidR="00E874BE">
        <w:t xml:space="preserve"> </w:t>
      </w:r>
      <w:r>
        <w:t>revenu minimum, favorise l'insertion</w:t>
      </w:r>
      <w:r w:rsidR="00E874BE">
        <w:t xml:space="preserve"> </w:t>
      </w:r>
      <w:r>
        <w:t>sociale et encourage le retour à une</w:t>
      </w:r>
      <w:r w:rsidR="00E874BE">
        <w:t xml:space="preserve"> </w:t>
      </w:r>
      <w:r>
        <w:t>activité professionnelle. Chaque</w:t>
      </w:r>
      <w:r w:rsidR="00E874BE">
        <w:t xml:space="preserve"> </w:t>
      </w:r>
      <w:r>
        <w:t>bénéficiaire reçoit une allocation,</w:t>
      </w:r>
      <w:r w:rsidR="00E874BE">
        <w:t xml:space="preserve"> </w:t>
      </w:r>
      <w:r>
        <w:t>dont le montant varie en fonction de sa</w:t>
      </w:r>
      <w:r w:rsidR="00E874BE">
        <w:t xml:space="preserve"> </w:t>
      </w:r>
      <w:r>
        <w:t>situation professionnelle et familiale.</w:t>
      </w:r>
      <w:r w:rsidR="00E874BE">
        <w:t xml:space="preserve"> </w:t>
      </w:r>
      <w:r>
        <w:t>Il doit en contrepartie s'acquitter d'un certain nombre de</w:t>
      </w:r>
      <w:r w:rsidR="00E874BE">
        <w:t xml:space="preserve"> </w:t>
      </w:r>
      <w:r>
        <w:t>devoirs : être assidu dans son parcours de retour à l'emploi</w:t>
      </w:r>
      <w:r w:rsidR="00E874BE">
        <w:t xml:space="preserve"> </w:t>
      </w:r>
      <w:r>
        <w:t>et respecter les engagements pris dans le contrat signé</w:t>
      </w:r>
      <w:r w:rsidR="00E874BE">
        <w:t xml:space="preserve"> </w:t>
      </w:r>
      <w:r>
        <w:t>avec son référent ; réaliser une quinzaine d'heures d'activités</w:t>
      </w:r>
      <w:r w:rsidR="00E874BE">
        <w:t xml:space="preserve"> </w:t>
      </w:r>
      <w:r>
        <w:t>hebdomadaires (formations, stages, ateliers… ces activités</w:t>
      </w:r>
      <w:r w:rsidR="00E874BE">
        <w:t xml:space="preserve"> </w:t>
      </w:r>
      <w:r>
        <w:t>sont adaptées à chaque bénéficiaire) ; informer la CAF ou la</w:t>
      </w:r>
      <w:r w:rsidR="00E874BE">
        <w:t xml:space="preserve"> </w:t>
      </w:r>
      <w:r w:rsidRPr="008946DE">
        <w:t>MSA</w:t>
      </w:r>
      <w:r>
        <w:t xml:space="preserve"> de tout changement de situation.</w:t>
      </w:r>
      <w:r w:rsidR="001F09EC">
        <w:t xml:space="preserve"> </w:t>
      </w:r>
      <w:r>
        <w:t>Le non-respect de ces devoirs entraîne des sanctions</w:t>
      </w:r>
      <w:r w:rsidR="001F09EC">
        <w:t xml:space="preserve"> </w:t>
      </w:r>
      <w:r>
        <w:t>(réduction du montant de l'allocation). Elles sont</w:t>
      </w:r>
      <w:r w:rsidR="001F09EC">
        <w:t xml:space="preserve"> </w:t>
      </w:r>
      <w:r>
        <w:t>graduelles et peuvent aller jusqu'à la radiation du</w:t>
      </w:r>
      <w:r w:rsidR="001F09EC">
        <w:t xml:space="preserve"> </w:t>
      </w:r>
      <w:r>
        <w:t>dispositif.</w:t>
      </w:r>
    </w:p>
    <w:p w14:paraId="33F35D02" w14:textId="77777777" w:rsidR="00FF0E6E" w:rsidRDefault="001F09EC" w:rsidP="00FF0E6E">
      <w:r>
        <w:t>Le mot de Stéphanie Flori-</w:t>
      </w:r>
      <w:proofErr w:type="spellStart"/>
      <w:r>
        <w:t>Dutour</w:t>
      </w:r>
      <w:proofErr w:type="spellEnd"/>
      <w:r>
        <w:t>, vice-présidente en charge de l’</w:t>
      </w:r>
      <w:r w:rsidR="00FF0E6E">
        <w:t>Insertion et du retour à l’emploi :</w:t>
      </w:r>
    </w:p>
    <w:p w14:paraId="039D0B75" w14:textId="67F391C3" w:rsidR="00426627" w:rsidRDefault="00FF0E6E" w:rsidP="00FF0E6E">
      <w:r>
        <w:t>« Je suis convaincue que l'emploi est le meilleur levier d'insertion et d'autonomie. Notre responsabilité est d'offrir à chacun un accompagnement exigeant, personnalisé et de qualité, en lien avec les acteurs de l'insertion et les acteurs économiques. Parce que chaque parcours est différent, chaque progrès compte, qu'il s'agisse d'une remobilisation sociale ou d'une insertion professionnelle durable ».</w:t>
      </w:r>
    </w:p>
    <w:p w14:paraId="76484B53" w14:textId="198AC1B4" w:rsidR="00FF0E6E" w:rsidRDefault="00FF0E6E" w:rsidP="00FF765E">
      <w:pPr>
        <w:pStyle w:val="Paragraphedeliste"/>
        <w:numPr>
          <w:ilvl w:val="0"/>
          <w:numId w:val="44"/>
        </w:numPr>
      </w:pPr>
      <w:r>
        <w:t>L’Europe s’engage en France</w:t>
      </w:r>
      <w:r w:rsidR="00EC6456">
        <w:t xml:space="preserve"> </w:t>
      </w:r>
      <w:r>
        <w:t>:</w:t>
      </w:r>
      <w:r w:rsidR="00EC6456">
        <w:br/>
        <w:t>Le Fonds social européen finance les postes de 14 coordinateurs de parcours du Conseil départemental (un dans chaque Maison départementale des solidarités) qui officient dans tous les territoires du Puy-de-Dôme.</w:t>
      </w:r>
    </w:p>
    <w:p w14:paraId="2C0D6E02" w14:textId="4ACCB072" w:rsidR="00EC6456" w:rsidRDefault="00EC6456" w:rsidP="00EC6456">
      <w:r>
        <w:t>Contact : Direction des solidarités et de la cohésion sociale, Véronique Pauq au 04.73.42.21.65 et sur : puy-de-dome.fr</w:t>
      </w:r>
    </w:p>
    <w:p w14:paraId="44720F97" w14:textId="77777777" w:rsidR="00D2138C" w:rsidRDefault="00D2138C" w:rsidP="00D2138C">
      <w:pPr>
        <w:pStyle w:val="Titre1"/>
      </w:pPr>
      <w:bookmarkStart w:id="36" w:name="_Toc240885574"/>
      <w:r w:rsidRPr="00FF21ED">
        <w:t>Innover</w:t>
      </w:r>
      <w:r>
        <w:t>.</w:t>
      </w:r>
      <w:bookmarkEnd w:id="36"/>
    </w:p>
    <w:p w14:paraId="609C2241" w14:textId="4BC33611" w:rsidR="00D2138C" w:rsidRDefault="00FF765E" w:rsidP="00D2138C">
      <w:pPr>
        <w:pStyle w:val="Titre2"/>
      </w:pPr>
      <w:bookmarkStart w:id="37" w:name="_Toc240885575"/>
      <w:r>
        <w:t>Éducation artistique et culturelle : place à la création !</w:t>
      </w:r>
      <w:bookmarkEnd w:id="37"/>
    </w:p>
    <w:p w14:paraId="2F50B6F2" w14:textId="1F342C87" w:rsidR="00FF765E" w:rsidRDefault="00D9562F" w:rsidP="00D9562F">
      <w:r>
        <w:t xml:space="preserve">Le Département accompagne les territoires dans la mise en </w:t>
      </w:r>
      <w:r w:rsidR="009B7F73">
        <w:t>œuvre</w:t>
      </w:r>
      <w:r>
        <w:t xml:space="preserve"> de projets</w:t>
      </w:r>
      <w:r w:rsidR="009B7F73">
        <w:t xml:space="preserve"> </w:t>
      </w:r>
      <w:r>
        <w:t>artistiques et culturels. Il soutient notamment des initiatives en faveur des collégiens,</w:t>
      </w:r>
      <w:r w:rsidR="009B7F73">
        <w:t xml:space="preserve"> </w:t>
      </w:r>
      <w:r>
        <w:t>de l’inclusion et du lien intergénérationnel.</w:t>
      </w:r>
    </w:p>
    <w:p w14:paraId="764B31B6" w14:textId="147CF3EA" w:rsidR="00DB279E" w:rsidRDefault="00DB279E" w:rsidP="00DB279E">
      <w:r>
        <w:t>Partenariat avec les communautés de communes :</w:t>
      </w:r>
    </w:p>
    <w:p w14:paraId="70E1A303" w14:textId="4DBDC133" w:rsidR="00FF765E" w:rsidRDefault="00DB279E" w:rsidP="00DB279E">
      <w:r>
        <w:t>Les projets d'éducation artistique et culturelle sont le fruit d’une coopération étroite entre le Département et les intercommunalités. De la définition des enjeux à la mise en œuvre des actions, ce partenariat de proximité permet de construire une offre culturelle adaptée aux spécificités de chaque territoire.</w:t>
      </w:r>
    </w:p>
    <w:p w14:paraId="364D2EE8" w14:textId="76540DBB" w:rsidR="009B7F73" w:rsidRDefault="009B7F73" w:rsidP="00DB279E">
      <w:pPr>
        <w:pStyle w:val="Paragraphedeliste"/>
        <w:numPr>
          <w:ilvl w:val="0"/>
          <w:numId w:val="44"/>
        </w:numPr>
      </w:pPr>
      <w:r>
        <w:t>Riom Limagne et Volcans :</w:t>
      </w:r>
      <w:r w:rsidR="0028330D">
        <w:br/>
      </w:r>
      <w:r>
        <w:t>Le projet Chapiteaux enchantés présente 15 œuvres interactives, créées avec les habitants, pour porter un regard artistique et collectif sur les patrimoines des trente-et-unes communes de Riom Limagne et Volcans.</w:t>
      </w:r>
    </w:p>
    <w:p w14:paraId="0F09FA55" w14:textId="2C368768" w:rsidR="009B7F73" w:rsidRDefault="0028330D" w:rsidP="0028330D">
      <w:pPr>
        <w:pStyle w:val="Paragraphedeliste"/>
        <w:numPr>
          <w:ilvl w:val="0"/>
          <w:numId w:val="44"/>
        </w:numPr>
      </w:pPr>
      <w:r>
        <w:t>Thiers Dore et Montagne :</w:t>
      </w:r>
      <w:r>
        <w:br/>
        <w:t>Aventures paysagères, c’est un jeu créé par et pour les habitants, afin de raconter et faire découvrir le territoire de Thiers Dore et Montagne autrement. C’est autour d’une grande après-midi de jeu aux abords du lac d’Aubusson-d’Auvergne que les habitants l’ont découvert.</w:t>
      </w:r>
    </w:p>
    <w:p w14:paraId="4E10B159" w14:textId="102ABA79" w:rsidR="00DB279E" w:rsidRDefault="0028330D" w:rsidP="00471399">
      <w:pPr>
        <w:pStyle w:val="Paragraphedeliste"/>
        <w:numPr>
          <w:ilvl w:val="0"/>
          <w:numId w:val="44"/>
        </w:numPr>
      </w:pPr>
      <w:r>
        <w:t>Plaine Limagne :</w:t>
      </w:r>
      <w:r>
        <w:br/>
      </w:r>
      <w:r w:rsidR="00471399">
        <w:t xml:space="preserve">À travers le projet </w:t>
      </w:r>
      <w:proofErr w:type="spellStart"/>
      <w:r w:rsidR="00471399" w:rsidRPr="00F14F83">
        <w:t>Déc</w:t>
      </w:r>
      <w:r w:rsidR="00F14F83" w:rsidRPr="00F14F83">
        <w:t>’</w:t>
      </w:r>
      <w:r w:rsidR="00471399" w:rsidRPr="00F14F83">
        <w:t>Ouvrir</w:t>
      </w:r>
      <w:proofErr w:type="spellEnd"/>
      <w:r w:rsidR="00471399" w:rsidRPr="006F42F3">
        <w:t xml:space="preserve"> l</w:t>
      </w:r>
      <w:r w:rsidR="00471399">
        <w:t xml:space="preserve">’Espace Saint-Exupéry du territoire de Plaine Limagne, enfants, familles, professionnels et artistes ont construit ensemble une nouvelle histoire </w:t>
      </w:r>
      <w:r w:rsidR="00471399">
        <w:lastRenderedPageBreak/>
        <w:t>pour ce lieu dédié à l’enfance et à la jeunesse. Un projet découvert lors de la restitution, sur place, à Aigueperse.</w:t>
      </w:r>
    </w:p>
    <w:p w14:paraId="10114B95" w14:textId="15A75956" w:rsidR="00DB279E" w:rsidRDefault="00FC22EE" w:rsidP="00FC22EE">
      <w:pPr>
        <w:pStyle w:val="Paragraphedeliste"/>
        <w:numPr>
          <w:ilvl w:val="0"/>
          <w:numId w:val="44"/>
        </w:numPr>
      </w:pPr>
      <w:proofErr w:type="spellStart"/>
      <w:r>
        <w:t>Mond'Arverne</w:t>
      </w:r>
      <w:proofErr w:type="spellEnd"/>
      <w:r>
        <w:t xml:space="preserve"> Communauté :</w:t>
      </w:r>
      <w:r>
        <w:br/>
        <w:t xml:space="preserve">Les </w:t>
      </w:r>
      <w:proofErr w:type="spellStart"/>
      <w:r>
        <w:t>Gergoviotes</w:t>
      </w:r>
      <w:proofErr w:type="spellEnd"/>
      <w:r>
        <w:t xml:space="preserve"> en jeu vidéo, c’est un projet mêlant archives, patrimoine et création numérique pour faire découvrir aux jeunes l’histoire des </w:t>
      </w:r>
      <w:proofErr w:type="spellStart"/>
      <w:r>
        <w:t>Gergoviotes</w:t>
      </w:r>
      <w:proofErr w:type="spellEnd"/>
      <w:r>
        <w:t xml:space="preserve"> et leur engagement dans la Résistance. Il a fait l’objet d’une présentation au musée de Gergovie.</w:t>
      </w:r>
    </w:p>
    <w:p w14:paraId="0C7CBDDE" w14:textId="5C5042CF" w:rsidR="00FC22EE" w:rsidRDefault="00FC22EE" w:rsidP="00F830C9">
      <w:pPr>
        <w:pStyle w:val="Paragraphedeliste"/>
        <w:numPr>
          <w:ilvl w:val="0"/>
          <w:numId w:val="44"/>
        </w:numPr>
      </w:pPr>
      <w:r w:rsidRPr="000E34ED">
        <w:t>SMAD</w:t>
      </w:r>
      <w:r>
        <w:t xml:space="preserve"> des Combrailles :</w:t>
      </w:r>
      <w:r>
        <w:br/>
      </w:r>
      <w:r w:rsidR="00F830C9">
        <w:t>À travers ateliers et créations in situ, le projet Belvédères invite les jeunes et le grand public à explorer les paysages des Combrailles par le prisme de l’art, de l’imaginaire et du patrimoine.</w:t>
      </w:r>
    </w:p>
    <w:p w14:paraId="391A3B71" w14:textId="638868D7" w:rsidR="00DB279E" w:rsidRDefault="00F830C9" w:rsidP="00675BFF">
      <w:pPr>
        <w:pStyle w:val="Paragraphedeliste"/>
        <w:numPr>
          <w:ilvl w:val="0"/>
          <w:numId w:val="44"/>
        </w:numPr>
      </w:pPr>
      <w:r>
        <w:t>Billom communauté :</w:t>
      </w:r>
      <w:r>
        <w:br/>
      </w:r>
      <w:r w:rsidR="00675BFF">
        <w:t>Danse, musique et patrimoine se sont rencontrés sous les halles de Chauriat et de Mauzun pour des bals imaginés avec les jeunes et les habitants autour du projet Dansons sous les halles.</w:t>
      </w:r>
    </w:p>
    <w:p w14:paraId="549BBB4A" w14:textId="0F1854E8" w:rsidR="00F830C9" w:rsidRDefault="00675BFF" w:rsidP="00B72F30">
      <w:r>
        <w:t xml:space="preserve">Infos pratiques : </w:t>
      </w:r>
      <w:r w:rsidR="00B72F30">
        <w:t xml:space="preserve">les projets sont menés dans le cadre des contrats territoriaux d’éducation artistique et </w:t>
      </w:r>
      <w:r w:rsidR="00B72F30" w:rsidRPr="000E34ED">
        <w:t>culturelle (CTEAC),</w:t>
      </w:r>
      <w:r w:rsidR="00B72F30">
        <w:t xml:space="preserve"> menés avec l’État, la Région et 11 intercommunalités.</w:t>
      </w:r>
    </w:p>
    <w:p w14:paraId="31D3EFEC" w14:textId="553EC051" w:rsidR="00E019A1" w:rsidRDefault="001D4047" w:rsidP="00D23E4C">
      <w:pPr>
        <w:pStyle w:val="Titre2"/>
      </w:pPr>
      <w:bookmarkStart w:id="38" w:name="_Toc240885576"/>
      <w:r>
        <w:t>Médiathèque départementale : un nouveau chapitre s’ouvre</w:t>
      </w:r>
      <w:r w:rsidR="00D23E4C">
        <w:t>.</w:t>
      </w:r>
      <w:bookmarkEnd w:id="38"/>
    </w:p>
    <w:p w14:paraId="448C616E" w14:textId="6682E6D7" w:rsidR="00C47831" w:rsidRDefault="00D86859" w:rsidP="00D86859">
      <w:r>
        <w:t>À l’issue de deux ans et demi de travaux menés en site occupé, la Médiathèque départementale (MD 63) a été inaugurée le 18 septembre, à la rentrée ! Dédié à l’accompagnement des 240 médiathèques et des bibliothèques du Puy-de-Dôme, l’équipement propose désormais des espaces modernisés pour la sélection de documents, les formations et les échanges professionnels, dans un cadre plus fonctionnel et performant sur le plan énergétique.</w:t>
      </w:r>
    </w:p>
    <w:p w14:paraId="775665D2" w14:textId="15C5F7D5" w:rsidR="001D4047" w:rsidRDefault="006C1028" w:rsidP="006C1028">
      <w:r>
        <w:t>Financement : Coût total : 4,25 millions d’euros. Financé par le Conseil départemental avec l’aide de l’État (2,75 millions d’euros).</w:t>
      </w:r>
    </w:p>
    <w:p w14:paraId="48E53613" w14:textId="436467B2" w:rsidR="006C1028" w:rsidRDefault="006C1028" w:rsidP="00A718BE">
      <w:r>
        <w:t xml:space="preserve">Le mot de </w:t>
      </w:r>
      <w:r w:rsidR="00A718BE">
        <w:t>Sébastien Galpier, vice-président en charge de la culture et du patrimoine :</w:t>
      </w:r>
    </w:p>
    <w:p w14:paraId="39BB4DFA" w14:textId="45E36E6F" w:rsidR="00A718BE" w:rsidRDefault="00A718BE" w:rsidP="00A718BE">
      <w:r>
        <w:t>« Lire, c’</w:t>
      </w:r>
      <w:proofErr w:type="spellStart"/>
      <w:r>
        <w:t>est</w:t>
      </w:r>
      <w:proofErr w:type="spellEnd"/>
      <w:r>
        <w:t xml:space="preserve"> s’instruire, se divertir, partager… Avec la MD 63, nous travaillons tous les jours avec les médiathèques et les bibliothèques des territoires pour qu’elles puissent proposer une offre riche et diversifiée aux Puydômois. Ce nouvel équipement offre aux agents et aux partenaires un outil performant et moderne au service de la lecture publique et de l'aménagement culturel du territoire</w:t>
      </w:r>
      <w:r w:rsidR="0089208F">
        <w:t> ».</w:t>
      </w:r>
    </w:p>
    <w:p w14:paraId="59DC98A0" w14:textId="52E86817" w:rsidR="00665A4B" w:rsidRDefault="00665A4B" w:rsidP="00665A4B">
      <w:pPr>
        <w:pStyle w:val="Titre2"/>
      </w:pPr>
      <w:bookmarkStart w:id="39" w:name="_Toc240885577"/>
      <w:r>
        <w:t>Petite enfance : votez pour le prochain album offert aux tout-petits !</w:t>
      </w:r>
      <w:bookmarkEnd w:id="39"/>
    </w:p>
    <w:p w14:paraId="28A62F48" w14:textId="60B8EBD0" w:rsidR="00920D40" w:rsidRDefault="00920D40" w:rsidP="00920D40">
      <w:r>
        <w:t>Avec Ouvrez, ouvrez les livres aux bébés, le Conseil départemental offre un livre à tous les nouveau-nés et enfants adoptés dans le Puy-de-Dôme. Tous les ans, un concours est organisé pour choisir le nouvel album qui sera offert l’année suivante. Pour 2027, le jury du concours a sélectionné trois livres, Grizzli et l’aube rose, Bonjour les voisins et Henri qui sont soumis au vote des Puydômois. Pour participer, il suffit de se rendre, avant le 25 octobre, dans l’une des médiathèques ou bibliothèques des réseaux de lecture affiliés à l'opération.</w:t>
      </w:r>
    </w:p>
    <w:p w14:paraId="64B37790" w14:textId="32BDCE48" w:rsidR="002921AD" w:rsidRDefault="002921AD" w:rsidP="00920D40">
      <w:r>
        <w:t>Infos pratiques : retrouvez les lieux de vote sur le site : spectacles.puy-de-dome.fr</w:t>
      </w:r>
    </w:p>
    <w:p w14:paraId="70428CE2" w14:textId="1EA524D0" w:rsidR="004213F2" w:rsidRDefault="004213F2" w:rsidP="00920D40">
      <w:r w:rsidRPr="000E34ED">
        <w:t>OOLB, c’est aussi un festival gratuit pour les tout-petits (</w:t>
      </w:r>
      <w:r w:rsidR="00B53A0F" w:rsidRPr="000E34ED">
        <w:t xml:space="preserve">de </w:t>
      </w:r>
      <w:r w:rsidRPr="000E34ED">
        <w:t>0 à 6 ans) :</w:t>
      </w:r>
    </w:p>
    <w:p w14:paraId="38EED2FF" w14:textId="1BA9E40A" w:rsidR="004213F2" w:rsidRDefault="00351071" w:rsidP="00351071">
      <w:r>
        <w:t>Du 7 au 30 octobre, une trentaine de rendez-vous autour de la lecture et de la musique, seront proposés dans les médiathèques ou les bibliothèques de Billom communauté, d'Agglo Pays d’Issoire et du Massif du Sancy.</w:t>
      </w:r>
    </w:p>
    <w:p w14:paraId="20574FC0" w14:textId="7123C9C8" w:rsidR="00920D40" w:rsidRDefault="00C76E54" w:rsidP="00D2138C">
      <w:r>
        <w:t xml:space="preserve">La plaquette du festival est à télécharger sur le site : </w:t>
      </w:r>
      <w:r w:rsidR="00763679" w:rsidRPr="00763679">
        <w:t>https://spectacles.puy-de-dome.fr/festival-ouvrez-ouvrez-les-livres-aux-bebes.html</w:t>
      </w:r>
    </w:p>
    <w:p w14:paraId="1F9AAB38" w14:textId="77777777" w:rsidR="005C0FAF" w:rsidRDefault="0063471F" w:rsidP="005C0FAF">
      <w:pPr>
        <w:pStyle w:val="Titre1"/>
      </w:pPr>
      <w:bookmarkStart w:id="40" w:name="_Toc240885578"/>
      <w:r w:rsidRPr="0063471F">
        <w:t>Agenda</w:t>
      </w:r>
      <w:r>
        <w:t xml:space="preserve"> ! </w:t>
      </w:r>
      <w:r w:rsidR="005C0FAF">
        <w:t>Des animations dans votre département.</w:t>
      </w:r>
      <w:bookmarkEnd w:id="40"/>
    </w:p>
    <w:p w14:paraId="38A081CB" w14:textId="30C41C05" w:rsidR="00A23F7F" w:rsidRDefault="00F16141" w:rsidP="00A23F7F">
      <w:pPr>
        <w:pStyle w:val="Titre2"/>
      </w:pPr>
      <w:bookmarkStart w:id="41" w:name="_Toc240885579"/>
      <w:r>
        <w:t>Impulsions</w:t>
      </w:r>
      <w:r w:rsidR="003A3916">
        <w:t> : saison 2026-2027.</w:t>
      </w:r>
      <w:bookmarkEnd w:id="41"/>
    </w:p>
    <w:p w14:paraId="166F5494" w14:textId="0046E39D" w:rsidR="003A3916" w:rsidRDefault="003A3916" w:rsidP="003A3916">
      <w:r>
        <w:t>La saison culturelle Impulsions fait son grand retour pour une nouvelle édition 2026-2027 ! Théâtre, musique, danse et cirque</w:t>
      </w:r>
      <w:r w:rsidR="000801AA">
        <w:t xml:space="preserve"> </w:t>
      </w:r>
      <w:r>
        <w:t>seront au rendez-vous d’octobre à mai sur tout le territoire</w:t>
      </w:r>
      <w:r w:rsidR="000801AA">
        <w:t> :</w:t>
      </w:r>
    </w:p>
    <w:p w14:paraId="07F5CAA6" w14:textId="61759D20" w:rsidR="003A3916" w:rsidRDefault="003A3916" w:rsidP="005F10C4">
      <w:pPr>
        <w:pStyle w:val="Paragraphedeliste"/>
        <w:numPr>
          <w:ilvl w:val="0"/>
          <w:numId w:val="45"/>
        </w:numPr>
      </w:pPr>
      <w:r>
        <w:t xml:space="preserve">Les oubliées de Londres, </w:t>
      </w:r>
      <w:r w:rsidR="00886F71">
        <w:t xml:space="preserve">par </w:t>
      </w:r>
      <w:r>
        <w:t>En</w:t>
      </w:r>
      <w:r w:rsidR="000801AA">
        <w:t xml:space="preserve"> </w:t>
      </w:r>
      <w:r>
        <w:t>Scène ! Productions (théâtre)</w:t>
      </w:r>
      <w:r w:rsidR="000801AA">
        <w:t> : le v</w:t>
      </w:r>
      <w:r>
        <w:t>endredi 9 octobre à 20h30</w:t>
      </w:r>
      <w:r w:rsidR="000801AA">
        <w:t xml:space="preserve">, au gymnase </w:t>
      </w:r>
      <w:r w:rsidR="005A2B19">
        <w:t>de Randan.</w:t>
      </w:r>
    </w:p>
    <w:p w14:paraId="451743C1" w14:textId="5469845F" w:rsidR="003A3916" w:rsidRDefault="003A3916" w:rsidP="005F10C4">
      <w:pPr>
        <w:pStyle w:val="Paragraphedeliste"/>
        <w:numPr>
          <w:ilvl w:val="0"/>
          <w:numId w:val="45"/>
        </w:numPr>
      </w:pPr>
      <w:r>
        <w:t xml:space="preserve">LOOPS, </w:t>
      </w:r>
      <w:r w:rsidR="00886F71">
        <w:t xml:space="preserve">par la </w:t>
      </w:r>
      <w:r>
        <w:t>C</w:t>
      </w:r>
      <w:r w:rsidR="000B0B40">
        <w:t>ompagn</w:t>
      </w:r>
      <w:r>
        <w:t xml:space="preserve">ie </w:t>
      </w:r>
      <w:proofErr w:type="spellStart"/>
      <w:r>
        <w:t>Kiaï</w:t>
      </w:r>
      <w:proofErr w:type="spellEnd"/>
      <w:r w:rsidR="000B0B40">
        <w:t xml:space="preserve"> </w:t>
      </w:r>
      <w:r>
        <w:t xml:space="preserve">(cirque </w:t>
      </w:r>
      <w:r w:rsidR="000B0B40">
        <w:t>et</w:t>
      </w:r>
      <w:r>
        <w:t xml:space="preserve"> numérique)</w:t>
      </w:r>
      <w:r w:rsidR="000B0B40">
        <w:t> : le v</w:t>
      </w:r>
      <w:r>
        <w:t>endredi 13 novembre à 20h30</w:t>
      </w:r>
      <w:r w:rsidR="000B0B40">
        <w:t>, à l’Avan C à Royat.</w:t>
      </w:r>
    </w:p>
    <w:p w14:paraId="01E4221A" w14:textId="41F5AA0C" w:rsidR="003A3916" w:rsidRDefault="003A3916" w:rsidP="005F10C4">
      <w:pPr>
        <w:pStyle w:val="Paragraphedeliste"/>
        <w:numPr>
          <w:ilvl w:val="0"/>
          <w:numId w:val="45"/>
        </w:numPr>
      </w:pPr>
      <w:proofErr w:type="spellStart"/>
      <w:r>
        <w:t>Epidermis</w:t>
      </w:r>
      <w:proofErr w:type="spellEnd"/>
      <w:r>
        <w:t xml:space="preserve"> Circus,</w:t>
      </w:r>
      <w:r w:rsidR="000B0B40">
        <w:t xml:space="preserve"> </w:t>
      </w:r>
      <w:r w:rsidR="00886F71">
        <w:t xml:space="preserve">par la </w:t>
      </w:r>
      <w:r w:rsidR="000B0B40">
        <w:t xml:space="preserve">Compagnie </w:t>
      </w:r>
      <w:r>
        <w:t>SNAFU (marionnettes</w:t>
      </w:r>
      <w:r w:rsidR="005F10C4">
        <w:t xml:space="preserve"> et</w:t>
      </w:r>
      <w:r>
        <w:t xml:space="preserve"> théâtre d’objets)</w:t>
      </w:r>
      <w:r w:rsidR="005F10C4">
        <w:t> : le s</w:t>
      </w:r>
      <w:r>
        <w:t>amedi 21 novembre à 20h30</w:t>
      </w:r>
      <w:r w:rsidR="005F10C4">
        <w:t xml:space="preserve">, à la salle polyvalente de </w:t>
      </w:r>
      <w:r>
        <w:t>Pérignat-sur-Allier</w:t>
      </w:r>
      <w:r w:rsidR="005F10C4">
        <w:t>.</w:t>
      </w:r>
    </w:p>
    <w:p w14:paraId="396489D3" w14:textId="7BE7DF60" w:rsidR="003A3916" w:rsidRDefault="003A3916" w:rsidP="005F10C4">
      <w:pPr>
        <w:pStyle w:val="Paragraphedeliste"/>
        <w:numPr>
          <w:ilvl w:val="0"/>
          <w:numId w:val="45"/>
        </w:numPr>
      </w:pPr>
      <w:proofErr w:type="spellStart"/>
      <w:r>
        <w:lastRenderedPageBreak/>
        <w:t>GoGo</w:t>
      </w:r>
      <w:proofErr w:type="spellEnd"/>
      <w:r>
        <w:t xml:space="preserve"> Penguin (jazz)</w:t>
      </w:r>
      <w:r w:rsidR="005F10C4">
        <w:t> : le m</w:t>
      </w:r>
      <w:r>
        <w:t>ardi 24 novembre à 20h30</w:t>
      </w:r>
      <w:r w:rsidR="005F10C4">
        <w:t xml:space="preserve">, au Centre culturel de </w:t>
      </w:r>
      <w:r>
        <w:t>Volvic</w:t>
      </w:r>
      <w:r w:rsidR="005F10C4">
        <w:t xml:space="preserve"> </w:t>
      </w:r>
      <w:r>
        <w:t>La Source</w:t>
      </w:r>
      <w:r w:rsidR="005F10C4">
        <w:t>.</w:t>
      </w:r>
    </w:p>
    <w:p w14:paraId="40CF3695" w14:textId="7D851D3D" w:rsidR="003A3916" w:rsidRDefault="003A3916" w:rsidP="005F10C4">
      <w:pPr>
        <w:pStyle w:val="Paragraphedeliste"/>
        <w:numPr>
          <w:ilvl w:val="0"/>
          <w:numId w:val="45"/>
        </w:numPr>
      </w:pPr>
      <w:r>
        <w:t xml:space="preserve">2 </w:t>
      </w:r>
      <w:r w:rsidR="005F10C4">
        <w:t>sœurs</w:t>
      </w:r>
      <w:r>
        <w:t xml:space="preserve">, </w:t>
      </w:r>
      <w:r w:rsidR="005F10C4">
        <w:t xml:space="preserve">par la </w:t>
      </w:r>
      <w:r>
        <w:t>C</w:t>
      </w:r>
      <w:r w:rsidR="005F10C4">
        <w:t>ompagn</w:t>
      </w:r>
      <w:r>
        <w:t>ie Le Cri</w:t>
      </w:r>
      <w:r w:rsidR="005F10C4">
        <w:t xml:space="preserve"> </w:t>
      </w:r>
      <w:r>
        <w:t>de l’Armoire (théâtre</w:t>
      </w:r>
      <w:r w:rsidR="005F10C4">
        <w:t xml:space="preserve"> et </w:t>
      </w:r>
      <w:r>
        <w:t>conte musical)</w:t>
      </w:r>
      <w:r w:rsidR="005F10C4">
        <w:t> : le s</w:t>
      </w:r>
      <w:r>
        <w:t>amedi 5 décembre à 20h30</w:t>
      </w:r>
      <w:r w:rsidR="005F10C4">
        <w:t>, La Bascule à Tauves.</w:t>
      </w:r>
    </w:p>
    <w:p w14:paraId="07ABB27A" w14:textId="77777777" w:rsidR="00330F27" w:rsidRDefault="00A05060" w:rsidP="00A05060">
      <w:r>
        <w:t>Infos et réservations :</w:t>
      </w:r>
    </w:p>
    <w:p w14:paraId="631FF7AF" w14:textId="77777777" w:rsidR="00AC7AA9" w:rsidRDefault="00252510" w:rsidP="00A05060">
      <w:r>
        <w:t>Renseignements au 04.73.42.24.90.</w:t>
      </w:r>
    </w:p>
    <w:p w14:paraId="486FDE61" w14:textId="510FB858" w:rsidR="00A05060" w:rsidRDefault="00252510" w:rsidP="00A05060">
      <w:r>
        <w:t>R</w:t>
      </w:r>
      <w:r w:rsidR="00A05060">
        <w:t>etrouvez le programme complet, les tarifs et réservez vos places sur : spectacles.puy-de-dome.fr</w:t>
      </w:r>
    </w:p>
    <w:p w14:paraId="37AEC094" w14:textId="0C802215" w:rsidR="00042AE5" w:rsidRDefault="008F5B38" w:rsidP="00410D3B">
      <w:pPr>
        <w:pStyle w:val="Titre2"/>
      </w:pPr>
      <w:bookmarkStart w:id="42" w:name="_Toc240885580"/>
      <w:r>
        <w:t>Nouveau !Les Traversées d’automne : l’évènement rando de l’automne en 63 itinéraires !</w:t>
      </w:r>
      <w:bookmarkEnd w:id="42"/>
    </w:p>
    <w:p w14:paraId="259E9D6A" w14:textId="7148AE7E" w:rsidR="00137907" w:rsidRDefault="0007712C" w:rsidP="0007712C">
      <w:r>
        <w:t>Du 3 au 31 octobre, partez à l’aventure sur 63 itinéraires à la découverte des paysages, villages, saveurs et savoir-faire qui font l’identité du territoire. Randonnée familiale, défi sportif, balade gourmande, patrimoine, nature ou VTT : il y en a pour toutes les envies ! Randonnées guidées ou libres, choisissez votre expérience pour découvrir ou redécouvrir un territoire à explorer, à partager et à savourer.</w:t>
      </w:r>
    </w:p>
    <w:p w14:paraId="5FAE8F93" w14:textId="77777777" w:rsidR="00B047D9" w:rsidRDefault="0007712C" w:rsidP="00E2087A">
      <w:r>
        <w:t>Infos et réservations : du 3 au 31 octobre 2026</w:t>
      </w:r>
      <w:r w:rsidR="007727CD">
        <w:t>.</w:t>
      </w:r>
    </w:p>
    <w:p w14:paraId="5E52E6AD" w14:textId="2ED5EB3F" w:rsidR="008F5B38" w:rsidRDefault="007727CD" w:rsidP="00E2087A">
      <w:r>
        <w:t>S</w:t>
      </w:r>
      <w:r w:rsidR="0007712C">
        <w:t xml:space="preserve">ur le site : </w:t>
      </w:r>
      <w:r w:rsidR="00E2087A">
        <w:t>puydedome-tourisme.com</w:t>
      </w:r>
      <w:r w:rsidR="003A6B7F">
        <w:t>/</w:t>
      </w:r>
      <w:r w:rsidR="00E2087A">
        <w:t>agenda/les-</w:t>
      </w:r>
      <w:proofErr w:type="spellStart"/>
      <w:r w:rsidR="00E2087A">
        <w:t>traversees</w:t>
      </w:r>
      <w:proofErr w:type="spellEnd"/>
      <w:r w:rsidR="00E2087A">
        <w:t>/</w:t>
      </w:r>
    </w:p>
    <w:p w14:paraId="0916EAD4" w14:textId="77777777" w:rsidR="00E80649" w:rsidRDefault="00E80649" w:rsidP="00E80649">
      <w:pPr>
        <w:pStyle w:val="Titre2"/>
      </w:pPr>
      <w:bookmarkStart w:id="43" w:name="_Toc240885581"/>
      <w:r>
        <w:t xml:space="preserve">Archives </w:t>
      </w:r>
      <w:r w:rsidRPr="00E80649">
        <w:t>départementales</w:t>
      </w:r>
      <w:r>
        <w:t>.</w:t>
      </w:r>
      <w:bookmarkEnd w:id="43"/>
    </w:p>
    <w:p w14:paraId="5FCC6DA8" w14:textId="4696A01A" w:rsidR="00B047D9" w:rsidRDefault="00B047D9" w:rsidP="00B047D9">
      <w:pPr>
        <w:pStyle w:val="Paragraphedeliste"/>
        <w:numPr>
          <w:ilvl w:val="0"/>
          <w:numId w:val="46"/>
        </w:numPr>
      </w:pPr>
      <w:r>
        <w:t>Exposition : L’</w:t>
      </w:r>
      <w:proofErr w:type="spellStart"/>
      <w:r>
        <w:t>exp’eau</w:t>
      </w:r>
      <w:proofErr w:type="spellEnd"/>
      <w:r>
        <w:t>. 800 ans d’histoires d’eaux dans le département :</w:t>
      </w:r>
      <w:r>
        <w:br/>
        <w:t>Partout présente, l’eau façonne les paysages autant que la vie des habitants. Exploitée, surveillée, utilisée au quotidien, elle est au cœur des activités humaines. L’exposition invite à parcourir, grâce aux archives, une histoire du Puy-de-Dôme modelée par l’eau. Jusqu’au 17 décembre, les Archives proposent gratuitement des rendez-vous pour approfondir cette immersion : conférences, visites guidées et ateliers ludiques pour les enfants viendront éclairer et faire revivre les documents présentés et offrir une approche dynamique et accessible.</w:t>
      </w:r>
    </w:p>
    <w:p w14:paraId="15E44C05" w14:textId="5078C8E0" w:rsidR="00E80649" w:rsidRDefault="00B047D9" w:rsidP="00B047D9">
      <w:pPr>
        <w:pStyle w:val="Paragraphedeliste"/>
        <w:numPr>
          <w:ilvl w:val="0"/>
          <w:numId w:val="46"/>
        </w:numPr>
      </w:pPr>
      <w:r>
        <w:t xml:space="preserve">Les Rendez-vous </w:t>
      </w:r>
      <w:proofErr w:type="spellStart"/>
      <w:r>
        <w:t>ArchiCulturels</w:t>
      </w:r>
      <w:proofErr w:type="spellEnd"/>
      <w:r>
        <w:t> :</w:t>
      </w:r>
      <w:r>
        <w:br/>
        <w:t>Tout au long de l'année, les Archives du Puy-de-Dôme vous invitent à la découverte : cycle d’ateliers pour s’initier à la paléographie ou apprendre à mieux explorer et utiliser les fonds, visites guidées, conférences, projections cinématographiques…</w:t>
      </w:r>
    </w:p>
    <w:p w14:paraId="5FC8A213" w14:textId="77777777" w:rsidR="00E80649" w:rsidRDefault="00E80649" w:rsidP="00E80649">
      <w:r>
        <w:t xml:space="preserve">Infos et réservations : </w:t>
      </w:r>
      <w:r w:rsidRPr="007F0E91">
        <w:t>Archives départementales du Puy-de-Dôme</w:t>
      </w:r>
      <w:r>
        <w:t xml:space="preserve">, </w:t>
      </w:r>
      <w:r w:rsidRPr="007F0E91">
        <w:t>75 rue de Neyrat à Clermont-Ferrand</w:t>
      </w:r>
      <w:r>
        <w:t xml:space="preserve"> au </w:t>
      </w:r>
      <w:r w:rsidRPr="007F0E91">
        <w:t>04</w:t>
      </w:r>
      <w:r>
        <w:t>.</w:t>
      </w:r>
      <w:r w:rsidRPr="007F0E91">
        <w:t>73</w:t>
      </w:r>
      <w:r>
        <w:t>.</w:t>
      </w:r>
      <w:r w:rsidRPr="007F0E91">
        <w:t>23</w:t>
      </w:r>
      <w:r>
        <w:t>.</w:t>
      </w:r>
      <w:r w:rsidRPr="007F0E91">
        <w:t>45</w:t>
      </w:r>
      <w:r>
        <w:t>.</w:t>
      </w:r>
      <w:r w:rsidRPr="007F0E91">
        <w:t>80</w:t>
      </w:r>
      <w:r>
        <w:t xml:space="preserve"> et sur le site : </w:t>
      </w:r>
      <w:r w:rsidRPr="007F0E91">
        <w:t>archivesdepartementales.puy-de-dome.fr</w:t>
      </w:r>
      <w:r>
        <w:t>.</w:t>
      </w:r>
    </w:p>
    <w:p w14:paraId="62BFA02B" w14:textId="65F5EBBC" w:rsidR="00E80649" w:rsidRDefault="00632DC3" w:rsidP="00632DC3">
      <w:pPr>
        <w:pStyle w:val="Titre2"/>
      </w:pPr>
      <w:bookmarkStart w:id="44" w:name="_Toc240885582"/>
      <w:r>
        <w:t>Exposition : Est-ce que je peux dire ?</w:t>
      </w:r>
      <w:r w:rsidR="002C73B1">
        <w:t xml:space="preserve"> Jusqu’au 14 octobre.</w:t>
      </w:r>
      <w:bookmarkEnd w:id="44"/>
    </w:p>
    <w:p w14:paraId="259FBD38" w14:textId="2AA0F8A1" w:rsidR="0063247F" w:rsidRDefault="0063247F" w:rsidP="0063247F">
      <w:r>
        <w:t>Cette exposition photographique et sonore a été réalisée avec cinq jeunes adultes confiés à l’Aide sociale à l’enfance et ayant vécu des violences intrafamiliales. Issue d’ateliers animés par l'artiste puydômoise Manon Salmon, elle traduit de façon artistique les conséquences à long terme des violences vécues pendant l’enfance.</w:t>
      </w:r>
    </w:p>
    <w:p w14:paraId="1186F9C9" w14:textId="4C7A2EB7" w:rsidR="00632DC3" w:rsidRDefault="007F2400" w:rsidP="0063247F">
      <w:r>
        <w:t>Infos pratiques : Hall pou</w:t>
      </w:r>
      <w:r w:rsidRPr="000E34ED">
        <w:t>r tous</w:t>
      </w:r>
      <w:r>
        <w:t xml:space="preserve"> </w:t>
      </w:r>
      <w:r w:rsidR="0063247F">
        <w:t>de l’Hôtel du Département</w:t>
      </w:r>
      <w:r>
        <w:t xml:space="preserve">, </w:t>
      </w:r>
      <w:r w:rsidR="0063247F">
        <w:t>24 rue Saint-Esprit à Clermont-Ferrand</w:t>
      </w:r>
      <w:r>
        <w:t xml:space="preserve">. </w:t>
      </w:r>
      <w:r w:rsidR="0063247F">
        <w:t>Jusqu’au 14 octobre</w:t>
      </w:r>
      <w:r>
        <w:t>, e</w:t>
      </w:r>
      <w:r w:rsidR="0063247F">
        <w:t>ntrée libre</w:t>
      </w:r>
      <w:r w:rsidR="00A43680">
        <w:t xml:space="preserve"> et gratuite, du lundi au samedi inclus de 10h à 17h30.</w:t>
      </w:r>
    </w:p>
    <w:p w14:paraId="1FDE7215" w14:textId="070C0671" w:rsidR="00632DC3" w:rsidRDefault="00AC4358" w:rsidP="00AC4358">
      <w:pPr>
        <w:pStyle w:val="Titre2"/>
      </w:pPr>
      <w:bookmarkStart w:id="45" w:name="_Toc240885583"/>
      <w:r>
        <w:t>Le parc Bargoin, une histoire en images.</w:t>
      </w:r>
      <w:bookmarkEnd w:id="45"/>
    </w:p>
    <w:p w14:paraId="0CB59414" w14:textId="7B60E09E" w:rsidR="00C462FB" w:rsidRDefault="00C462FB" w:rsidP="00C462FB">
      <w:r>
        <w:t>À l’occasion du 140</w:t>
      </w:r>
      <w:r w:rsidRPr="00C462FB">
        <w:rPr>
          <w:vertAlign w:val="superscript"/>
        </w:rPr>
        <w:t>e</w:t>
      </w:r>
      <w:r>
        <w:t xml:space="preserve"> anniversaire du legs du parc Bargoin au Département du Puy-de-Dôme, découvrez ou redécouvrez le domaine de Bellevue à travers une exposition de photographies conservées aux Archives départementales du Puy-de-Dôme. Réalisées à la Belle Époque, ces images racontent l’histoire d’un lieu devenu emblématique à Chamalières.</w:t>
      </w:r>
    </w:p>
    <w:p w14:paraId="0E477371" w14:textId="77777777" w:rsidR="00C462FB" w:rsidRDefault="00C462FB" w:rsidP="00C462FB"/>
    <w:p w14:paraId="6A740D6A" w14:textId="26DAFB3F" w:rsidR="00C462FB" w:rsidRDefault="00C462FB" w:rsidP="00C462FB">
      <w:r>
        <w:t>Infos pratiques : exposition dans les allées du Parc Bargoin, 1 chemin de Beaumont à Chamalières. Ouvert tous les jours de 8h à 19h (17h30 à partir du 1</w:t>
      </w:r>
      <w:r w:rsidRPr="00C462FB">
        <w:rPr>
          <w:vertAlign w:val="superscript"/>
        </w:rPr>
        <w:t>er</w:t>
      </w:r>
      <w:r>
        <w:t xml:space="preserve"> novembre)</w:t>
      </w:r>
      <w:r w:rsidR="00FD323B">
        <w:t xml:space="preserve">. </w:t>
      </w:r>
      <w:r>
        <w:t>Entrée libre</w:t>
      </w:r>
      <w:r w:rsidR="00FD323B">
        <w:t>.</w:t>
      </w:r>
    </w:p>
    <w:p w14:paraId="6CC43C18" w14:textId="0D3AAFD6" w:rsidR="00E80649" w:rsidRDefault="00FD323B" w:rsidP="00C462FB">
      <w:r>
        <w:t xml:space="preserve">Et sur le site : </w:t>
      </w:r>
      <w:r w:rsidR="00C462FB">
        <w:t>puy-de-dome.fr</w:t>
      </w:r>
    </w:p>
    <w:p w14:paraId="0A7E6927" w14:textId="77777777" w:rsidR="00C2172C" w:rsidRDefault="00C2172C" w:rsidP="00C2172C">
      <w:pPr>
        <w:pStyle w:val="Titre2"/>
      </w:pPr>
      <w:bookmarkStart w:id="46" w:name="_Toc240885584"/>
      <w:r w:rsidRPr="006C2229">
        <w:t>Puy de Dôme</w:t>
      </w:r>
      <w:r>
        <w:t>, Chaîne des Puys.</w:t>
      </w:r>
      <w:bookmarkEnd w:id="46"/>
    </w:p>
    <w:p w14:paraId="09170173" w14:textId="1A0FCDDC" w:rsidR="00FF18B1" w:rsidRDefault="00FF18B1" w:rsidP="00FF18B1">
      <w:pPr>
        <w:pStyle w:val="Paragraphedeliste"/>
        <w:numPr>
          <w:ilvl w:val="0"/>
          <w:numId w:val="31"/>
        </w:numPr>
      </w:pPr>
      <w:r>
        <w:t>Visite du temple de Mercure et séance de réalité virtuelle :</w:t>
      </w:r>
      <w:r w:rsidR="001D70D1">
        <w:br/>
      </w:r>
      <w:r>
        <w:t xml:space="preserve">tous les week-ends </w:t>
      </w:r>
      <w:r w:rsidR="00836CFC">
        <w:t>et jours fériés du 5 septembre au 1</w:t>
      </w:r>
      <w:r w:rsidR="00836CFC" w:rsidRPr="00836CFC">
        <w:rPr>
          <w:vertAlign w:val="superscript"/>
        </w:rPr>
        <w:t>er</w:t>
      </w:r>
      <w:r w:rsidR="00836CFC">
        <w:t xml:space="preserve"> novembre </w:t>
      </w:r>
      <w:r w:rsidR="004C5369">
        <w:t xml:space="preserve">à </w:t>
      </w:r>
      <w:r>
        <w:t xml:space="preserve">14h30 </w:t>
      </w:r>
      <w:r w:rsidR="004C5369">
        <w:t xml:space="preserve">et </w:t>
      </w:r>
      <w:r>
        <w:t>à 15h30. Espace muséographique du temple de Mercure au sommet du puy de Dôme</w:t>
      </w:r>
      <w:r w:rsidR="004C5369">
        <w:t>, à Orcines</w:t>
      </w:r>
      <w:r>
        <w:t>.</w:t>
      </w:r>
      <w:r w:rsidR="001D70D1">
        <w:br/>
      </w:r>
      <w:r w:rsidR="00486FD3">
        <w:t>Infos et billetterie : p</w:t>
      </w:r>
      <w:r>
        <w:t>lein tarif : 8€ et tarif réduit : 6€. Gratuit pour les</w:t>
      </w:r>
      <w:r w:rsidR="00486FD3">
        <w:t xml:space="preserve"> collégiens et </w:t>
      </w:r>
      <w:r w:rsidR="00E57C98">
        <w:t xml:space="preserve">les </w:t>
      </w:r>
      <w:r>
        <w:t>moins de 15 ans.</w:t>
      </w:r>
      <w:r w:rsidR="00E67A4A">
        <w:t xml:space="preserve"> Sur le site : volcan.puy-de-dome.fr</w:t>
      </w:r>
    </w:p>
    <w:p w14:paraId="35FC8E6A" w14:textId="77777777" w:rsidR="0015477F" w:rsidRPr="0015477F" w:rsidRDefault="00E67A4A" w:rsidP="0015477F">
      <w:pPr>
        <w:pStyle w:val="Paragraphedeliste"/>
        <w:numPr>
          <w:ilvl w:val="0"/>
          <w:numId w:val="32"/>
        </w:numPr>
      </w:pPr>
      <w:r>
        <w:t>2026, a</w:t>
      </w:r>
      <w:r w:rsidR="00C2172C">
        <w:t>nnée internationale du pastoralisme :</w:t>
      </w:r>
      <w:r w:rsidR="00D620F7">
        <w:br/>
        <w:t xml:space="preserve">Depuis plus de 6 000 ans, le pastoralisme façonne les paysages emblématiques de la </w:t>
      </w:r>
      <w:r w:rsidR="00D620F7">
        <w:lastRenderedPageBreak/>
        <w:t>Chaîne des Puys. Le Conseil départemental vous invite à découvrir cet héritage vivant, au croisement de la nature, de l’histoire et des savoir-faire. Exposition, balades, conférences, rencontres vous attendent jusqu’à la fin de l’année.</w:t>
      </w:r>
      <w:r w:rsidR="0095064D">
        <w:br/>
        <w:t xml:space="preserve">Exposition : des troupeaux qui dessinent nos volcans depuis plus de </w:t>
      </w:r>
      <w:r w:rsidR="002A5B3A">
        <w:t>6 000 ans</w:t>
      </w:r>
      <w:r w:rsidR="00DB6E38">
        <w:t xml:space="preserve">. </w:t>
      </w:r>
      <w:r w:rsidR="002A5B3A">
        <w:t>Jusqu’au 3 janvier 2027 à la Maison de site du puy de Dôme en accès libre</w:t>
      </w:r>
      <w:r w:rsidR="00C0270C">
        <w:t>.</w:t>
      </w:r>
      <w:r w:rsidR="00FD6544">
        <w:br/>
        <w:t>De cabane en cabane : balade sur la montagne de la Serre :</w:t>
      </w:r>
      <w:r w:rsidR="00DB6E38">
        <w:t xml:space="preserve"> </w:t>
      </w:r>
      <w:r w:rsidR="00075785">
        <w:t>l</w:t>
      </w:r>
      <w:r w:rsidR="00FD6544">
        <w:t xml:space="preserve">e dimanche 18 octobre de 14h30 à 16h30 à </w:t>
      </w:r>
      <w:proofErr w:type="spellStart"/>
      <w:r w:rsidR="00FD6544">
        <w:t>Nadaillat</w:t>
      </w:r>
      <w:proofErr w:type="spellEnd"/>
      <w:r w:rsidR="00FD6544">
        <w:t xml:space="preserve"> (Saint-Genès-Champanelle), sur inscription.</w:t>
      </w:r>
      <w:r w:rsidR="00075785">
        <w:br/>
        <w:t xml:space="preserve">Conférence Pastoralisme d’ici et d’ailleurs : par </w:t>
      </w:r>
      <w:r w:rsidR="00771D04">
        <w:t>Catherine Araujo-Bonjean, chercheuse au CNRS et Benoît Dedieux, directeur de recherche à l’INRA. En partenariat avec le « Pays d'Art et d'Histoire » et Clermont Auvergne Métropole. Le vendredi 20 novembre de 20h à 21h30, à la Salle de la Grange à Saint-Genès-Champanelle. Accès libre sous réserve des places disponibles.</w:t>
      </w:r>
      <w:r w:rsidR="0015477F">
        <w:br/>
      </w:r>
      <w:r w:rsidR="0015477F" w:rsidRPr="0015477F">
        <w:t>Programme complet et réservation sur le site : volcan.puy-de-dome.fr</w:t>
      </w:r>
    </w:p>
    <w:p w14:paraId="40D17780" w14:textId="77777777" w:rsidR="0015477F" w:rsidRDefault="0015477F" w:rsidP="0015477F">
      <w:pPr>
        <w:pStyle w:val="Titre2"/>
      </w:pPr>
      <w:bookmarkStart w:id="47" w:name="_Toc240885585"/>
      <w:proofErr w:type="spellStart"/>
      <w:r>
        <w:t>Naturez</w:t>
      </w:r>
      <w:proofErr w:type="spellEnd"/>
      <w:r>
        <w:t>-vous.</w:t>
      </w:r>
      <w:bookmarkEnd w:id="47"/>
    </w:p>
    <w:p w14:paraId="3B57C2E6" w14:textId="48439CAB" w:rsidR="0015477F" w:rsidRDefault="009D766C" w:rsidP="009D766C">
      <w:r>
        <w:t xml:space="preserve">Après la saison estivale, ce sont la faune, la flore et les paysages d’automne que </w:t>
      </w:r>
      <w:proofErr w:type="spellStart"/>
      <w:r>
        <w:t>Naturez</w:t>
      </w:r>
      <w:proofErr w:type="spellEnd"/>
      <w:r>
        <w:t>-vous vous invite à explorer au cœur des espaces naturels sensibles et de la Chaîne des Puys</w:t>
      </w:r>
      <w:r w:rsidR="00633EC5">
        <w:t>.</w:t>
      </w:r>
    </w:p>
    <w:p w14:paraId="61C53900" w14:textId="69837B7C" w:rsidR="00633EC5" w:rsidRDefault="00633EC5" w:rsidP="00633EC5">
      <w:pPr>
        <w:pStyle w:val="Paragraphedeliste"/>
        <w:numPr>
          <w:ilvl w:val="0"/>
          <w:numId w:val="27"/>
        </w:numPr>
      </w:pPr>
      <w:r>
        <w:t>Journées européennes de la migration</w:t>
      </w:r>
      <w:r w:rsidR="006E064A">
        <w:t xml:space="preserve"> : </w:t>
      </w:r>
      <w:r>
        <w:t>Dans la peau d’un oiseau migrateur</w:t>
      </w:r>
      <w:r w:rsidR="006E064A">
        <w:t>. Le m</w:t>
      </w:r>
      <w:r>
        <w:t>ercredi 7 octobre de 14h à 16h30</w:t>
      </w:r>
      <w:r w:rsidR="006E064A">
        <w:t xml:space="preserve"> au </w:t>
      </w:r>
      <w:r>
        <w:t>Lac de Servières (Orcival)</w:t>
      </w:r>
      <w:r w:rsidR="006E064A">
        <w:t>.</w:t>
      </w:r>
    </w:p>
    <w:p w14:paraId="0ECC3020" w14:textId="3BF7BD68" w:rsidR="00633EC5" w:rsidRDefault="00633EC5" w:rsidP="00633EC5">
      <w:pPr>
        <w:pStyle w:val="Paragraphedeliste"/>
        <w:numPr>
          <w:ilvl w:val="0"/>
          <w:numId w:val="27"/>
        </w:numPr>
      </w:pPr>
      <w:r>
        <w:t>Le lac des bordes et grands espaces du Cézallier</w:t>
      </w:r>
      <w:r w:rsidR="006E064A">
        <w:t xml:space="preserve"> </w:t>
      </w:r>
      <w:r>
        <w:t>à l’heure des migrateurs</w:t>
      </w:r>
      <w:r w:rsidR="006E064A">
        <w:t>. Le d</w:t>
      </w:r>
      <w:r>
        <w:t>imanche 11 octobre de 9h à 11h30</w:t>
      </w:r>
      <w:r w:rsidR="006E064A">
        <w:t xml:space="preserve"> au </w:t>
      </w:r>
      <w:r>
        <w:t>Lac des Bordes (Compains)</w:t>
      </w:r>
      <w:r w:rsidR="006E064A">
        <w:t>.</w:t>
      </w:r>
    </w:p>
    <w:p w14:paraId="567369F3" w14:textId="16A55515" w:rsidR="00633EC5" w:rsidRDefault="00633EC5" w:rsidP="00633EC5">
      <w:pPr>
        <w:pStyle w:val="Paragraphedeliste"/>
        <w:numPr>
          <w:ilvl w:val="0"/>
          <w:numId w:val="27"/>
        </w:numPr>
      </w:pPr>
      <w:r>
        <w:t>Couleurs d’automne dans la vallée des Saints</w:t>
      </w:r>
      <w:r w:rsidR="00D044E2">
        <w:t> : l</w:t>
      </w:r>
      <w:r w:rsidR="006E064A">
        <w:t>e je</w:t>
      </w:r>
      <w:r>
        <w:t>udi 22 octobre de 15h à 17h30</w:t>
      </w:r>
      <w:r w:rsidR="006E064A">
        <w:t xml:space="preserve"> dans la </w:t>
      </w:r>
      <w:r>
        <w:t>Vallée des Saints (Boudes)</w:t>
      </w:r>
      <w:r w:rsidR="006E064A">
        <w:t>.</w:t>
      </w:r>
    </w:p>
    <w:p w14:paraId="3C8EE9B5" w14:textId="0F8B1577" w:rsidR="0015477F" w:rsidRDefault="00633EC5" w:rsidP="00633EC5">
      <w:pPr>
        <w:pStyle w:val="Paragraphedeliste"/>
        <w:numPr>
          <w:ilvl w:val="0"/>
          <w:numId w:val="27"/>
        </w:numPr>
      </w:pPr>
      <w:r>
        <w:t>Découverte hivernale de la montagne du Mont</w:t>
      </w:r>
      <w:r w:rsidR="00D044E2">
        <w:t> : le d</w:t>
      </w:r>
      <w:r>
        <w:t>imanche 6 décembre de 13h30 à 16h30</w:t>
      </w:r>
      <w:r w:rsidR="00D044E2">
        <w:t xml:space="preserve"> à la </w:t>
      </w:r>
      <w:r>
        <w:t>Montagne du Mont (Chastreix)</w:t>
      </w:r>
      <w:r w:rsidR="00D044E2">
        <w:t>.</w:t>
      </w:r>
    </w:p>
    <w:p w14:paraId="4BD08ACA" w14:textId="2C7D9EC7" w:rsidR="0015477F" w:rsidRDefault="0015477F" w:rsidP="0015477F">
      <w:r>
        <w:t>Programme complet, infos et réservations sur le site : ens.puy-de-dome.fr</w:t>
      </w:r>
    </w:p>
    <w:p w14:paraId="1BCEF177" w14:textId="3CCA5ED6" w:rsidR="00FD6544" w:rsidRDefault="00D044E2" w:rsidP="00D044E2">
      <w:pPr>
        <w:pStyle w:val="Titre2"/>
      </w:pPr>
      <w:bookmarkStart w:id="48" w:name="_Toc240885586"/>
      <w:r>
        <w:t>La Semaine bleue</w:t>
      </w:r>
      <w:r w:rsidR="00490C3A">
        <w:t> : du 5 au 11 octobre.</w:t>
      </w:r>
      <w:bookmarkEnd w:id="48"/>
    </w:p>
    <w:p w14:paraId="57F38E98" w14:textId="2CB5458E" w:rsidR="00C2172C" w:rsidRDefault="0069340F" w:rsidP="0069340F">
      <w:r>
        <w:t>Manifestation nationale, la Semaine bleue met à l’honneur les seniors ! Du 5 au 11 octobre, plusieurs animations seront proposées dans tout le Puy-de-Dôme. Des actions spécifiques sont prévues pour la journée nationale des aidants, le 6 octobre.</w:t>
      </w:r>
    </w:p>
    <w:p w14:paraId="5B368E33" w14:textId="53CD0305" w:rsidR="00E45961" w:rsidRDefault="0069340F" w:rsidP="00E45961">
      <w:r>
        <w:t xml:space="preserve">Infos pratiques : </w:t>
      </w:r>
      <w:r w:rsidR="00E45961">
        <w:t xml:space="preserve">Pour connaître les actions près de chez vous, contactez le Clic (Centre local d’informations et de coordination gérontologique) de votre secteur d'habitation </w:t>
      </w:r>
      <w:r w:rsidR="00E45961" w:rsidRPr="000E34ED">
        <w:t>ou le LIS</w:t>
      </w:r>
      <w:r w:rsidR="00E45961">
        <w:t xml:space="preserve"> (lieu</w:t>
      </w:r>
      <w:r w:rsidR="00674917">
        <w:t xml:space="preserve"> </w:t>
      </w:r>
      <w:r w:rsidR="00E45961">
        <w:t>info seniors) de votre commune</w:t>
      </w:r>
      <w:r w:rsidR="00674917">
        <w:t xml:space="preserve"> </w:t>
      </w:r>
      <w:r w:rsidR="00E45961">
        <w:t>si vous résidez dans la métropole</w:t>
      </w:r>
      <w:r w:rsidR="00674917">
        <w:t xml:space="preserve"> </w:t>
      </w:r>
      <w:r w:rsidR="00E45961">
        <w:t>clermontoise.</w:t>
      </w:r>
    </w:p>
    <w:p w14:paraId="568EABCE" w14:textId="578442B9" w:rsidR="00C2172C" w:rsidRDefault="00674917" w:rsidP="00E45961">
      <w:r>
        <w:t xml:space="preserve">Et sur le site : </w:t>
      </w:r>
      <w:r w:rsidR="00E45961">
        <w:t>semaine-bleue.org</w:t>
      </w:r>
    </w:p>
    <w:p w14:paraId="58A701FB" w14:textId="139C8C98" w:rsidR="00C2172C" w:rsidRDefault="00C117DE" w:rsidP="00550544">
      <w:r>
        <w:t>Relions tous les âges dans des territoires engagés ! Sous le haut parrainage du ministère de la Santé, des familles</w:t>
      </w:r>
      <w:r w:rsidR="008F0EAC">
        <w:t>, de l’Autonomie et des Personnes handicapées. La Semaine bleue est coordonnée par l’</w:t>
      </w:r>
      <w:proofErr w:type="spellStart"/>
      <w:r w:rsidR="008F0EAC">
        <w:t>Unio</w:t>
      </w:r>
      <w:r w:rsidR="007905AD">
        <w:t>pss</w:t>
      </w:r>
      <w:proofErr w:type="spellEnd"/>
      <w:r w:rsidR="007905AD">
        <w:t xml:space="preserve"> depuis 1951.</w:t>
      </w:r>
    </w:p>
    <w:p w14:paraId="226D9EE2" w14:textId="20CF7007" w:rsidR="00C2172C" w:rsidRDefault="00527616" w:rsidP="00527616">
      <w:r>
        <w:t>Et si vous profitiez de la Semaine bleue pour vous engager à L'heure civique puydômoise ? Une initiative solidaire lancée par le Département pour encourager les Puydômois à offrir, tous les mois, une heure de leur temps pour une action d’entraide solidaire.</w:t>
      </w:r>
    </w:p>
    <w:p w14:paraId="189D121F" w14:textId="2A8B83B5" w:rsidR="00674917" w:rsidRDefault="00C52882" w:rsidP="00550544">
      <w:r>
        <w:t xml:space="preserve">Infos sur le site : </w:t>
      </w:r>
      <w:r w:rsidRPr="00C52882">
        <w:t>https://lheurecivique.fr/actualites/les-24-heures-civiques-reviennent-les-9-et-10-octobre-2026/</w:t>
      </w:r>
    </w:p>
    <w:p w14:paraId="56C9478F" w14:textId="540DDE44" w:rsidR="00674917" w:rsidRDefault="0092631A" w:rsidP="0092631A">
      <w:pPr>
        <w:pStyle w:val="Titre2"/>
      </w:pPr>
      <w:bookmarkStart w:id="49" w:name="_Toc240885587"/>
      <w:r>
        <w:t>Festival Connexions, cultivons le numérique !</w:t>
      </w:r>
      <w:r w:rsidR="00490C3A">
        <w:t xml:space="preserve"> Du 4 au 21 novembre.</w:t>
      </w:r>
      <w:bookmarkEnd w:id="49"/>
    </w:p>
    <w:p w14:paraId="419D3D23" w14:textId="7EC2E506" w:rsidR="00C2172C" w:rsidRDefault="00DE2F08" w:rsidP="00DE2F08">
      <w:r>
        <w:t>Le festival Connexions revient pour sa 4</w:t>
      </w:r>
      <w:r w:rsidRPr="00DE2F08">
        <w:rPr>
          <w:vertAlign w:val="superscript"/>
        </w:rPr>
        <w:t>e</w:t>
      </w:r>
      <w:r>
        <w:t xml:space="preserve"> édition ! C'est désormais le rendez-vous incontournable dédié à la découverte des cultures numériques. Retrouvez une programmation riche et variée autour de l’intelligence artificielle, du jeu vidéo, de l’accessibilité et des enjeux écologiques du numérique.</w:t>
      </w:r>
    </w:p>
    <w:p w14:paraId="6016AA83" w14:textId="1DD254EE" w:rsidR="00DE2F08" w:rsidRDefault="00DE2F08" w:rsidP="00550544">
      <w:r>
        <w:t xml:space="preserve">Infos pratiques : du 4 au 21 novembre 2026. </w:t>
      </w:r>
      <w:r w:rsidR="00DC773C">
        <w:rPr>
          <w:rFonts w:cs="Arial"/>
        </w:rPr>
        <w:t>À</w:t>
      </w:r>
      <w:r w:rsidR="00DC773C">
        <w:t xml:space="preserve"> l’Hôtel du Département à Clermont-Ferrand et dans tout le Puy-de-Dôme. </w:t>
      </w:r>
      <w:r w:rsidR="004301D6">
        <w:t xml:space="preserve">Jeux vidéo, réalité virtuelle ou augmentée, expositions numériques, spectacles et ateliers. </w:t>
      </w:r>
      <w:r>
        <w:t xml:space="preserve">Programme complet sur : </w:t>
      </w:r>
      <w:r w:rsidR="00D058A3" w:rsidRPr="00D058A3">
        <w:t>https://spectacles.puy-de-dome.fr/festival-connexions.html</w:t>
      </w:r>
    </w:p>
    <w:p w14:paraId="006B9DA4" w14:textId="77777777" w:rsidR="00AA5796" w:rsidRDefault="00AA5796" w:rsidP="00AA5796">
      <w:pPr>
        <w:pStyle w:val="Titre2"/>
      </w:pPr>
      <w:bookmarkStart w:id="50" w:name="_Toc240885588"/>
      <w:r>
        <w:t>Musée de la céramique Lezoux.</w:t>
      </w:r>
      <w:bookmarkEnd w:id="50"/>
    </w:p>
    <w:p w14:paraId="68AAF05B" w14:textId="02080956" w:rsidR="00AA5796" w:rsidRDefault="00AA5796" w:rsidP="002F1E05">
      <w:pPr>
        <w:pStyle w:val="Paragraphedeliste"/>
        <w:numPr>
          <w:ilvl w:val="0"/>
          <w:numId w:val="47"/>
        </w:numPr>
      </w:pPr>
      <w:r>
        <w:t>Exposition « Satyres, sérieux s’abstenir »</w:t>
      </w:r>
      <w:r w:rsidR="004B60B8">
        <w:t xml:space="preserve"> : Mi-hommes, </w:t>
      </w:r>
      <w:r w:rsidR="002F1E05">
        <w:t>mi-bêtes</w:t>
      </w:r>
      <w:r w:rsidR="004B60B8">
        <w:t xml:space="preserve">, les satyres sont les compagnons de fête du dieu Dionysos. Toujours prêts à danser, boire et s’amuser, ils </w:t>
      </w:r>
      <w:r w:rsidR="004B60B8">
        <w:lastRenderedPageBreak/>
        <w:t>incarnent la joie de vivre, l’excès et la liberté.</w:t>
      </w:r>
      <w:r w:rsidR="00B16A66">
        <w:t xml:space="preserve"> </w:t>
      </w:r>
      <w:r w:rsidR="004B60B8">
        <w:t>Une exposition aussi drôle</w:t>
      </w:r>
      <w:r w:rsidR="00B16A66">
        <w:t xml:space="preserve"> </w:t>
      </w:r>
      <w:r w:rsidR="004B60B8">
        <w:t>qu’instructive.</w:t>
      </w:r>
      <w:r w:rsidR="00B16A66">
        <w:t xml:space="preserve"> </w:t>
      </w:r>
      <w:r w:rsidR="004B60B8">
        <w:t>En partenariat avec la BnF</w:t>
      </w:r>
      <w:r w:rsidR="00B16A66">
        <w:t>, j</w:t>
      </w:r>
      <w:r w:rsidR="004B60B8">
        <w:t>usqu’au</w:t>
      </w:r>
      <w:r w:rsidR="00B16A66">
        <w:t xml:space="preserve"> </w:t>
      </w:r>
      <w:r>
        <w:t>31 décembre</w:t>
      </w:r>
      <w:r w:rsidR="002F1E05">
        <w:t xml:space="preserve"> 2026.</w:t>
      </w:r>
    </w:p>
    <w:p w14:paraId="599E86C0" w14:textId="3522298C" w:rsidR="003F482F" w:rsidRDefault="00C71408" w:rsidP="003F482F">
      <w:pPr>
        <w:pStyle w:val="Paragraphedeliste"/>
        <w:numPr>
          <w:ilvl w:val="0"/>
          <w:numId w:val="47"/>
        </w:numPr>
      </w:pPr>
      <w:proofErr w:type="spellStart"/>
      <w:r w:rsidRPr="00C71408">
        <w:t>Antik’Fêtes</w:t>
      </w:r>
      <w:proofErr w:type="spellEnd"/>
      <w:r w:rsidRPr="00C71408">
        <w:t xml:space="preserve"> Ô Musée</w:t>
      </w:r>
      <w:r>
        <w:t> : Mystère et Frissons, le 31 octobre :</w:t>
      </w:r>
      <w:r>
        <w:br/>
      </w:r>
      <w:r w:rsidR="00E6777C">
        <w:t>Dress code fantômes et romains : que vous soyez petits ou grands, venez costumés et vous serez récompensés !</w:t>
      </w:r>
      <w:r w:rsidR="00F4734B">
        <w:br/>
        <w:t>Ateliers créatifs : Figurine de Pluton, à 14h, 15h, 16h et 17h</w:t>
      </w:r>
      <w:r w:rsidR="009D10B1">
        <w:t xml:space="preserve">. </w:t>
      </w:r>
      <w:r w:rsidR="00F4734B">
        <w:t>Durée : 45 min</w:t>
      </w:r>
      <w:r w:rsidR="009D10B1">
        <w:t xml:space="preserve">utes. </w:t>
      </w:r>
      <w:r w:rsidR="00F4734B">
        <w:t>Adultes et enfants dès 7 ans</w:t>
      </w:r>
      <w:r w:rsidR="009D10B1">
        <w:t>.</w:t>
      </w:r>
      <w:r w:rsidR="009D10B1">
        <w:br/>
        <w:t>Ateliers créatifs : Message à Pluton, à 14h15, 15h15, 16h15 et 17h15. Durée : 45 minutes. Adultes et enfants dès 7 ans</w:t>
      </w:r>
      <w:r w:rsidR="003F482F">
        <w:t>.</w:t>
      </w:r>
      <w:r w:rsidR="003F482F">
        <w:br/>
        <w:t>Spectacle</w:t>
      </w:r>
      <w:r w:rsidR="004A4F1B">
        <w:t xml:space="preserve"> : </w:t>
      </w:r>
      <w:r w:rsidR="003F482F">
        <w:t>Le royaume de Pluton par Galates, à 14h30 et 16h30. Durée : 1h, tout public.</w:t>
      </w:r>
    </w:p>
    <w:p w14:paraId="474E424C" w14:textId="513EDC79" w:rsidR="00F4734B" w:rsidRDefault="00954503" w:rsidP="00954503">
      <w:pPr>
        <w:pStyle w:val="Paragraphedeliste"/>
        <w:numPr>
          <w:ilvl w:val="0"/>
          <w:numId w:val="47"/>
        </w:numPr>
      </w:pPr>
      <w:proofErr w:type="spellStart"/>
      <w:r>
        <w:t>Arché</w:t>
      </w:r>
      <w:proofErr w:type="spellEnd"/>
      <w:r>
        <w:t xml:space="preserve"> Ô Conférences : </w:t>
      </w:r>
      <w:r w:rsidR="00C706B8">
        <w:t>d</w:t>
      </w:r>
      <w:r>
        <w:t>es rencontres pour aborder l’actualité de la recherche sur l’histoire de Lezoux et les collections du musée, et échanger directement avec les intervenants autour d’un pot de l’amitié. À 15h30 chaque premier dimanche du mois. Entrée libre et gratuite.</w:t>
      </w:r>
    </w:p>
    <w:p w14:paraId="7CD2CE96" w14:textId="2E52D7AA" w:rsidR="000B6AEB" w:rsidRDefault="002F7C32" w:rsidP="00157997">
      <w:pPr>
        <w:pStyle w:val="Paragraphedeliste"/>
        <w:numPr>
          <w:ilvl w:val="0"/>
          <w:numId w:val="47"/>
        </w:numPr>
      </w:pPr>
      <w:r>
        <w:t>Vacances d’été : Les ateliers Ô musée</w:t>
      </w:r>
      <w:r w:rsidR="00C16154">
        <w:t xml:space="preserve"> (de 7 à 14 ans)</w:t>
      </w:r>
      <w:r w:rsidR="000B6AEB">
        <w:t>, les mercredi 21 et jeudi 22 octobre :</w:t>
      </w:r>
      <w:r w:rsidR="00157997">
        <w:br/>
      </w:r>
      <w:r w:rsidR="006720D1">
        <w:t>La fête de Dionysos… complètement chamboulée ! De 10h à 12h30 (atelier sur deux matinées). Inventez un personnage mi-homme, mi-animal et donnez-lui une mission : venir troubler la fête organisée par Dionysos. Sur réservation, tarif par séance : 4€.</w:t>
      </w:r>
      <w:r w:rsidR="00157997">
        <w:br/>
      </w:r>
      <w:r w:rsidR="006720D1">
        <w:t>La céramique grecque dans tous ses états ! De 14h à 16h30</w:t>
      </w:r>
      <w:r w:rsidR="00AB63A7">
        <w:t xml:space="preserve">. </w:t>
      </w:r>
      <w:r w:rsidR="006720D1">
        <w:t>Découvrez les céramiques à</w:t>
      </w:r>
      <w:r w:rsidR="00AB63A7">
        <w:t xml:space="preserve"> </w:t>
      </w:r>
      <w:r w:rsidR="006720D1">
        <w:t>f</w:t>
      </w:r>
      <w:r w:rsidR="00AB63A7">
        <w:t>i</w:t>
      </w:r>
      <w:r w:rsidR="006720D1">
        <w:t>gures noires et rouges présentées</w:t>
      </w:r>
      <w:r w:rsidR="00AB63A7">
        <w:t xml:space="preserve"> </w:t>
      </w:r>
      <w:r w:rsidR="006720D1">
        <w:t>dans l’exposition Satyres, sérieux</w:t>
      </w:r>
      <w:r w:rsidR="00AB63A7">
        <w:t xml:space="preserve"> </w:t>
      </w:r>
      <w:r w:rsidR="006720D1">
        <w:t>s’abstenir</w:t>
      </w:r>
      <w:r w:rsidR="00AB63A7">
        <w:t> !</w:t>
      </w:r>
      <w:r w:rsidR="006720D1">
        <w:t xml:space="preserve"> puis passez </w:t>
      </w:r>
      <w:r w:rsidR="006720D1" w:rsidRPr="00157997">
        <w:rPr>
          <w:rFonts w:cs="Arial"/>
        </w:rPr>
        <w:t>à</w:t>
      </w:r>
      <w:r w:rsidR="006720D1">
        <w:t xml:space="preserve"> la pratique.</w:t>
      </w:r>
      <w:r w:rsidR="00AB63A7">
        <w:t xml:space="preserve"> </w:t>
      </w:r>
      <w:r w:rsidR="006720D1">
        <w:t>Sur réservation</w:t>
      </w:r>
      <w:r w:rsidR="00AB63A7">
        <w:t>, t</w:t>
      </w:r>
      <w:r w:rsidR="006720D1">
        <w:t>arif par séance : 4€</w:t>
      </w:r>
      <w:r w:rsidR="00AB63A7">
        <w:t>.</w:t>
      </w:r>
    </w:p>
    <w:p w14:paraId="4534F3F0" w14:textId="0A05E7DE" w:rsidR="006720D1" w:rsidRDefault="005E72A6" w:rsidP="005C74DF">
      <w:pPr>
        <w:pStyle w:val="Paragraphedeliste"/>
        <w:numPr>
          <w:ilvl w:val="0"/>
          <w:numId w:val="47"/>
        </w:numPr>
      </w:pPr>
      <w:r>
        <w:t>Animation inclusive : osez l’expérience les yeux bandés </w:t>
      </w:r>
      <w:r w:rsidRPr="005C74DF">
        <w:rPr>
          <w:rFonts w:cs="Arial"/>
        </w:rPr>
        <w:t xml:space="preserve">! </w:t>
      </w:r>
      <w:r>
        <w:t>Petits et grands, découvrez les collections du musée autrement grâce à une déambulation guidée et sensorielle, suivie d’une initiation au modelage. Le vendredi 27 novembre de 18h à 19h30, gratuit, sur réservation.</w:t>
      </w:r>
    </w:p>
    <w:p w14:paraId="76FB6D79" w14:textId="5B7035DA" w:rsidR="006B2999" w:rsidRDefault="005C74DF" w:rsidP="006B56A4">
      <w:r>
        <w:t>Gergovie-Lezoux, les ateliers voyageurs</w:t>
      </w:r>
      <w:r w:rsidR="006B56A4">
        <w:t> : le vendredi 23 octobre. Le musée archéologique de la Bataille de Gergovie et le musée départemental de la Céramique changent de quartiers</w:t>
      </w:r>
      <w:r w:rsidR="004D6F29">
        <w:t> :</w:t>
      </w:r>
    </w:p>
    <w:p w14:paraId="51532C0D" w14:textId="33944F98" w:rsidR="004D6F29" w:rsidRDefault="004D6F29" w:rsidP="00B02E34">
      <w:pPr>
        <w:pStyle w:val="Paragraphedeliste"/>
        <w:numPr>
          <w:ilvl w:val="0"/>
          <w:numId w:val="49"/>
        </w:numPr>
      </w:pPr>
      <w:r>
        <w:t>Au musée de Gergovie : La c</w:t>
      </w:r>
      <w:r w:rsidRPr="00B02E34">
        <w:rPr>
          <w:rFonts w:cs="Arial"/>
        </w:rPr>
        <w:t>é</w:t>
      </w:r>
      <w:r>
        <w:t>ramique grecque dans tous ses états ! De 14h à 15h ou de 15h30 à 16h30. Dès 7 ans, sur réservation.</w:t>
      </w:r>
      <w:r w:rsidR="00727794">
        <w:t xml:space="preserve"> </w:t>
      </w:r>
      <w:r>
        <w:t>Tarif</w:t>
      </w:r>
      <w:r w:rsidR="00727794">
        <w:t>s :</w:t>
      </w:r>
      <w:r>
        <w:t xml:space="preserve"> plein 11</w:t>
      </w:r>
      <w:r w:rsidRPr="00B02E34">
        <w:rPr>
          <w:rFonts w:cs="Arial"/>
        </w:rPr>
        <w:t>€</w:t>
      </w:r>
      <w:r>
        <w:t xml:space="preserve"> </w:t>
      </w:r>
      <w:r w:rsidR="00727794">
        <w:t xml:space="preserve">et </w:t>
      </w:r>
      <w:r>
        <w:t>r</w:t>
      </w:r>
      <w:r w:rsidRPr="00B02E34">
        <w:rPr>
          <w:rFonts w:cs="Arial"/>
        </w:rPr>
        <w:t>é</w:t>
      </w:r>
      <w:r>
        <w:t>duit 9</w:t>
      </w:r>
      <w:r w:rsidRPr="00B02E34">
        <w:rPr>
          <w:rFonts w:cs="Arial"/>
        </w:rPr>
        <w:t>€</w:t>
      </w:r>
      <w:r>
        <w:t xml:space="preserve"> (entr</w:t>
      </w:r>
      <w:r w:rsidRPr="00B02E34">
        <w:rPr>
          <w:rFonts w:cs="Arial"/>
        </w:rPr>
        <w:t>é</w:t>
      </w:r>
      <w:r>
        <w:t>e</w:t>
      </w:r>
      <w:r w:rsidR="00727794">
        <w:t xml:space="preserve"> </w:t>
      </w:r>
      <w:r>
        <w:t>au musée comprise).</w:t>
      </w:r>
      <w:r w:rsidR="00B02E34">
        <w:t xml:space="preserve"> </w:t>
      </w:r>
      <w:r>
        <w:t>Informations et réservation</w:t>
      </w:r>
      <w:r w:rsidR="00B02E34" w:rsidRPr="00B02E34">
        <w:rPr>
          <w:rFonts w:cs="Arial"/>
        </w:rPr>
        <w:t xml:space="preserve"> sur :</w:t>
      </w:r>
      <w:r>
        <w:t xml:space="preserve"> musee</w:t>
      </w:r>
      <w:r w:rsidR="00B02E34">
        <w:t>-</w:t>
      </w:r>
      <w:r>
        <w:t>gergovie.fr</w:t>
      </w:r>
      <w:r w:rsidR="00B02E34">
        <w:t xml:space="preserve">, au </w:t>
      </w:r>
      <w:r>
        <w:t>04</w:t>
      </w:r>
      <w:r w:rsidR="00B02E34">
        <w:t>.</w:t>
      </w:r>
      <w:r>
        <w:t>73</w:t>
      </w:r>
      <w:r w:rsidR="00B02E34">
        <w:t>.</w:t>
      </w:r>
      <w:r>
        <w:t>60</w:t>
      </w:r>
      <w:r w:rsidR="00B02E34">
        <w:t>.</w:t>
      </w:r>
      <w:r>
        <w:t>16</w:t>
      </w:r>
      <w:r w:rsidR="00B02E34">
        <w:t>.</w:t>
      </w:r>
      <w:r>
        <w:t xml:space="preserve">93 </w:t>
      </w:r>
      <w:r w:rsidR="00B02E34">
        <w:t xml:space="preserve">et par courriel à : </w:t>
      </w:r>
      <w:r>
        <w:t>contact@musee-gergovie.fr</w:t>
      </w:r>
    </w:p>
    <w:p w14:paraId="6CA9753F" w14:textId="732AA60A" w:rsidR="004D6F29" w:rsidRDefault="004D6F29" w:rsidP="00B52891">
      <w:pPr>
        <w:pStyle w:val="Paragraphedeliste"/>
        <w:numPr>
          <w:ilvl w:val="0"/>
          <w:numId w:val="49"/>
        </w:numPr>
      </w:pPr>
      <w:r>
        <w:t>Au musée de Lezoux : Du mouton</w:t>
      </w:r>
      <w:r w:rsidR="00B02E34">
        <w:t xml:space="preserve"> </w:t>
      </w:r>
      <w:r>
        <w:t>au tissu, à la découverte des textiles</w:t>
      </w:r>
      <w:r w:rsidR="00B02E34">
        <w:t xml:space="preserve"> </w:t>
      </w:r>
      <w:r>
        <w:t>gaulois</w:t>
      </w:r>
      <w:r w:rsidR="00B02E34">
        <w:t xml:space="preserve">. </w:t>
      </w:r>
      <w:r>
        <w:t>De 14h à 15h30</w:t>
      </w:r>
      <w:r w:rsidR="00B02E34">
        <w:t xml:space="preserve">. De </w:t>
      </w:r>
      <w:r>
        <w:t>7</w:t>
      </w:r>
      <w:r w:rsidR="00B02E34">
        <w:t xml:space="preserve"> à </w:t>
      </w:r>
      <w:r>
        <w:t>14 ans, sur réservation</w:t>
      </w:r>
      <w:r w:rsidR="00B02E34">
        <w:t xml:space="preserve">. </w:t>
      </w:r>
      <w:r>
        <w:t>Tari</w:t>
      </w:r>
      <w:r w:rsidR="00B02E34">
        <w:t>f :</w:t>
      </w:r>
      <w:r>
        <w:t>4</w:t>
      </w:r>
      <w:r w:rsidRPr="00B52891">
        <w:rPr>
          <w:rFonts w:cs="Arial"/>
        </w:rPr>
        <w:t>€</w:t>
      </w:r>
      <w:r>
        <w:t xml:space="preserve"> (entr</w:t>
      </w:r>
      <w:r w:rsidRPr="00B52891">
        <w:rPr>
          <w:rFonts w:cs="Arial"/>
        </w:rPr>
        <w:t>é</w:t>
      </w:r>
      <w:r>
        <w:t>e au mus</w:t>
      </w:r>
      <w:r w:rsidRPr="00B52891">
        <w:rPr>
          <w:rFonts w:cs="Arial"/>
        </w:rPr>
        <w:t>é</w:t>
      </w:r>
      <w:r>
        <w:t>e comprise)</w:t>
      </w:r>
      <w:r w:rsidR="00B52891">
        <w:t>.</w:t>
      </w:r>
    </w:p>
    <w:p w14:paraId="03FB0CC1" w14:textId="77777777" w:rsidR="00AA5796" w:rsidRDefault="00AA5796" w:rsidP="00AA5796">
      <w:r>
        <w:t xml:space="preserve">Programme complet, infos et réservations : </w:t>
      </w:r>
      <w:r w:rsidRPr="00A21538">
        <w:t>Musée départemental de la Céramique</w:t>
      </w:r>
      <w:r>
        <w:t>,</w:t>
      </w:r>
      <w:r w:rsidRPr="00A21538">
        <w:t xml:space="preserve"> Rue de la République </w:t>
      </w:r>
      <w:r>
        <w:t xml:space="preserve">à </w:t>
      </w:r>
      <w:r w:rsidRPr="00A21538">
        <w:t>Lezoux</w:t>
      </w:r>
      <w:r>
        <w:t xml:space="preserve"> au </w:t>
      </w:r>
      <w:r w:rsidRPr="00A21538">
        <w:t>04</w:t>
      </w:r>
      <w:r>
        <w:t>.</w:t>
      </w:r>
      <w:r w:rsidRPr="00A21538">
        <w:t>73</w:t>
      </w:r>
      <w:r>
        <w:t>.</w:t>
      </w:r>
      <w:r w:rsidRPr="00A21538">
        <w:t>73</w:t>
      </w:r>
      <w:r>
        <w:t>.</w:t>
      </w:r>
      <w:r w:rsidRPr="00A21538">
        <w:t>42</w:t>
      </w:r>
      <w:r>
        <w:t>.</w:t>
      </w:r>
      <w:r w:rsidRPr="00A21538">
        <w:t>42</w:t>
      </w:r>
      <w:r>
        <w:t xml:space="preserve"> et sur le site : </w:t>
      </w:r>
      <w:r w:rsidRPr="00A21538">
        <w:t>musee-ceramique.puy-de-dome.fr</w:t>
      </w:r>
      <w:r>
        <w:t>.</w:t>
      </w:r>
    </w:p>
    <w:p w14:paraId="5A1A9AEF" w14:textId="4D2EB02E" w:rsidR="00782908" w:rsidRDefault="005B2AEC" w:rsidP="00422496">
      <w:pPr>
        <w:pStyle w:val="Titre1"/>
      </w:pPr>
      <w:bookmarkStart w:id="51" w:name="_Toc240885589"/>
      <w:r>
        <w:t>Découvrir</w:t>
      </w:r>
      <w:r w:rsidR="00422496">
        <w:t>.</w:t>
      </w:r>
      <w:bookmarkEnd w:id="51"/>
    </w:p>
    <w:p w14:paraId="2A8E2DFC" w14:textId="5FB4B075" w:rsidR="00422496" w:rsidRDefault="005B2AEC" w:rsidP="00BA2246">
      <w:pPr>
        <w:pStyle w:val="Titre2"/>
      </w:pPr>
      <w:bookmarkStart w:id="52" w:name="_Toc240885590"/>
      <w:r>
        <w:t xml:space="preserve">Rando : </w:t>
      </w:r>
      <w:r w:rsidR="00E743FE">
        <w:t>Margault, la truite fario</w:t>
      </w:r>
      <w:r>
        <w:t>.</w:t>
      </w:r>
      <w:bookmarkEnd w:id="52"/>
    </w:p>
    <w:p w14:paraId="761EE3E9" w14:textId="25FA9D0D" w:rsidR="0037367A" w:rsidRDefault="0038269E" w:rsidP="000E7100">
      <w:r>
        <w:t>Départ et arrivée :</w:t>
      </w:r>
      <w:r w:rsidR="000E7100">
        <w:t xml:space="preserve"> </w:t>
      </w:r>
      <w:r w:rsidR="0046519E">
        <w:t>d</w:t>
      </w:r>
      <w:r w:rsidR="000E7100">
        <w:t>epuis Palladuc, à proximité de l’échangeur de La Monnerie-le-</w:t>
      </w:r>
      <w:proofErr w:type="spellStart"/>
      <w:r w:rsidR="000E7100">
        <w:t>Montel</w:t>
      </w:r>
      <w:proofErr w:type="spellEnd"/>
      <w:r w:rsidR="000E7100">
        <w:t xml:space="preserve"> sur l’A89, suivre la D64 en direction du lieu-dit la </w:t>
      </w:r>
      <w:proofErr w:type="spellStart"/>
      <w:r w:rsidR="000E7100">
        <w:t>Muratte</w:t>
      </w:r>
      <w:proofErr w:type="spellEnd"/>
      <w:r w:rsidR="000E7100">
        <w:t xml:space="preserve">. Départ au niveau de l’aire de pique-nique du lieu-dit </w:t>
      </w:r>
      <w:proofErr w:type="spellStart"/>
      <w:r w:rsidR="000E7100">
        <w:t>Redevis</w:t>
      </w:r>
      <w:proofErr w:type="spellEnd"/>
      <w:r w:rsidR="000E7100">
        <w:t xml:space="preserve">. Durée 2h, distance 7km, balisage bleu, </w:t>
      </w:r>
      <w:r w:rsidR="000E7100" w:rsidRPr="00167316">
        <w:t>Altitudes 720</w:t>
      </w:r>
      <w:r w:rsidR="00167316" w:rsidRPr="00167316">
        <w:t>-</w:t>
      </w:r>
      <w:r w:rsidR="00D87FEC" w:rsidRPr="00167316">
        <w:t>830m.</w:t>
      </w:r>
    </w:p>
    <w:p w14:paraId="66B8FD02" w14:textId="198CE89C" w:rsidR="000E7100" w:rsidRDefault="00D87FEC" w:rsidP="00D87FEC">
      <w:r>
        <w:t xml:space="preserve">Description : Dans la région des Bois Noirs, le parcours débute en forêt puis contourne la retenue du barrage de la </w:t>
      </w:r>
      <w:proofErr w:type="spellStart"/>
      <w:r>
        <w:t>Muratte</w:t>
      </w:r>
      <w:proofErr w:type="spellEnd"/>
      <w:r>
        <w:t xml:space="preserve">, une réserve d’eau potable. On suit également la </w:t>
      </w:r>
      <w:proofErr w:type="spellStart"/>
      <w:r>
        <w:t>Credogne</w:t>
      </w:r>
      <w:proofErr w:type="spellEnd"/>
      <w:r>
        <w:t>, ruisseau connu pour héberger de nombreuses truites fario.</w:t>
      </w:r>
    </w:p>
    <w:p w14:paraId="4B1A7280" w14:textId="42D23650" w:rsidR="0037367A" w:rsidRDefault="0037367A" w:rsidP="0037367A">
      <w:r w:rsidRPr="000F3D1D">
        <w:t>Infos pratiques</w:t>
      </w:r>
      <w:r>
        <w:t xml:space="preserve"> : </w:t>
      </w:r>
      <w:r w:rsidR="0046519E">
        <w:t>r</w:t>
      </w:r>
      <w:r w:rsidRPr="000F3D1D">
        <w:t>etrouvez la description complète de cette randonnée et beaucoup d’autres sur</w:t>
      </w:r>
      <w:r>
        <w:t xml:space="preserve"> le site :</w:t>
      </w:r>
      <w:r w:rsidRPr="000F3D1D">
        <w:t xml:space="preserve"> </w:t>
      </w:r>
      <w:r w:rsidR="0052732F">
        <w:t>puydedome-tourisme</w:t>
      </w:r>
      <w:r w:rsidRPr="000F3D1D">
        <w:t>.com</w:t>
      </w:r>
      <w:r>
        <w:t>.</w:t>
      </w:r>
    </w:p>
    <w:p w14:paraId="50A769A6" w14:textId="77777777" w:rsidR="0037367A" w:rsidRDefault="0037367A" w:rsidP="0037367A">
      <w:r w:rsidRPr="00975FD0">
        <w:t>Vous avez des remarques à faire sur cet itinéraire ou vous souhaitez signaler un problème</w:t>
      </w:r>
      <w:r>
        <w:t> ?</w:t>
      </w:r>
      <w:r w:rsidRPr="00975FD0">
        <w:t xml:space="preserve"> </w:t>
      </w:r>
      <w:r w:rsidRPr="00DE6F67">
        <w:t>Randopdipr@puy-de-dome.fr</w:t>
      </w:r>
    </w:p>
    <w:p w14:paraId="25CB18B9" w14:textId="1FFDA43A" w:rsidR="00C62FB1" w:rsidRDefault="00C62FB1" w:rsidP="0040712F">
      <w:pPr>
        <w:pStyle w:val="Titre2"/>
      </w:pPr>
      <w:bookmarkStart w:id="53" w:name="_Toc240885591"/>
      <w:r w:rsidRPr="00C62FB1">
        <w:t xml:space="preserve">Recette proposée par </w:t>
      </w:r>
      <w:r w:rsidR="001005A5">
        <w:t xml:space="preserve">Pascal Nely, Chef cuisinier au collège de la </w:t>
      </w:r>
      <w:proofErr w:type="spellStart"/>
      <w:r w:rsidR="001005A5">
        <w:t>Durolle</w:t>
      </w:r>
      <w:proofErr w:type="spellEnd"/>
      <w:r w:rsidR="001005A5">
        <w:t xml:space="preserve"> à La Monnerie-le-</w:t>
      </w:r>
      <w:proofErr w:type="spellStart"/>
      <w:r w:rsidR="001005A5">
        <w:t>Montel</w:t>
      </w:r>
      <w:proofErr w:type="spellEnd"/>
      <w:r w:rsidR="001005A5">
        <w:t> : Cookies du col Saint-Thomas</w:t>
      </w:r>
      <w:r w:rsidR="00E37508">
        <w:t>.</w:t>
      </w:r>
      <w:bookmarkEnd w:id="53"/>
    </w:p>
    <w:p w14:paraId="11B33B09" w14:textId="1BA177B1" w:rsidR="00871791" w:rsidRDefault="00871791" w:rsidP="00871791">
      <w:r>
        <w:t>Pour la rentrée, le chef Pascal Nely a concocté cette recette craquante spécialement adaptée pour les goûters gourmands au retour de l’école. Les myrtilles utilisées ont été cueillies sur les pentes du col Sain</w:t>
      </w:r>
      <w:r w:rsidR="005C453E">
        <w:t>t-</w:t>
      </w:r>
      <w:r>
        <w:t>Thomas</w:t>
      </w:r>
      <w:r w:rsidR="005C453E">
        <w:t xml:space="preserve"> </w:t>
      </w:r>
      <w:r>
        <w:t>à Arconsat,</w:t>
      </w:r>
      <w:r w:rsidR="005C453E">
        <w:t xml:space="preserve"> </w:t>
      </w:r>
      <w:r>
        <w:t>connu pour son célèbre panneau :</w:t>
      </w:r>
      <w:r w:rsidR="005C453E">
        <w:t xml:space="preserve"> Ici </w:t>
      </w:r>
      <w:r>
        <w:t>commence l’Auvergne</w:t>
      </w:r>
      <w:r w:rsidR="005C453E">
        <w:t xml:space="preserve">, </w:t>
      </w:r>
      <w:r>
        <w:t>Ici fi</w:t>
      </w:r>
      <w:r w:rsidR="005C453E">
        <w:t xml:space="preserve">nit la </w:t>
      </w:r>
      <w:r>
        <w:t>France.</w:t>
      </w:r>
    </w:p>
    <w:p w14:paraId="08F69B1B" w14:textId="6A04EFF9" w:rsidR="00F573C6" w:rsidRDefault="00F427B7" w:rsidP="00504421">
      <w:r w:rsidRPr="00F427B7">
        <w:t>Infos pratiques</w:t>
      </w:r>
      <w:r>
        <w:t> :</w:t>
      </w:r>
      <w:r w:rsidRPr="00F427B7">
        <w:t xml:space="preserve"> </w:t>
      </w:r>
      <w:r>
        <w:t>r</w:t>
      </w:r>
      <w:r w:rsidRPr="00F427B7">
        <w:t>etrouvez cette recette sur</w:t>
      </w:r>
      <w:r w:rsidR="000D6E9D">
        <w:t xml:space="preserve"> le site </w:t>
      </w:r>
      <w:r>
        <w:t> :</w:t>
      </w:r>
      <w:r w:rsidRPr="00F427B7">
        <w:t xml:space="preserve"> puy-de-dome.fr</w:t>
      </w:r>
      <w:r>
        <w:t>.</w:t>
      </w:r>
    </w:p>
    <w:p w14:paraId="7469A6B8" w14:textId="3D96C804" w:rsidR="00C552C7" w:rsidRDefault="00900AAE" w:rsidP="00D25516">
      <w:pPr>
        <w:pStyle w:val="Titre2"/>
      </w:pPr>
      <w:bookmarkStart w:id="54" w:name="_Toc240885592"/>
      <w:r w:rsidRPr="00900AAE">
        <w:lastRenderedPageBreak/>
        <w:t>Économie</w:t>
      </w:r>
      <w:r>
        <w:t> :</w:t>
      </w:r>
      <w:r w:rsidRPr="00900AAE">
        <w:t xml:space="preserve"> </w:t>
      </w:r>
      <w:r w:rsidR="00E20919">
        <w:t>Wichard : des pièces forgées pour durer.</w:t>
      </w:r>
      <w:bookmarkEnd w:id="54"/>
    </w:p>
    <w:p w14:paraId="6A4BB54F" w14:textId="1E75E7CF" w:rsidR="00390A31" w:rsidRDefault="00F346F8" w:rsidP="00F346F8">
      <w:r>
        <w:t xml:space="preserve">Installé à Thiers depuis 1919, Wichard est devenu un acteur industriel majeur pour la fabrication de pièces de sécurité et l’accastillage marin. On les retrouve dans le monde entier et même au-delà : les pièces en acier, inox et </w:t>
      </w:r>
      <w:proofErr w:type="gramStart"/>
      <w:r>
        <w:t>titane forgées</w:t>
      </w:r>
      <w:proofErr w:type="gramEnd"/>
      <w:r>
        <w:t>, et usinées dans l’usine Wichard, située dans la zone économique du Felet à Thiers, sont présentes dans les voitures, bateaux à voiles, avions et même fusées et satellites. L’entreprise réalise également des prothèses osseuses en titane. Depuis la deuxième moitié du 20</w:t>
      </w:r>
      <w:r w:rsidRPr="00F346F8">
        <w:rPr>
          <w:vertAlign w:val="superscript"/>
        </w:rPr>
        <w:t>e</w:t>
      </w:r>
      <w:r>
        <w:t xml:space="preserve"> siècle, Wichard est devenue une référence de l’accastillage marin (mousquetons, manilles, poulies…). Si l’usine est située à 300km de la mer la plus proche, la qualité de ses pièces forgées par estampage en inox et en titane a convaincu les marins et skippers du monde entier. Wichard revend également aux professionnels du secteur nautique les produits d’autres marques appartenant au Groupe Wichard. Avec pas moins de 10 marques phares, ce dernier s’articule autour de trois univers : l’accastillage, les enrouleurs de voiles et les mâts, bômes et gréements. Avec 600 salariés (dont 400 en France et 140 à Thiers), le Groupe Wichard défend les valeurs du Made In France. L’entreprise Wichard reste elle aussi profondément attachée à son territoire. « Être basé dans le bassin thiernois est une force s’enthousiasme Erwan </w:t>
      </w:r>
      <w:proofErr w:type="spellStart"/>
      <w:r>
        <w:t>Godart</w:t>
      </w:r>
      <w:proofErr w:type="spellEnd"/>
      <w:r>
        <w:t>, directeur général de l’entreprise. 85% de nos partenaires et sous-traitants sont à moins de 50 km ». L’engagement en faveur de la transition écologique fait également partie des politiques fortes de l’industriel qui mène des efforts importants pour décarboner son activité (électrification des fours) et maîtriser sa consommation d’eau.</w:t>
      </w:r>
    </w:p>
    <w:p w14:paraId="3F98C3F8" w14:textId="3DE0B809" w:rsidR="005520CC" w:rsidRDefault="009A0443" w:rsidP="008A5995">
      <w:pPr>
        <w:pStyle w:val="Titre2"/>
      </w:pPr>
      <w:bookmarkStart w:id="55" w:name="_Toc240885593"/>
      <w:r>
        <w:t xml:space="preserve">Économie : </w:t>
      </w:r>
      <w:r w:rsidR="00F346F8">
        <w:t>Ferme Terrasse</w:t>
      </w:r>
      <w:r w:rsidR="0014359B">
        <w:t> : fromages et produits laitiers locaux et bio</w:t>
      </w:r>
      <w:r w:rsidR="0022119F">
        <w:t>.</w:t>
      </w:r>
      <w:bookmarkEnd w:id="55"/>
    </w:p>
    <w:p w14:paraId="04F806F3" w14:textId="0CDA44F2" w:rsidR="0014359B" w:rsidRDefault="0014359B" w:rsidP="00836B32">
      <w:r>
        <w:t xml:space="preserve">Installée à quelques encablures de Courpière, la ferme Terrasse propose toute une gamme de produits laitiers et de fromages préparés avec le lait de l’exploitation conduite en agriculture biologique. </w:t>
      </w:r>
      <w:r w:rsidR="00836B32">
        <w:t xml:space="preserve">Pari réussi pour Aurélie et Yannick Ménadier ! Quand, en 2014, la sœur et le frère, avec leur mère Olga, ont repris l’exploitation familiale, un élevage en agriculture biologique d’une soixantaine de vaches laitières, ils ont décidé de se lancer dans la transformation à la ferme pour mieux valoriser leur production. Aujourd’hui, les fromages tomme Dore, </w:t>
      </w:r>
      <w:proofErr w:type="spellStart"/>
      <w:r w:rsidR="00836B32">
        <w:t>terrassou</w:t>
      </w:r>
      <w:proofErr w:type="spellEnd"/>
      <w:r w:rsidR="00836B32">
        <w:t xml:space="preserve">, </w:t>
      </w:r>
      <w:proofErr w:type="spellStart"/>
      <w:r w:rsidR="00836B32">
        <w:t>terraclette</w:t>
      </w:r>
      <w:proofErr w:type="spellEnd"/>
      <w:r w:rsidR="00836B32">
        <w:t xml:space="preserve">, yaourts, fromages blancs et autres faisselles ont acquis une solide réputation auprès des consommateurs locaux et des visiteurs. « Nos vaches sont nourries avec du foin et du méteil (mélange de céréales et de légumineuses) que nous cultivons et, nous affinons nous-mêmes nos fromages sur l’exploitation » </w:t>
      </w:r>
      <w:proofErr w:type="gramStart"/>
      <w:r w:rsidR="00836B32">
        <w:t>souligne</w:t>
      </w:r>
      <w:proofErr w:type="gramEnd"/>
      <w:r w:rsidR="00836B32">
        <w:t xml:space="preserve"> Aurélie Ménadier. Vous pouvez trouver les fromages et les produits laitiers de la ferme Terrasse directement à la ferme mais aussi dans les magasins de producteurs et magasins bio du territoire.</w:t>
      </w:r>
    </w:p>
    <w:p w14:paraId="3B459C2C" w14:textId="76D72735" w:rsidR="00DE583F" w:rsidRDefault="001F6613" w:rsidP="00781690">
      <w:r>
        <w:t xml:space="preserve">Infos pratiques : retrouvez </w:t>
      </w:r>
      <w:r w:rsidR="00836B32">
        <w:t xml:space="preserve">la </w:t>
      </w:r>
      <w:r w:rsidR="00F35B07">
        <w:t>fe</w:t>
      </w:r>
      <w:r w:rsidR="00D90D68">
        <w:t>r</w:t>
      </w:r>
      <w:r w:rsidR="00F35B07">
        <w:t>me Terrasse</w:t>
      </w:r>
      <w:r w:rsidR="00D90D68">
        <w:t xml:space="preserve"> et bien d’</w:t>
      </w:r>
      <w:r w:rsidR="00781690">
        <w:t>autres</w:t>
      </w:r>
      <w:r w:rsidR="00663AF0">
        <w:t xml:space="preserve"> </w:t>
      </w:r>
      <w:r w:rsidR="00781690">
        <w:t xml:space="preserve">producteurs </w:t>
      </w:r>
      <w:r w:rsidR="00F35B07">
        <w:t xml:space="preserve">locaux </w:t>
      </w:r>
      <w:r w:rsidR="00781690">
        <w:t>sur</w:t>
      </w:r>
      <w:r w:rsidR="00663AF0">
        <w:t xml:space="preserve"> le site : </w:t>
      </w:r>
      <w:r w:rsidR="004A20A5" w:rsidRPr="004A20A5">
        <w:t>denosfermes63.puy-de-dome.fr</w:t>
      </w:r>
    </w:p>
    <w:p w14:paraId="2D213674" w14:textId="78678554" w:rsidR="00B91778" w:rsidRDefault="00B91778" w:rsidP="00B91778">
      <w:pPr>
        <w:pStyle w:val="Titre1"/>
      </w:pPr>
      <w:bookmarkStart w:id="56" w:name="_Toc240885594"/>
      <w:r w:rsidRPr="00B91778">
        <w:t>Les Puydômois ont du talent</w:t>
      </w:r>
      <w:r>
        <w:t>.</w:t>
      </w:r>
      <w:bookmarkEnd w:id="56"/>
    </w:p>
    <w:p w14:paraId="6D30FDA1" w14:textId="28D9FBA8" w:rsidR="00B91778" w:rsidRDefault="00995585" w:rsidP="006C7989">
      <w:pPr>
        <w:pStyle w:val="Titre2"/>
      </w:pPr>
      <w:bookmarkStart w:id="57" w:name="_Toc240885595"/>
      <w:r>
        <w:t>Happy Plantes : le Puy-de-Dôme infuse son succès.</w:t>
      </w:r>
      <w:bookmarkEnd w:id="57"/>
    </w:p>
    <w:p w14:paraId="37CC82FF" w14:textId="33EB61FD" w:rsidR="00995585" w:rsidRPr="00447AD4" w:rsidRDefault="00FE4B65" w:rsidP="00FE4B65">
      <w:r>
        <w:t xml:space="preserve">Installée à Châtel-Guyon, Happy Plantes s'est </w:t>
      </w:r>
      <w:proofErr w:type="gramStart"/>
      <w:r>
        <w:t>imposée</w:t>
      </w:r>
      <w:proofErr w:type="gramEnd"/>
      <w:r>
        <w:t xml:space="preserve"> comme une référence des infusions artisanales à base de plantes françaises. Portée par un fort ancrage territorial, l'entreprise valorise le travail des producteurs et cueilleurs locaux. Derrière les infusions Happy Plantes se cache une aventure enracinée dans le Puy-de-Dôme. Créée en 2016, l'entreprise élabore des recettes à partir de plantes aromatiques et médicinales cultivées ou cueillies en France, avec une ambition : remettre au premier plan celles et ceux qui font vivre cette filière. Arrivée dans l'entreprise en 2020 avant d'en prendre la direction en 2023, Camille Monnier travaille aux côtés de trois salariées, ainsi que d’une associée qui met son expertise au service de la création des recettes. « Depuis le début, nous travaillons en lien direct avec les producteurs et les cueilleurs. Notre objectif est de comprendre leurs contraintes et de mettre en lumière leur travail</w:t>
      </w:r>
      <w:r w:rsidR="006B4E33">
        <w:t> »</w:t>
      </w:r>
      <w:r>
        <w:t>, explique la dirigeante. Un engagement qui guide chaque</w:t>
      </w:r>
      <w:r w:rsidR="006B4E33">
        <w:t xml:space="preserve"> </w:t>
      </w:r>
      <w:r>
        <w:t>étape, de la sélection des plantes (150 références) à l'élaboration</w:t>
      </w:r>
      <w:r w:rsidR="006B4E33">
        <w:t xml:space="preserve"> </w:t>
      </w:r>
      <w:r>
        <w:t>minutieuse des mélanges.</w:t>
      </w:r>
      <w:r w:rsidR="006B4E33">
        <w:t xml:space="preserve"> </w:t>
      </w:r>
      <w:r>
        <w:t>L'entreprise s'appuie ainsi sur un réseau de producteurs et de</w:t>
      </w:r>
      <w:r w:rsidR="006B4E33">
        <w:t xml:space="preserve"> </w:t>
      </w:r>
      <w:r>
        <w:t>cueilleurs en Auvergne et dans d'autres régions françaises afin de</w:t>
      </w:r>
      <w:r w:rsidR="006B4E33">
        <w:t xml:space="preserve"> </w:t>
      </w:r>
      <w:r>
        <w:t>garantir la qualité et la traçabilité de ses approvisionnements. Un</w:t>
      </w:r>
      <w:r w:rsidR="006B4E33">
        <w:t xml:space="preserve"> </w:t>
      </w:r>
      <w:r>
        <w:t>parti pris qui séduit aujourd'hui bien au-delà du territoire. Hôtels,</w:t>
      </w:r>
      <w:r w:rsidR="006B4E33">
        <w:t xml:space="preserve"> </w:t>
      </w:r>
      <w:r>
        <w:t>spas, établissements de bien-être et épiceries spécialisées font</w:t>
      </w:r>
      <w:r w:rsidR="006B4E33">
        <w:t xml:space="preserve"> </w:t>
      </w:r>
      <w:r>
        <w:t>appel au savoir-faire d'Happy Plantes. Si l'entreprise reste attachée</w:t>
      </w:r>
      <w:r w:rsidR="006B4E33">
        <w:t xml:space="preserve"> </w:t>
      </w:r>
      <w:r>
        <w:t>à ses racines puydômoises, ses créations sont désormais</w:t>
      </w:r>
      <w:r w:rsidR="006B4E33">
        <w:t xml:space="preserve"> </w:t>
      </w:r>
      <w:r>
        <w:t>distribuées à l'échelle nationale et ambitionne de s'ouvrir à l'international.</w:t>
      </w:r>
      <w:r w:rsidR="00A3534C">
        <w:t xml:space="preserve"> </w:t>
      </w:r>
      <w:r>
        <w:t>Cette reconnaissance s'accompagne de distinctions</w:t>
      </w:r>
      <w:r w:rsidR="00A3534C">
        <w:t xml:space="preserve"> </w:t>
      </w:r>
      <w:r>
        <w:t xml:space="preserve">pour sa dirigeante, notamment dans le cadre du </w:t>
      </w:r>
      <w:r>
        <w:lastRenderedPageBreak/>
        <w:t>programme</w:t>
      </w:r>
      <w:r w:rsidR="00A3534C">
        <w:t xml:space="preserve"> </w:t>
      </w:r>
      <w:r>
        <w:t xml:space="preserve">national </w:t>
      </w:r>
      <w:r w:rsidR="00A3534C">
        <w:t>« Cent unes</w:t>
      </w:r>
      <w:r>
        <w:t xml:space="preserve"> femmes entrepreneures</w:t>
      </w:r>
      <w:r w:rsidR="00A3534C">
        <w:t> »</w:t>
      </w:r>
      <w:r>
        <w:t xml:space="preserve"> et du trophée </w:t>
      </w:r>
      <w:r w:rsidR="00A3534C">
        <w:t>« </w:t>
      </w:r>
      <w:r>
        <w:t>Elles du</w:t>
      </w:r>
      <w:r w:rsidR="00A3534C">
        <w:t xml:space="preserve"> </w:t>
      </w:r>
      <w:r>
        <w:t>territoire</w:t>
      </w:r>
      <w:r w:rsidR="00A3534C">
        <w:t> »</w:t>
      </w:r>
      <w:r>
        <w:t>.</w:t>
      </w:r>
      <w:r w:rsidR="00A3534C">
        <w:t xml:space="preserve"> « </w:t>
      </w:r>
      <w:r>
        <w:t>Nous voulons montrer qu'il est possible de développer une entreprise</w:t>
      </w:r>
      <w:r w:rsidR="00A3534C">
        <w:t xml:space="preserve"> </w:t>
      </w:r>
      <w:r>
        <w:t>en restant fidèle à son territoire et aux personnes qui le font</w:t>
      </w:r>
      <w:r w:rsidR="00A3534C">
        <w:t xml:space="preserve"> </w:t>
      </w:r>
      <w:r>
        <w:t>vivre</w:t>
      </w:r>
      <w:r w:rsidR="00A3534C">
        <w:t> »</w:t>
      </w:r>
      <w:r>
        <w:t>, conclut Camille Monnier. Une conviction qui fait aujourd'hui</w:t>
      </w:r>
      <w:r w:rsidR="00A3534C">
        <w:t xml:space="preserve"> </w:t>
      </w:r>
      <w:r>
        <w:t>rayonner le Puy-de-Dôme bien au-delà de ses frontières.</w:t>
      </w:r>
    </w:p>
    <w:p w14:paraId="36DD9265" w14:textId="7545F0EB" w:rsidR="006A5897" w:rsidRDefault="00D148E0" w:rsidP="00D148E0">
      <w:pPr>
        <w:pStyle w:val="Titre1"/>
      </w:pPr>
      <w:bookmarkStart w:id="58" w:name="_Toc240885596"/>
      <w:r w:rsidRPr="00D148E0">
        <w:t>Bloc-notes</w:t>
      </w:r>
      <w:r>
        <w:t>.</w:t>
      </w:r>
      <w:bookmarkEnd w:id="58"/>
    </w:p>
    <w:p w14:paraId="66AE6965" w14:textId="6DE069AD" w:rsidR="00D148E0" w:rsidRDefault="00EA1C39" w:rsidP="00901F44">
      <w:pPr>
        <w:pStyle w:val="Titre2"/>
      </w:pPr>
      <w:bookmarkStart w:id="59" w:name="_Toc240885597"/>
      <w:r>
        <w:t>D</w:t>
      </w:r>
      <w:r w:rsidR="00A3534C">
        <w:t>onnez votre avis sur la MDPH</w:t>
      </w:r>
      <w:r w:rsidR="00382369">
        <w:t> !</w:t>
      </w:r>
      <w:bookmarkEnd w:id="59"/>
    </w:p>
    <w:p w14:paraId="312EB0CD" w14:textId="4A33600E" w:rsidR="000271D0" w:rsidRDefault="000271D0" w:rsidP="000271D0">
      <w:r>
        <w:t>La Maison départementale des personnes handicapées (MDPH) organise, chaque année, une enquête de satisfaction à destination de ses usagers. En répondant à l’enquête en ligne « ma MDPH, mon avis</w:t>
      </w:r>
      <w:r>
        <w:rPr>
          <w:rFonts w:cs="Arial"/>
        </w:rPr>
        <w:t> »</w:t>
      </w:r>
      <w:r>
        <w:t xml:space="preserve">, vous contribuez </w:t>
      </w:r>
      <w:r>
        <w:rPr>
          <w:rFonts w:cs="Arial"/>
        </w:rPr>
        <w:t xml:space="preserve">à </w:t>
      </w:r>
      <w:r>
        <w:t>améliorer le fonctionnement de votre établissement. Ce questionnaire est anonyme et facile à lire et à comprendre pour que tout le monde puisse y accéder.</w:t>
      </w:r>
    </w:p>
    <w:p w14:paraId="38057559" w14:textId="69F398D6" w:rsidR="00A3534C" w:rsidRDefault="000271D0" w:rsidP="000271D0">
      <w:r>
        <w:t>Infos pratiques : donnez votre avis sur le site : infos.mdph.puy-de-dome.fr</w:t>
      </w:r>
    </w:p>
    <w:p w14:paraId="24E8F6B9" w14:textId="4B80C3BE" w:rsidR="00FC0701" w:rsidRDefault="00FA6C84" w:rsidP="00FC0701">
      <w:pPr>
        <w:pStyle w:val="Titre2"/>
      </w:pPr>
      <w:bookmarkStart w:id="60" w:name="_Toc240885598"/>
      <w:r>
        <w:t>Deux nouveaux conseillers départementaux.</w:t>
      </w:r>
      <w:bookmarkEnd w:id="60"/>
    </w:p>
    <w:p w14:paraId="6B66BEF8" w14:textId="64D2FECF" w:rsidR="00905C68" w:rsidRDefault="008A753E" w:rsidP="008A753E">
      <w:proofErr w:type="gramStart"/>
      <w:r>
        <w:t>Suite à</w:t>
      </w:r>
      <w:proofErr w:type="gramEnd"/>
      <w:r>
        <w:t xml:space="preserve"> la démission de Jocelyne Glace Le Gars et de Jacky Grand, leurs remplaçants, Amélie Fouet-Robert et David Boudoire, sont les nouveaux conseillers départementaux du canton de Billom. À l’assemblée départementale, ils siègent au sein du groupe La Gauche 63, Solidaires par nature.</w:t>
      </w:r>
    </w:p>
    <w:p w14:paraId="6EE58407" w14:textId="6346C274" w:rsidR="002A07E8" w:rsidRDefault="008A753E" w:rsidP="002A07E8">
      <w:pPr>
        <w:pStyle w:val="Titre2"/>
      </w:pPr>
      <w:bookmarkStart w:id="61" w:name="_Toc240885599"/>
      <w:r>
        <w:t>Une journée pour sensibiliser à la lutte contre les cancers.</w:t>
      </w:r>
      <w:bookmarkEnd w:id="61"/>
    </w:p>
    <w:p w14:paraId="799E8CA3" w14:textId="68650CD4" w:rsidR="00584852" w:rsidRDefault="00584852" w:rsidP="00584852">
      <w:r>
        <w:t>Le Département organise la 2</w:t>
      </w:r>
      <w:r w:rsidRPr="00584852">
        <w:rPr>
          <w:vertAlign w:val="superscript"/>
        </w:rPr>
        <w:t>e</w:t>
      </w:r>
      <w:r>
        <w:t xml:space="preserve"> édition de la Journée de lutte contre les cancers et mobilise ses partenaires pour informer et sensibiliser à la prévention et au dépistage. Rendez-vous le 12 novembre à l’Hôtel du Département</w:t>
      </w:r>
      <w:r w:rsidR="003702A5">
        <w:t xml:space="preserve"> : </w:t>
      </w:r>
      <w:r>
        <w:t>plusieurs animations</w:t>
      </w:r>
      <w:r w:rsidR="003702A5">
        <w:t xml:space="preserve"> </w:t>
      </w:r>
      <w:r>
        <w:t>vous attendent.</w:t>
      </w:r>
    </w:p>
    <w:p w14:paraId="7FFFCB35" w14:textId="7B76B25C" w:rsidR="00DC6911" w:rsidRDefault="003702A5" w:rsidP="00584852">
      <w:r>
        <w:t>Infos pratiques : le j</w:t>
      </w:r>
      <w:r w:rsidR="00584852">
        <w:t xml:space="preserve">eudi 12 novembre </w:t>
      </w:r>
      <w:r>
        <w:t xml:space="preserve">de </w:t>
      </w:r>
      <w:r w:rsidR="00584852">
        <w:t>10h à 16h</w:t>
      </w:r>
      <w:r>
        <w:t>, à l’</w:t>
      </w:r>
      <w:r w:rsidR="00584852">
        <w:t>Hôtel du Département</w:t>
      </w:r>
      <w:r>
        <w:t xml:space="preserve">, </w:t>
      </w:r>
      <w:r w:rsidR="00584852">
        <w:t>24 rue Saint-Esprit à Clermont-Ferrand</w:t>
      </w:r>
      <w:r>
        <w:t xml:space="preserve">. </w:t>
      </w:r>
      <w:r w:rsidR="00584852">
        <w:t>Entrée libre</w:t>
      </w:r>
      <w:r>
        <w:t>.</w:t>
      </w:r>
    </w:p>
    <w:p w14:paraId="113687B1" w14:textId="2102B655" w:rsidR="00154A95" w:rsidRDefault="00154A95" w:rsidP="00154A95">
      <w:pPr>
        <w:pStyle w:val="Titre2"/>
      </w:pPr>
      <w:bookmarkStart w:id="62" w:name="_Toc240885600"/>
      <w:r>
        <w:t>Le Département décroche le Label-Égalité femmes-hommes.</w:t>
      </w:r>
      <w:bookmarkEnd w:id="62"/>
    </w:p>
    <w:p w14:paraId="3D115749" w14:textId="3EEF79BC" w:rsidR="008A753E" w:rsidRDefault="00546102" w:rsidP="009724C0">
      <w:r>
        <w:t xml:space="preserve">Le Conseil départemental est le premier de France à obtenir le Label Égalité professionnelle entre les femmes et les hommes, décerné par l’Afnor. Une reconnaissance nationale qui récompense plusieurs années d'engagement pour faire progresser concrètement l'égalité, au bénéfice des agents comme des habitants. </w:t>
      </w:r>
      <w:r w:rsidR="009724C0">
        <w:t>Le label a été remis officiellement, vendredi 10 juillet, au Département du Puy-de-Dôme par Julien Nizri, directeur général de l’Afnor.</w:t>
      </w:r>
    </w:p>
    <w:p w14:paraId="0EA54EF7" w14:textId="79FA2D74" w:rsidR="009724C0" w:rsidRDefault="009724C0" w:rsidP="009724C0">
      <w:pPr>
        <w:pStyle w:val="Titre2"/>
      </w:pPr>
      <w:bookmarkStart w:id="63" w:name="_Toc240885601"/>
      <w:r>
        <w:t xml:space="preserve">Retrouvez le parking de covoiturage </w:t>
      </w:r>
      <w:r w:rsidRPr="004702CF">
        <w:t>le plu</w:t>
      </w:r>
      <w:r w:rsidR="004702CF" w:rsidRPr="004702CF">
        <w:t>s</w:t>
      </w:r>
      <w:r w:rsidRPr="004702CF">
        <w:t xml:space="preserve"> près</w:t>
      </w:r>
      <w:r>
        <w:t xml:space="preserve"> de chez vous.</w:t>
      </w:r>
      <w:bookmarkEnd w:id="63"/>
    </w:p>
    <w:p w14:paraId="66373AD7" w14:textId="5A9B274A" w:rsidR="00FD0FA7" w:rsidRDefault="00FD0FA7" w:rsidP="00FD0FA7">
      <w:r>
        <w:t>Afin de faciliter la vie des covoitureurs, le Département a dressé la liste des aires de covoiturage aménagées et sécurisées dans le Puy-de-Dôme. Au total, près de 140 aires ont été recensées, en partenariat avec les communautés de communes et les syndicats mixtes des transports. Leur emplacement et leurs caractéristiques (capacité, services, position GPS) sont régulièrement mis à jour et versés sur une base de données nationale qui alimente les différentes plates-formes de covoiturage.</w:t>
      </w:r>
    </w:p>
    <w:p w14:paraId="50FFF1D7" w14:textId="7CDA3CC7" w:rsidR="00D401BA" w:rsidRDefault="00D401BA" w:rsidP="00FD0FA7">
      <w:r>
        <w:t>Infos sur le</w:t>
      </w:r>
      <w:r w:rsidR="001F6748">
        <w:t>s</w:t>
      </w:r>
      <w:r>
        <w:t xml:space="preserve"> site</w:t>
      </w:r>
      <w:r w:rsidR="001F6748">
        <w:t>s</w:t>
      </w:r>
      <w:r>
        <w:t xml:space="preserve"> : </w:t>
      </w:r>
      <w:r w:rsidR="001F6748" w:rsidRPr="001F6748">
        <w:t>https://aire-covoiturage.fr/departement/63-puy-de-dome</w:t>
      </w:r>
      <w:r w:rsidR="001F6748">
        <w:t xml:space="preserve"> et </w:t>
      </w:r>
      <w:r w:rsidR="002E4792" w:rsidRPr="002E4792">
        <w:t>https://www.puy-de-dome.fr/routes-deplacements/covoiturage.html</w:t>
      </w:r>
    </w:p>
    <w:p w14:paraId="52252A26" w14:textId="3DA13619" w:rsidR="00864E1B" w:rsidRDefault="00864E1B" w:rsidP="00864E1B">
      <w:pPr>
        <w:pStyle w:val="Titre1"/>
      </w:pPr>
      <w:bookmarkStart w:id="64" w:name="_Toc240885602"/>
      <w:r w:rsidRPr="00864E1B">
        <w:t>Expression des groupes politiques</w:t>
      </w:r>
      <w:r>
        <w:t>.</w:t>
      </w:r>
      <w:bookmarkEnd w:id="64"/>
    </w:p>
    <w:p w14:paraId="18CE7232" w14:textId="585222BB" w:rsidR="00864E1B" w:rsidRDefault="00085578" w:rsidP="00650280">
      <w:pPr>
        <w:pStyle w:val="Titre2"/>
      </w:pPr>
      <w:bookmarkStart w:id="65" w:name="_Toc240885603"/>
      <w:r w:rsidRPr="00616194">
        <w:t>Groupe la gauche 63</w:t>
      </w:r>
      <w:r>
        <w:t xml:space="preserve">, </w:t>
      </w:r>
      <w:r w:rsidRPr="00616194">
        <w:t>solidaires par nature</w:t>
      </w:r>
      <w:r w:rsidR="00616194">
        <w:t xml:space="preserve"> : </w:t>
      </w:r>
      <w:r w:rsidR="004237F8">
        <w:t xml:space="preserve">Urgence </w:t>
      </w:r>
      <w:r w:rsidR="006A7EE0">
        <w:t>pour les secours</w:t>
      </w:r>
      <w:r w:rsidR="000B7131">
        <w:t>.</w:t>
      </w:r>
      <w:bookmarkEnd w:id="65"/>
    </w:p>
    <w:p w14:paraId="15FAC1D6" w14:textId="347A6FA3" w:rsidR="00A64FE6" w:rsidRDefault="00A16C86" w:rsidP="00A16C86">
      <w:r>
        <w:t>L'été 2026 a une nouvelle fois été celui des records climatiques. Canicules extrêmes, incendies de forêt, inondations : partout, les conséquences du dérèglement climatique se sont imposées avec une intensité inédite. Plus de 116 000 hectares de forêts ont brûlé avec faune et flore, des centaines d'habitations et d'entreprises ont été détruites, bouleversant la vie de milliers de familles. Nous saluons l'engagement exemplaire des sapeurs-pompiers, professionnels comme volontaires, ainsi que celui des bénévoles, élus et citoyens qui ont fait vivre la solidarité. Leur dévouement est un pilier de notre sécurité civile et mérite d'être pleinement reconnu. C'est dans cet esprit que nous avons fait adopter un vœu au Conseil départemental pour maintenir les financements de la Nouvelle Prestation de Fidélisation et de Reconnaissance des sapeurs-pompiers</w:t>
      </w:r>
      <w:r w:rsidR="00EC24B1">
        <w:t xml:space="preserve"> </w:t>
      </w:r>
      <w:r>
        <w:t>volontaires. Préserver cette prestation,</w:t>
      </w:r>
      <w:r w:rsidR="00EC24B1">
        <w:t xml:space="preserve"> </w:t>
      </w:r>
      <w:r>
        <w:t>c'est reconnaître concrètement leur engagement</w:t>
      </w:r>
      <w:r w:rsidR="00EC24B1">
        <w:t xml:space="preserve"> </w:t>
      </w:r>
      <w:r>
        <w:t>et conforter un modèle de sécurité civile fondé sur</w:t>
      </w:r>
      <w:r w:rsidR="00EC24B1">
        <w:t xml:space="preserve"> </w:t>
      </w:r>
      <w:r>
        <w:t>la solidarité et le service public.</w:t>
      </w:r>
      <w:r w:rsidR="00EC24B1">
        <w:t xml:space="preserve"> </w:t>
      </w:r>
      <w:r>
        <w:t>Mais les catastrophes de cet été rappellent</w:t>
      </w:r>
      <w:r w:rsidR="00EC24B1">
        <w:t xml:space="preserve"> </w:t>
      </w:r>
      <w:r>
        <w:t>aussi une réalité : nous n'aurons jamais assez de</w:t>
      </w:r>
      <w:r w:rsidR="00EC24B1">
        <w:t xml:space="preserve"> </w:t>
      </w:r>
      <w:r>
        <w:t>moyens humains ou financiers pour répondre à</w:t>
      </w:r>
      <w:r w:rsidR="00EC24B1">
        <w:t xml:space="preserve"> </w:t>
      </w:r>
      <w:r>
        <w:t>l'aggravation des conséquences du dérèglement</w:t>
      </w:r>
      <w:r w:rsidR="00EC24B1">
        <w:t xml:space="preserve"> </w:t>
      </w:r>
      <w:r>
        <w:lastRenderedPageBreak/>
        <w:t>climatique. La meilleure protection reste</w:t>
      </w:r>
      <w:r w:rsidR="00EC24B1">
        <w:t xml:space="preserve"> </w:t>
      </w:r>
      <w:r>
        <w:t>l’anticipation.</w:t>
      </w:r>
      <w:r w:rsidR="00EC24B1">
        <w:t xml:space="preserve"> </w:t>
      </w:r>
      <w:r>
        <w:t>Cela suppose d'accélérer les politiques de</w:t>
      </w:r>
      <w:r w:rsidR="00EC24B1">
        <w:t xml:space="preserve"> </w:t>
      </w:r>
      <w:r>
        <w:t>transition pour réduire nos émissions de gaz à</w:t>
      </w:r>
      <w:r w:rsidR="00EC24B1">
        <w:t xml:space="preserve"> </w:t>
      </w:r>
      <w:r>
        <w:t>effet de serre, de transformer nos modes de</w:t>
      </w:r>
      <w:r w:rsidR="00EC24B1">
        <w:t xml:space="preserve"> </w:t>
      </w:r>
      <w:r>
        <w:t>production et de consommation mais aussi de</w:t>
      </w:r>
      <w:r w:rsidR="00EC24B1">
        <w:t xml:space="preserve"> </w:t>
      </w:r>
      <w:r>
        <w:t>renforcer la prévention des risques, d'adapter</w:t>
      </w:r>
      <w:r w:rsidR="00EC24B1">
        <w:t xml:space="preserve"> </w:t>
      </w:r>
      <w:r>
        <w:t>nos outils, nos pratiques, nos matériels et nos</w:t>
      </w:r>
      <w:r w:rsidR="00EC24B1">
        <w:t xml:space="preserve"> </w:t>
      </w:r>
      <w:r>
        <w:t>méthodes d'intervention aux crises de demain.</w:t>
      </w:r>
      <w:r w:rsidR="00EC24B1">
        <w:t xml:space="preserve"> </w:t>
      </w:r>
      <w:r>
        <w:t>Face au changement climatique, soutenir nos</w:t>
      </w:r>
      <w:r w:rsidR="00EC24B1">
        <w:t xml:space="preserve"> </w:t>
      </w:r>
      <w:r>
        <w:t>services de secours est indispensable. Transformer</w:t>
      </w:r>
      <w:r w:rsidR="00EC24B1">
        <w:t xml:space="preserve"> </w:t>
      </w:r>
      <w:r>
        <w:t xml:space="preserve">notre société et </w:t>
      </w:r>
      <w:r w:rsidR="00EC24B1">
        <w:t>œuvrer</w:t>
      </w:r>
      <w:r>
        <w:t xml:space="preserve"> à la robustesse de nos</w:t>
      </w:r>
      <w:r w:rsidR="00EC24B1">
        <w:t xml:space="preserve"> </w:t>
      </w:r>
      <w:r>
        <w:t>territoires l'est plus encore.</w:t>
      </w:r>
    </w:p>
    <w:p w14:paraId="20215B5C" w14:textId="2AC51527" w:rsidR="00D32E1B" w:rsidRDefault="00D32E1B" w:rsidP="00504421">
      <w:r w:rsidRPr="00D32E1B">
        <w:t>Contact : Le Groupe la Gauche 63, Solidaires par nature au 04.73.42.25.26 ou par courriel : lagauche63@gmail.com</w:t>
      </w:r>
    </w:p>
    <w:p w14:paraId="077B25B4" w14:textId="7F2BBB20" w:rsidR="00025ACE" w:rsidRDefault="00112FA8" w:rsidP="00504421">
      <w:r w:rsidRPr="00112FA8">
        <w:t xml:space="preserve">Les Co-Présidents du groupe </w:t>
      </w:r>
      <w:r w:rsidR="00CC0759">
        <w:t>« </w:t>
      </w:r>
      <w:r w:rsidRPr="00112FA8">
        <w:t>La Gauche 63</w:t>
      </w:r>
      <w:r w:rsidR="00CC0759">
        <w:t xml:space="preserve">, </w:t>
      </w:r>
      <w:r w:rsidRPr="00112FA8">
        <w:t>Solidaires par nature</w:t>
      </w:r>
      <w:r w:rsidR="00CC0759">
        <w:t> » :</w:t>
      </w:r>
      <w:r w:rsidRPr="00112FA8">
        <w:t xml:space="preserve"> </w:t>
      </w:r>
      <w:r w:rsidR="00232653">
        <w:t>Sylvie Léger (Clermont 6</w:t>
      </w:r>
      <w:r w:rsidRPr="00112FA8">
        <w:t>) et Lionel Gay (Le Sancy)</w:t>
      </w:r>
      <w:r w:rsidR="00CC0759">
        <w:t>.</w:t>
      </w:r>
    </w:p>
    <w:p w14:paraId="0C00A2C5" w14:textId="3FEAD2BD" w:rsidR="00FB2181" w:rsidRDefault="006F68F9" w:rsidP="00260847">
      <w:r w:rsidRPr="006F68F9">
        <w:t>Les élus du groupe</w:t>
      </w:r>
      <w:r>
        <w:t> :</w:t>
      </w:r>
      <w:r w:rsidRPr="006F68F9">
        <w:t xml:space="preserve"> Grégory Bonnet (Saint-Georges-de-Mons), Hélène Boudon (Thiers), Aude </w:t>
      </w:r>
      <w:proofErr w:type="spellStart"/>
      <w:r w:rsidRPr="006F68F9">
        <w:t>Burias</w:t>
      </w:r>
      <w:proofErr w:type="spellEnd"/>
      <w:r w:rsidRPr="006F68F9">
        <w:t xml:space="preserve"> (Les Monts du Livradois), Éric Dubourgnoux (les Monts du Livradois), Lionel Gay (Le Sancy), </w:t>
      </w:r>
      <w:r w:rsidR="00260847">
        <w:t xml:space="preserve">Amélie Fouet (Billom), </w:t>
      </w:r>
      <w:r w:rsidR="000E38F8">
        <w:t xml:space="preserve">David Boudoire </w:t>
      </w:r>
      <w:r w:rsidR="00260847">
        <w:t>(Billom), Sylvie Léger (Clermont 6), Clémentine Raineau (Saint-Georges-de-Mons), Rémi Veyssière (Clermont 3).</w:t>
      </w:r>
    </w:p>
    <w:p w14:paraId="135FF2E4" w14:textId="7328033C" w:rsidR="008219FF" w:rsidRDefault="008219FF" w:rsidP="008219FF">
      <w:pPr>
        <w:pStyle w:val="Titre2"/>
      </w:pPr>
      <w:bookmarkStart w:id="66" w:name="_Toc240885604"/>
      <w:r w:rsidRPr="003B0EBE">
        <w:t>Gauche sociale et écologiste</w:t>
      </w:r>
      <w:r>
        <w:t xml:space="preserve">, </w:t>
      </w:r>
      <w:r w:rsidRPr="003B0EBE">
        <w:t>solidaires par nature</w:t>
      </w:r>
      <w:r w:rsidR="009771D0">
        <w:t> :</w:t>
      </w:r>
      <w:r w:rsidR="009454ED">
        <w:t xml:space="preserve"> </w:t>
      </w:r>
      <w:r w:rsidR="000E38F8">
        <w:t>Canicules : s’adapter pour protéger.</w:t>
      </w:r>
      <w:bookmarkEnd w:id="66"/>
    </w:p>
    <w:p w14:paraId="6C1C1079" w14:textId="573BC4CF" w:rsidR="00127664" w:rsidRDefault="00E811B5" w:rsidP="00E811B5">
      <w:r>
        <w:t>Cet été encore, le Puy-de-Dôme a connu des épisodes de fortes chaleurs. Une évidence s’impose désormais : le réchauffement climatique est une réalité. Nous ne pouvons plus considérer chaque canicule comme un phénomène extraordinaire auquel il suffirait de répondre dans l’urgence. Nous devons nous préparer et adapter nos politiques publiques. Le Département doit agir pleinement dans ses compétences. D’abord en donnant au SDIS les moyens humains et matériels de faire face à des étés plus longs, plus chauds et à des risques accrus. La grève des sapeurs-pompiers au mois d’août témoigne d’une grogne que nous devons entendre et à laquelle des réponses doivent être apportées. Dans nos collèges aussi, l’adaptation doit s’accélérer. Certains bâtiments restent des passoires en hiver et deviennent des bouilloires l’été. Alors que les fortes chaleurs surviennent désormais bien avant la fin des cours, leur rénovation et leur adaptation doivent devenir une priorité.</w:t>
      </w:r>
      <w:r w:rsidR="00A37876">
        <w:t xml:space="preserve"> </w:t>
      </w:r>
      <w:r>
        <w:t>Enfin, la canicule est profondément sociale : nous</w:t>
      </w:r>
      <w:r w:rsidR="00A37876">
        <w:t xml:space="preserve"> </w:t>
      </w:r>
      <w:r>
        <w:t xml:space="preserve">ne sommes </w:t>
      </w:r>
      <w:r w:rsidRPr="004702CF">
        <w:t>pas tous</w:t>
      </w:r>
      <w:r>
        <w:t xml:space="preserve"> égaux face à la chaleur.</w:t>
      </w:r>
      <w:r w:rsidR="00A37876">
        <w:t xml:space="preserve"> </w:t>
      </w:r>
      <w:r>
        <w:t>Nous avons été interpellés par des proches de</w:t>
      </w:r>
      <w:r w:rsidR="00A37876">
        <w:t xml:space="preserve"> </w:t>
      </w:r>
      <w:r>
        <w:t>résidents dénonçant des températures très</w:t>
      </w:r>
      <w:r w:rsidR="00A37876">
        <w:t xml:space="preserve"> </w:t>
      </w:r>
      <w:r>
        <w:t xml:space="preserve">élevées dans certains </w:t>
      </w:r>
      <w:proofErr w:type="spellStart"/>
      <w:r>
        <w:t>E</w:t>
      </w:r>
      <w:r w:rsidR="00A37876">
        <w:t>hpad</w:t>
      </w:r>
      <w:proofErr w:type="spellEnd"/>
      <w:r>
        <w:t>. Publics comme</w:t>
      </w:r>
      <w:r w:rsidR="00A37876">
        <w:t xml:space="preserve"> </w:t>
      </w:r>
      <w:r>
        <w:t>privés, tous doivent garantir des conditions dignes</w:t>
      </w:r>
      <w:r w:rsidR="00A37876">
        <w:t xml:space="preserve"> </w:t>
      </w:r>
      <w:r>
        <w:t>aux résidents comme aux professionnels qui les</w:t>
      </w:r>
      <w:r w:rsidR="00A37876">
        <w:t xml:space="preserve"> </w:t>
      </w:r>
      <w:r>
        <w:t>accompagnent.</w:t>
      </w:r>
      <w:r w:rsidR="00A37876">
        <w:t xml:space="preserve"> </w:t>
      </w:r>
      <w:r>
        <w:t>Nous ne devons pas davantage oublier les</w:t>
      </w:r>
      <w:r w:rsidR="00A37876">
        <w:t xml:space="preserve"> </w:t>
      </w:r>
      <w:r>
        <w:t>personnes âgées ou en situation de handicap</w:t>
      </w:r>
      <w:r w:rsidR="00A37876">
        <w:t xml:space="preserve"> </w:t>
      </w:r>
      <w:r>
        <w:t>qui vivent à domicile, parfois seules, dans des</w:t>
      </w:r>
      <w:r w:rsidR="00A37876">
        <w:t xml:space="preserve"> </w:t>
      </w:r>
      <w:r>
        <w:t>logements inadaptés. Adaptation des logements,</w:t>
      </w:r>
      <w:r w:rsidR="00A37876">
        <w:t xml:space="preserve"> </w:t>
      </w:r>
      <w:r>
        <w:t>accès à des lieux rafraîchis, solutions d’accueil</w:t>
      </w:r>
      <w:r w:rsidR="00A37876">
        <w:t xml:space="preserve"> </w:t>
      </w:r>
      <w:r>
        <w:t>temporaire : nous devons construire des réponses.</w:t>
      </w:r>
      <w:r w:rsidR="00A37876">
        <w:t xml:space="preserve"> </w:t>
      </w:r>
      <w:r>
        <w:t>Le changement climatique est là. Notre</w:t>
      </w:r>
      <w:r w:rsidR="00A37876">
        <w:t xml:space="preserve"> </w:t>
      </w:r>
      <w:r>
        <w:t>responsabilité est désormais de protéger chacun,</w:t>
      </w:r>
      <w:r w:rsidR="00A37876">
        <w:t xml:space="preserve"> </w:t>
      </w:r>
      <w:r>
        <w:t>en commençant par les plus vulnérables, en</w:t>
      </w:r>
      <w:r w:rsidR="00A37876">
        <w:t xml:space="preserve"> </w:t>
      </w:r>
      <w:r>
        <w:t>mobilisant pleinement nos capacités d’action.</w:t>
      </w:r>
    </w:p>
    <w:p w14:paraId="4501917B" w14:textId="05A059C3" w:rsidR="006E6285" w:rsidRDefault="00BA58EF" w:rsidP="00504421">
      <w:r w:rsidRPr="00BA58EF">
        <w:t>Contact au 04.73.42.22.83 et par courriel : solidairesparnature63@gmail.com</w:t>
      </w:r>
    </w:p>
    <w:p w14:paraId="69D12755" w14:textId="29AD3671" w:rsidR="004B37CC" w:rsidRDefault="004B37CC" w:rsidP="00504421">
      <w:r w:rsidRPr="004B37CC">
        <w:t>Les co-présidents</w:t>
      </w:r>
      <w:r>
        <w:t> :</w:t>
      </w:r>
      <w:r w:rsidRPr="004B37CC">
        <w:t xml:space="preserve"> </w:t>
      </w:r>
      <w:r w:rsidR="00B30180">
        <w:t xml:space="preserve">Dominique Briat (Clermont 4), </w:t>
      </w:r>
      <w:r w:rsidRPr="004B37CC">
        <w:t xml:space="preserve">Gérald Courtadon (Clermont 2) et </w:t>
      </w:r>
      <w:r w:rsidR="00B30180">
        <w:t>Gilles Pétel (Les Martres-de-Veyre).</w:t>
      </w:r>
    </w:p>
    <w:p w14:paraId="752F3F03" w14:textId="6D438BE0" w:rsidR="000B3EBD" w:rsidRDefault="004B37CC" w:rsidP="00984F12">
      <w:r w:rsidRPr="004B37CC">
        <w:t>Les élus du groupe</w:t>
      </w:r>
      <w:r>
        <w:t> :</w:t>
      </w:r>
      <w:r w:rsidRPr="004B37CC">
        <w:t xml:space="preserve"> </w:t>
      </w:r>
      <w:r w:rsidR="00F53133" w:rsidRPr="00F53133">
        <w:t xml:space="preserve">Karim </w:t>
      </w:r>
      <w:proofErr w:type="spellStart"/>
      <w:r w:rsidR="00F53133" w:rsidRPr="00F53133">
        <w:t>Srikah</w:t>
      </w:r>
      <w:proofErr w:type="spellEnd"/>
      <w:r w:rsidR="00F53133" w:rsidRPr="00F53133">
        <w:t xml:space="preserve"> (Clermont 1)</w:t>
      </w:r>
      <w:r w:rsidR="00F53133">
        <w:t xml:space="preserve">, </w:t>
      </w:r>
      <w:r w:rsidR="00984F12">
        <w:t>Damien Baldy (Clermont 4), Valérie Bernard (Clermont 1), Dominique Briat (Clermont 4),</w:t>
      </w:r>
      <w:r w:rsidR="00CC52E2">
        <w:t xml:space="preserve"> </w:t>
      </w:r>
      <w:r w:rsidR="004B550A" w:rsidRPr="004B550A">
        <w:t>Gérald Courtadon (Clermont 2)</w:t>
      </w:r>
      <w:r w:rsidR="004962F1">
        <w:t xml:space="preserve">, </w:t>
      </w:r>
      <w:r w:rsidR="004962F1" w:rsidRPr="004962F1">
        <w:t>Élisabeth Crozet (Le Sancy)</w:t>
      </w:r>
      <w:r w:rsidR="004962F1">
        <w:t xml:space="preserve">, </w:t>
      </w:r>
      <w:r w:rsidR="004962F1" w:rsidRPr="004962F1">
        <w:t>Antoine Desforges (Vic-le-Comte), Jeanne Espinasse (Vic-le-Comte), Manuela Ferreira de Sousa (Clermont 2), Sylvie Maisonnet (Clermont 3), Gilles Pétel (Les Martres-de-Veyre), Catherine Pham (Les Martres-de-Veyre),</w:t>
      </w:r>
      <w:r w:rsidR="00250456">
        <w:t xml:space="preserve"> </w:t>
      </w:r>
      <w:r w:rsidR="001E479C" w:rsidRPr="001E479C">
        <w:t>Jean-Paul Delorme (Clermont 6)</w:t>
      </w:r>
      <w:r w:rsidR="00250456">
        <w:t>.</w:t>
      </w:r>
    </w:p>
    <w:p w14:paraId="27CEC58F" w14:textId="4C3F032E" w:rsidR="00E119FB" w:rsidRDefault="00F36560" w:rsidP="006E71D9">
      <w:pPr>
        <w:pStyle w:val="Titre2"/>
      </w:pPr>
      <w:bookmarkStart w:id="67" w:name="_Toc240885605"/>
      <w:r w:rsidRPr="00CD2DBB">
        <w:t xml:space="preserve">Proximité et </w:t>
      </w:r>
      <w:r w:rsidR="00270C4D">
        <w:t>T</w:t>
      </w:r>
      <w:r w:rsidRPr="00CD2DBB">
        <w:t>erritoires</w:t>
      </w:r>
      <w:r>
        <w:t> :</w:t>
      </w:r>
      <w:r w:rsidR="000E2D78">
        <w:t xml:space="preserve"> </w:t>
      </w:r>
      <w:r w:rsidR="00EC0DDB">
        <w:t xml:space="preserve">Nos collèges, notre </w:t>
      </w:r>
      <w:r w:rsidR="00EC0DDB" w:rsidRPr="00DA27FF">
        <w:t>attention à tou</w:t>
      </w:r>
      <w:r w:rsidR="00DA27FF" w:rsidRPr="00DA27FF">
        <w:t>s</w:t>
      </w:r>
      <w:r w:rsidR="000E2D78" w:rsidRPr="00DA27FF">
        <w:t>.</w:t>
      </w:r>
      <w:bookmarkEnd w:id="67"/>
    </w:p>
    <w:p w14:paraId="61BEC9F2" w14:textId="20B5CE30" w:rsidR="000E2D78" w:rsidRDefault="00994525" w:rsidP="00994525">
      <w:r>
        <w:t>En ce début d'année scolaire, les cours reprennent partout dans le département. Mais pas à Saint-Amand-Roche-Savine </w:t>
      </w:r>
      <w:r>
        <w:rPr>
          <w:rFonts w:cs="Arial"/>
        </w:rPr>
        <w:t xml:space="preserve">: </w:t>
      </w:r>
      <w:r>
        <w:t>le coll</w:t>
      </w:r>
      <w:r>
        <w:rPr>
          <w:rFonts w:cs="Arial"/>
        </w:rPr>
        <w:t>è</w:t>
      </w:r>
      <w:r>
        <w:t>ge, dont les effectifs étaient tombés à neuf élèves en 2022, a fermé ses portes l'année suivante. Derrière ce chiffre, des élèves et des enseignants qui ont dû changer d'établissement, un village qui a perdu un vrai lieu de vie. Un rapport récent de la chambre régionale des comptes le confirme : le Puy-de-Dôme va connaître une évolution démographique importante. D'ici 2034, ce sont près de 2 900 collégiens en moins, soit 12% des effectifs actuels, sous l'effet de la</w:t>
      </w:r>
      <w:r w:rsidR="00BB3D22">
        <w:t xml:space="preserve"> </w:t>
      </w:r>
      <w:r>
        <w:t>baisse des naissances, du départ des actifs et</w:t>
      </w:r>
      <w:r w:rsidR="00BB3D22">
        <w:t xml:space="preserve"> </w:t>
      </w:r>
      <w:r>
        <w:t>du vieillissement de la population dans certaines</w:t>
      </w:r>
      <w:r w:rsidR="00BB3D22">
        <w:t xml:space="preserve"> </w:t>
      </w:r>
      <w:r>
        <w:t>zones rurales.</w:t>
      </w:r>
      <w:r w:rsidR="00BB3D22">
        <w:t xml:space="preserve"> </w:t>
      </w:r>
      <w:r>
        <w:t>Cette évolution touchera nos territoires ruraux plus</w:t>
      </w:r>
      <w:r w:rsidR="00BB3D22">
        <w:t xml:space="preserve"> </w:t>
      </w:r>
      <w:r>
        <w:t>durement qu'ailleurs. Dans notre département,</w:t>
      </w:r>
      <w:r w:rsidR="00BB3D22">
        <w:t xml:space="preserve"> </w:t>
      </w:r>
      <w:r>
        <w:t>environ 30% des coll</w:t>
      </w:r>
      <w:r>
        <w:rPr>
          <w:rFonts w:cs="Arial"/>
        </w:rPr>
        <w:t>è</w:t>
      </w:r>
      <w:r>
        <w:t>ges accueillent moins de</w:t>
      </w:r>
      <w:r w:rsidR="00BB3D22">
        <w:t xml:space="preserve"> </w:t>
      </w:r>
      <w:r>
        <w:t>200 élèves, une part nettement supérieure à la</w:t>
      </w:r>
      <w:r w:rsidR="00BB3D22">
        <w:t xml:space="preserve"> </w:t>
      </w:r>
      <w:r>
        <w:t>moyenne nationale, qui ne dépasse pas 11%. Or</w:t>
      </w:r>
      <w:r w:rsidR="00BB3D22">
        <w:t xml:space="preserve"> </w:t>
      </w:r>
      <w:r>
        <w:t>ces établissements sont souvent bien plus qu'un</w:t>
      </w:r>
      <w:r w:rsidR="00BB3D22">
        <w:t xml:space="preserve"> </w:t>
      </w:r>
      <w:r>
        <w:t>lieu d'enseignement</w:t>
      </w:r>
      <w:r w:rsidR="00BB3D22">
        <w:t> </w:t>
      </w:r>
      <w:r w:rsidR="00BB3D22">
        <w:rPr>
          <w:rFonts w:cs="Arial"/>
        </w:rPr>
        <w:t xml:space="preserve">: </w:t>
      </w:r>
      <w:r>
        <w:t>un rep</w:t>
      </w:r>
      <w:r>
        <w:rPr>
          <w:rFonts w:cs="Arial"/>
        </w:rPr>
        <w:t>è</w:t>
      </w:r>
      <w:r>
        <w:t>re pour les familles,</w:t>
      </w:r>
      <w:r w:rsidR="00BB3D22">
        <w:t xml:space="preserve"> </w:t>
      </w:r>
      <w:r>
        <w:t>un lien entre générations, un facteur de cohésion</w:t>
      </w:r>
      <w:r w:rsidR="00BB3D22">
        <w:t xml:space="preserve"> </w:t>
      </w:r>
      <w:r>
        <w:t>sociale.</w:t>
      </w:r>
      <w:r w:rsidR="00BB3D22">
        <w:t xml:space="preserve"> </w:t>
      </w:r>
      <w:r>
        <w:t xml:space="preserve">Nous n'avons pas de réponse toute faite </w:t>
      </w:r>
      <w:r>
        <w:lastRenderedPageBreak/>
        <w:t>entre</w:t>
      </w:r>
      <w:r w:rsidR="00BB3D22">
        <w:t xml:space="preserve"> </w:t>
      </w:r>
      <w:r>
        <w:t>fermer, au risque de fragiliser des territoires,</w:t>
      </w:r>
      <w:r w:rsidR="00BB3D22">
        <w:t xml:space="preserve"> </w:t>
      </w:r>
      <w:r>
        <w:t>et maintenir, au prix d'inégalités croissantes.</w:t>
      </w:r>
      <w:r w:rsidR="00BB3D22">
        <w:t xml:space="preserve"> </w:t>
      </w:r>
      <w:r>
        <w:t>Nous souhaitons que cette question soit traitée</w:t>
      </w:r>
      <w:r w:rsidR="00BB3D22">
        <w:t xml:space="preserve"> </w:t>
      </w:r>
      <w:r>
        <w:t>collectivement, avec le temps et la méthode qu'elle</w:t>
      </w:r>
      <w:r w:rsidR="00BB3D22">
        <w:t xml:space="preserve"> </w:t>
      </w:r>
      <w:r>
        <w:t>mérite : en associant familles, enseignants et élus</w:t>
      </w:r>
      <w:r w:rsidR="00BB3D22">
        <w:t xml:space="preserve"> </w:t>
      </w:r>
      <w:r>
        <w:t>locaux, avant que les chiffres ne s'imposent d'</w:t>
      </w:r>
      <w:r w:rsidR="00D44D13">
        <w:t>eux-mêmes</w:t>
      </w:r>
      <w:r>
        <w:t>.</w:t>
      </w:r>
      <w:r w:rsidR="00D44D13">
        <w:t xml:space="preserve"> </w:t>
      </w:r>
      <w:r>
        <w:t>Anticiper, ce n'est pas céder au pessimisme. C'est</w:t>
      </w:r>
      <w:r w:rsidR="00D44D13">
        <w:t xml:space="preserve"> </w:t>
      </w:r>
      <w:r>
        <w:t>se donner les moyens de construire ensemble</w:t>
      </w:r>
      <w:r w:rsidR="00D44D13">
        <w:t xml:space="preserve"> </w:t>
      </w:r>
      <w:r>
        <w:t>des réponses adaptées à chaque territoire. Nos</w:t>
      </w:r>
      <w:r w:rsidR="00D44D13">
        <w:t xml:space="preserve"> </w:t>
      </w:r>
      <w:r>
        <w:t>enfants méritent que l’on prépare leur avenir</w:t>
      </w:r>
      <w:r w:rsidR="00D44D13">
        <w:t xml:space="preserve"> </w:t>
      </w:r>
      <w:r>
        <w:t>scolaire avec soin, dialogue et sérénité.</w:t>
      </w:r>
    </w:p>
    <w:p w14:paraId="2CB5B076" w14:textId="77777777" w:rsidR="003A4A0E" w:rsidRDefault="003A4A0E" w:rsidP="003A4A0E">
      <w:r>
        <w:t>Contact au 04.73.42.25.28 et par courriel : proximiteterritoires@gmail.com.</w:t>
      </w:r>
    </w:p>
    <w:p w14:paraId="513F6958" w14:textId="77777777" w:rsidR="003A4A0E" w:rsidRDefault="003A4A0E" w:rsidP="003A4A0E">
      <w:r>
        <w:t>Facebook : @proximiterritoires</w:t>
      </w:r>
    </w:p>
    <w:p w14:paraId="2108E212" w14:textId="70F89BC8" w:rsidR="000B5C40" w:rsidRDefault="007F0988" w:rsidP="00504421">
      <w:r w:rsidRPr="007F0988">
        <w:t>Les co-présidents, Karina Monnet et Joël-Michel Derré</w:t>
      </w:r>
      <w:r>
        <w:t>.</w:t>
      </w:r>
    </w:p>
    <w:p w14:paraId="38D0E792" w14:textId="233E395C" w:rsidR="007F0988" w:rsidRDefault="007F0988" w:rsidP="00504421">
      <w:r w:rsidRPr="007F0988">
        <w:t>Les élus du groupe</w:t>
      </w:r>
      <w:r w:rsidR="00B76818">
        <w:t> :</w:t>
      </w:r>
      <w:r w:rsidRPr="007F0988">
        <w:t xml:space="preserve"> Fabrice Magnet et Karina Monnet (canton d’Aigueperse), Émilie Guédouah-Vallée et Serge Pichot (canton de Gerzat), Éric Gold et Alexandra Virlogeux (canton de Maringues), Joël-Michel Derré et Valérie Passarieu (canton de Pont-du Château), Jocelyne Lelong (canton de Saint </w:t>
      </w:r>
      <w:r w:rsidR="003E77D3">
        <w:t>E</w:t>
      </w:r>
      <w:r w:rsidRPr="007F0988">
        <w:t>loy-les-Mines), Olivier Chambon (canton de Thiers).</w:t>
      </w:r>
    </w:p>
    <w:p w14:paraId="46189BC1" w14:textId="31D3152A" w:rsidR="00A921B6" w:rsidRDefault="00A016E8" w:rsidP="00A016E8">
      <w:pPr>
        <w:pStyle w:val="Titre2"/>
      </w:pPr>
      <w:bookmarkStart w:id="68" w:name="_Toc240885606"/>
      <w:r w:rsidRPr="007B47DB">
        <w:t>Union des républicains et indépendants</w:t>
      </w:r>
      <w:r w:rsidR="007B47DB">
        <w:t xml:space="preserve"> : </w:t>
      </w:r>
      <w:r w:rsidR="006F3ABE">
        <w:t>Agir pour s’adapter</w:t>
      </w:r>
      <w:r w:rsidR="00C94963">
        <w:t>.</w:t>
      </w:r>
      <w:bookmarkEnd w:id="68"/>
    </w:p>
    <w:p w14:paraId="3E3AA817" w14:textId="4A744220" w:rsidR="00B24728" w:rsidRDefault="00FC6986" w:rsidP="00FC6986">
      <w:r>
        <w:t>Ce qui était inimaginable il y a quelques années est devenu aujourd’hui une réalité : cet été le Puy-de-Dôme a connu 200 départs de feu. Cela démontre que les conséquences du changement climatique sont à l’œuvre et transforment déjà notre quotidien. Tandis que l’écologie punitive nous a conduit dans le mur, nous avons, quant à nous, fait le choix d’engager une politique concrète pour nous préparer et nous protéger. Nous avons d’abord mis en place une politique agricole ambitieuse qui encourage la gestion durable des 270 000 hectares de forêt puydômoise. En favorisant l’entretien et la valorisation sylvicole, nous contribuons à réduire les risques d’incendie, véritables menaces pour nos paysages et notre</w:t>
      </w:r>
      <w:r w:rsidR="007B0F67">
        <w:t xml:space="preserve"> </w:t>
      </w:r>
      <w:r>
        <w:t>sécurité. Cette approche raisonnée est essentielle</w:t>
      </w:r>
      <w:r w:rsidR="007B0F67">
        <w:t xml:space="preserve"> </w:t>
      </w:r>
      <w:r>
        <w:t>pour préserver la biodiversité tout en protégeant</w:t>
      </w:r>
      <w:r w:rsidR="007B0F67">
        <w:t xml:space="preserve"> </w:t>
      </w:r>
      <w:r>
        <w:t>nos habitants.</w:t>
      </w:r>
      <w:r w:rsidR="007B0F67">
        <w:t xml:space="preserve"> </w:t>
      </w:r>
      <w:r>
        <w:t>Par ailleurs, notre plan Marshall des collèges</w:t>
      </w:r>
      <w:r w:rsidR="007B0F67">
        <w:t xml:space="preserve"> </w:t>
      </w:r>
      <w:r>
        <w:t>incarne notre volonté d’adapter nos infrastructures</w:t>
      </w:r>
      <w:r w:rsidR="007B0F67">
        <w:t xml:space="preserve"> </w:t>
      </w:r>
      <w:r>
        <w:t>à ces nouveaux enjeux. La rénovation énergétique</w:t>
      </w:r>
      <w:r w:rsidR="007B0F67">
        <w:t xml:space="preserve"> </w:t>
      </w:r>
      <w:r>
        <w:t>des bâtiments scolaires n’est pas seulement une</w:t>
      </w:r>
      <w:r w:rsidR="007B0F67">
        <w:t xml:space="preserve"> </w:t>
      </w:r>
      <w:r>
        <w:t>nécessité écologique, c’est un investissement</w:t>
      </w:r>
      <w:r w:rsidR="007B0F67">
        <w:t xml:space="preserve"> </w:t>
      </w:r>
      <w:r>
        <w:t>pour l’avenir de nos jeunes. En modernisant</w:t>
      </w:r>
      <w:r w:rsidR="007B0F67">
        <w:t xml:space="preserve"> </w:t>
      </w:r>
      <w:r>
        <w:t>ces établissements, nous réduisons leur</w:t>
      </w:r>
      <w:r w:rsidR="007B0F67">
        <w:t xml:space="preserve"> </w:t>
      </w:r>
      <w:r>
        <w:t>empreinte carbone et améliorons les conditions</w:t>
      </w:r>
      <w:r w:rsidR="007B0F67">
        <w:t xml:space="preserve"> </w:t>
      </w:r>
      <w:r>
        <w:t>d’apprentissage.</w:t>
      </w:r>
      <w:r w:rsidR="007B0F67">
        <w:t xml:space="preserve"> </w:t>
      </w:r>
      <w:r>
        <w:t>Enfin, face notamment à la montée des risques</w:t>
      </w:r>
      <w:r w:rsidR="007B0F67">
        <w:t xml:space="preserve"> </w:t>
      </w:r>
      <w:r>
        <w:t>liés aux incendies et aux phénomènes climatiques</w:t>
      </w:r>
      <w:r w:rsidR="007B0F67">
        <w:t xml:space="preserve"> </w:t>
      </w:r>
      <w:r>
        <w:t>extrêmes, nous augmentons significativement les</w:t>
      </w:r>
      <w:r w:rsidR="007B0F67">
        <w:t xml:space="preserve"> </w:t>
      </w:r>
      <w:r>
        <w:t>moyens accordés à nos pompiers. Leur rôle est</w:t>
      </w:r>
      <w:r w:rsidR="007B0F67">
        <w:t xml:space="preserve"> </w:t>
      </w:r>
      <w:r>
        <w:t>crucial dans la protection des personnes et des</w:t>
      </w:r>
      <w:r w:rsidR="007B0F67">
        <w:t xml:space="preserve"> </w:t>
      </w:r>
      <w:r>
        <w:t>biens. Ils doivent disposer des équipements et du</w:t>
      </w:r>
      <w:r w:rsidR="007B0F67">
        <w:t xml:space="preserve"> </w:t>
      </w:r>
      <w:r>
        <w:t>soutien nécessaires pour intervenir efficacement.</w:t>
      </w:r>
      <w:r w:rsidR="00850D01">
        <w:t xml:space="preserve"> </w:t>
      </w:r>
      <w:r>
        <w:t>Cette politique globale, alliant gestion</w:t>
      </w:r>
      <w:r w:rsidR="00850D01">
        <w:t xml:space="preserve"> </w:t>
      </w:r>
      <w:r>
        <w:t>environnementale, adaptation des infrastructures</w:t>
      </w:r>
      <w:r w:rsidR="00850D01">
        <w:t xml:space="preserve"> </w:t>
      </w:r>
      <w:r>
        <w:t>et renforcement des services de secours, reflète</w:t>
      </w:r>
      <w:r w:rsidR="00850D01">
        <w:t xml:space="preserve"> </w:t>
      </w:r>
      <w:r>
        <w:t>notre engagement ferme pour un Puy-de-Dôme</w:t>
      </w:r>
      <w:r w:rsidR="00850D01">
        <w:t xml:space="preserve"> </w:t>
      </w:r>
      <w:r>
        <w:t>fort et durable. Ensemble, construisons un avenir</w:t>
      </w:r>
      <w:r w:rsidR="00850D01">
        <w:t xml:space="preserve"> </w:t>
      </w:r>
      <w:r>
        <w:t>où la sécurité et la préservation de notre environnement</w:t>
      </w:r>
      <w:r w:rsidR="00850D01">
        <w:t xml:space="preserve"> </w:t>
      </w:r>
      <w:r>
        <w:t>vont de pair.</w:t>
      </w:r>
    </w:p>
    <w:p w14:paraId="21BE7331" w14:textId="7378DA46" w:rsidR="0067403C" w:rsidRDefault="00806F56" w:rsidP="0067403C">
      <w:r w:rsidRPr="00806F56">
        <w:t xml:space="preserve">Contact au 04.73.42.23.75 et par courriel : </w:t>
      </w:r>
      <w:r w:rsidR="00301257" w:rsidRPr="0004235D">
        <w:t>groupeur@puy-de-dome.fr</w:t>
      </w:r>
    </w:p>
    <w:p w14:paraId="6F800C8B" w14:textId="77777777" w:rsidR="00136B00" w:rsidRDefault="00136B00" w:rsidP="00136B00">
      <w:r>
        <w:t>Le Président : Jean-Marc Boyer.</w:t>
      </w:r>
    </w:p>
    <w:p w14:paraId="082034B5" w14:textId="1E6E2FA7" w:rsidR="00301257" w:rsidRDefault="00136B00" w:rsidP="00136B00">
      <w:r>
        <w:t>Les élus du groupe Union des Républicains et Indépendants : Valérie Prunier et Michel Sauvade (canton d’Ambert), Éléonore Szczepaniak et Pierre Riol (canton d’Aubière), Anne-Marie Picard et Jean-Paul Cuzin (canton de Beaumont), Fabien Besseyre (canton de Brassac-les-Mines), Marie-Anne Marchis et Jean-Pierre Lunot (canton de Chamalières), Anne-Marie Maltrait et Lionel Chauvin (canton de Châtel-Guyon), Sylviane Khemisti et Sébastien Galpier (Clermont-Ferrand 5), Isabelle Vallée et Bertrand Barraud (canton d’Issoire), Célia Bernard et Cédric Dauduit (canton de Lezoux), Martine Bony et Jean Marc Boyer (canton d’Orcines), Jérôme Gaumet (canton de Saint-Éloy-les-Mines).</w:t>
      </w:r>
    </w:p>
    <w:p w14:paraId="45D530C0" w14:textId="2A487F33" w:rsidR="00FD4790" w:rsidRPr="00FD46DC" w:rsidRDefault="00FD4790" w:rsidP="00FD4790">
      <w:pPr>
        <w:pStyle w:val="Titre2"/>
      </w:pPr>
      <w:bookmarkStart w:id="69" w:name="_Toc240885607"/>
      <w:r>
        <w:t>Indépendants et Démocrates 63</w:t>
      </w:r>
      <w:r w:rsidR="0082472A">
        <w:t>.</w:t>
      </w:r>
      <w:bookmarkEnd w:id="69"/>
    </w:p>
    <w:p w14:paraId="4AFE39AF" w14:textId="02C2C917" w:rsidR="0082472A" w:rsidRDefault="00066648" w:rsidP="00066648">
      <w:r>
        <w:t xml:space="preserve">Notre département a longtemps été considéré comme une terre rude, cloisonnée dans un Massif </w:t>
      </w:r>
      <w:proofErr w:type="gramStart"/>
      <w:r>
        <w:t>Central</w:t>
      </w:r>
      <w:proofErr w:type="gramEnd"/>
      <w:r>
        <w:t xml:space="preserve"> peu accessible et marquée par des hivers rigoureux, peu propices à l’accueil de nouveaux habitants en recherche de soleil et de douceur. Le torride été qui vient de s’achever vient de mettre en lumière que ces éléments, considérés hier encore comme des handicaps, s’avèreront demain être des avantages naturels incomparables pour celles et ceux qui rechercheront qualité de vie et températures sensiblement moins élevées que dans nos actuelles métropoles. Ce regain d’attractivité doit être anticipé.</w:t>
      </w:r>
      <w:r w:rsidR="009022D5">
        <w:t xml:space="preserve"> </w:t>
      </w:r>
      <w:r>
        <w:t>Et il revient tout particulièrement à notre</w:t>
      </w:r>
      <w:r w:rsidR="009022D5">
        <w:t xml:space="preserve"> </w:t>
      </w:r>
      <w:r>
        <w:t>Département d’adapter ses politiques pour</w:t>
      </w:r>
      <w:r w:rsidR="009022D5">
        <w:t xml:space="preserve"> </w:t>
      </w:r>
      <w:r>
        <w:t>répondre à cette opportunité démographique.</w:t>
      </w:r>
      <w:r w:rsidR="009022D5">
        <w:t xml:space="preserve"> </w:t>
      </w:r>
      <w:r>
        <w:t>À ce titre, seule une action ambitieuse et</w:t>
      </w:r>
      <w:r w:rsidR="009022D5">
        <w:t xml:space="preserve"> </w:t>
      </w:r>
      <w:r>
        <w:t>déterminée, associant collectivités, bailleurs</w:t>
      </w:r>
      <w:r w:rsidR="009022D5">
        <w:t xml:space="preserve"> </w:t>
      </w:r>
      <w:r>
        <w:t>sociaux, investisseurs privés et visant à construire,</w:t>
      </w:r>
      <w:r w:rsidR="009022D5">
        <w:t xml:space="preserve"> </w:t>
      </w:r>
      <w:r>
        <w:t>à rénover, à réhabiliter des logements sur</w:t>
      </w:r>
      <w:r w:rsidR="009022D5">
        <w:t xml:space="preserve"> </w:t>
      </w:r>
      <w:r>
        <w:t>l’ensemble du territoire puydomois, sera en</w:t>
      </w:r>
      <w:r w:rsidR="009022D5">
        <w:t xml:space="preserve"> </w:t>
      </w:r>
      <w:r>
        <w:lastRenderedPageBreak/>
        <w:t>mesure d’anticiper et d’accompagner ces futurs</w:t>
      </w:r>
      <w:r w:rsidR="009022D5">
        <w:t xml:space="preserve"> </w:t>
      </w:r>
      <w:r>
        <w:t>mouvements démographiques.</w:t>
      </w:r>
      <w:r w:rsidR="009022D5">
        <w:t xml:space="preserve"> </w:t>
      </w:r>
      <w:r>
        <w:t>De même, la gestion de l’eau doit constituer une</w:t>
      </w:r>
      <w:r w:rsidR="009022D5">
        <w:t xml:space="preserve"> </w:t>
      </w:r>
      <w:r>
        <w:t>priorité pour notre collectivité.</w:t>
      </w:r>
      <w:r w:rsidR="009022D5">
        <w:t xml:space="preserve"> </w:t>
      </w:r>
      <w:r>
        <w:t>Cette ressource précieuse se raréfie. Il nous faut</w:t>
      </w:r>
      <w:r w:rsidR="009022D5">
        <w:t xml:space="preserve"> </w:t>
      </w:r>
      <w:r>
        <w:t>donc dès maintenant réfléchir à une optimisation</w:t>
      </w:r>
      <w:r w:rsidR="009022D5">
        <w:t xml:space="preserve"> </w:t>
      </w:r>
      <w:r>
        <w:t>de celle-ci, en donnant les moyens au Conseil</w:t>
      </w:r>
      <w:r w:rsidR="009022D5">
        <w:t xml:space="preserve"> </w:t>
      </w:r>
      <w:r>
        <w:t>Départemental d’établir une action cohérente</w:t>
      </w:r>
      <w:r w:rsidR="00B70432">
        <w:t xml:space="preserve"> </w:t>
      </w:r>
      <w:r>
        <w:t>favorisant la nécessaire solidarité entre des</w:t>
      </w:r>
      <w:r w:rsidR="00B70432">
        <w:t xml:space="preserve"> </w:t>
      </w:r>
      <w:r>
        <w:t>territoires disposant de ressources encore</w:t>
      </w:r>
      <w:r w:rsidR="00B70432">
        <w:t xml:space="preserve"> </w:t>
      </w:r>
      <w:r>
        <w:t>suffisantes et des communes urbaines où les</w:t>
      </w:r>
      <w:r w:rsidR="00B70432">
        <w:t xml:space="preserve"> </w:t>
      </w:r>
      <w:r>
        <w:t>besoins augmentent irrémédiablement.</w:t>
      </w:r>
      <w:r w:rsidR="00B70432">
        <w:t xml:space="preserve"> </w:t>
      </w:r>
      <w:r>
        <w:t>Seul notre département dispose d’une taille</w:t>
      </w:r>
      <w:r w:rsidR="00B70432">
        <w:t xml:space="preserve"> </w:t>
      </w:r>
      <w:r>
        <w:t xml:space="preserve">suffisante pour mettre en </w:t>
      </w:r>
      <w:r w:rsidR="00B70432">
        <w:t>œuvre</w:t>
      </w:r>
      <w:r>
        <w:t xml:space="preserve"> un tel processus,</w:t>
      </w:r>
      <w:r w:rsidR="00B70432">
        <w:t xml:space="preserve"> </w:t>
      </w:r>
      <w:r>
        <w:t>tout en assurant une juste redistribution financière</w:t>
      </w:r>
      <w:r w:rsidR="00B70432">
        <w:t xml:space="preserve"> </w:t>
      </w:r>
      <w:r>
        <w:t>au profit de territoires ruraux mis à contribution</w:t>
      </w:r>
      <w:r w:rsidR="00B70432">
        <w:t xml:space="preserve"> </w:t>
      </w:r>
      <w:r>
        <w:t>pour permettre à chacun de disposer demain, en</w:t>
      </w:r>
      <w:r w:rsidR="00B70432">
        <w:t xml:space="preserve"> </w:t>
      </w:r>
      <w:r>
        <w:t>quantité suffisante, d’une eau de qualité.</w:t>
      </w:r>
    </w:p>
    <w:p w14:paraId="58AA7C36" w14:textId="6A6AC479" w:rsidR="0094578B" w:rsidRDefault="0094578B" w:rsidP="0094578B">
      <w:r>
        <w:t>Contact au 04.73.42.02.70 et par courriel : sylvain.lenaour@puy-de-dome.fr</w:t>
      </w:r>
    </w:p>
    <w:p w14:paraId="1F6C1B34" w14:textId="77777777" w:rsidR="0094578B" w:rsidRDefault="0094578B" w:rsidP="0094578B">
      <w:r>
        <w:t>Facebook : Groupe Indépendants et Démocrates 63</w:t>
      </w:r>
    </w:p>
    <w:p w14:paraId="115C6FD6" w14:textId="37AA4E72" w:rsidR="0094578B" w:rsidRDefault="0094578B" w:rsidP="0094578B">
      <w:r>
        <w:t>X : @</w:t>
      </w:r>
      <w:r w:rsidRPr="00266B45">
        <w:t>GroupeID63</w:t>
      </w:r>
    </w:p>
    <w:p w14:paraId="6ED1082C" w14:textId="223B2555" w:rsidR="007C22A7" w:rsidRDefault="0094578B" w:rsidP="0094578B">
      <w:r>
        <w:t>YouTube : Groupe Indépendants et Démocrates 63</w:t>
      </w:r>
    </w:p>
    <w:p w14:paraId="01BE961A" w14:textId="77777777" w:rsidR="00757472" w:rsidRDefault="00757472" w:rsidP="00757472">
      <w:r>
        <w:t>Le Président du groupe : Cédric Rougheol (Saint-Ours).</w:t>
      </w:r>
    </w:p>
    <w:p w14:paraId="14A479F5" w14:textId="1C9C1506" w:rsidR="00301257" w:rsidRDefault="00757472" w:rsidP="00757472">
      <w:r>
        <w:t>Les élus du groupe</w:t>
      </w:r>
      <w:r w:rsidR="00146406">
        <w:t xml:space="preserve"> Indé</w:t>
      </w:r>
      <w:r w:rsidR="00E27907">
        <w:t>pendants et Démocrates 63</w:t>
      </w:r>
      <w:r>
        <w:t xml:space="preserve"> : Pascale Brun (Brassac-les-Mines), Colette </w:t>
      </w:r>
      <w:proofErr w:type="spellStart"/>
      <w:r>
        <w:t>Bethune</w:t>
      </w:r>
      <w:proofErr w:type="spellEnd"/>
      <w:r>
        <w:t xml:space="preserve"> et Flavien Neuvy (Cébazat), Corinne Mielvaque et Hervé Prononce (Cournon-d’Auvergne), Audrey Manuby et Cédric Rougheol (Saint-Ours), Jean-Philippe Perret et Stéphanie Flori-</w:t>
      </w:r>
      <w:proofErr w:type="spellStart"/>
      <w:r>
        <w:t>Dutour</w:t>
      </w:r>
      <w:proofErr w:type="spellEnd"/>
      <w:r>
        <w:t xml:space="preserve"> (Riom).</w:t>
      </w:r>
    </w:p>
    <w:p w14:paraId="46D9F7EC" w14:textId="29D4D092" w:rsidR="003B71B5" w:rsidRPr="00FD46DC" w:rsidRDefault="003B71B5" w:rsidP="003B71B5">
      <w:pPr>
        <w:pStyle w:val="Titre1"/>
      </w:pPr>
      <w:bookmarkStart w:id="70" w:name="_Toc240885608"/>
      <w:r w:rsidRPr="00FD46DC">
        <w:t>Puy-de-Dôme en mouvement</w:t>
      </w:r>
      <w:r>
        <w:t xml:space="preserve"> n° 2</w:t>
      </w:r>
      <w:r w:rsidR="00BE1DFD">
        <w:t>3</w:t>
      </w:r>
      <w:r w:rsidR="0044588F">
        <w:t>5</w:t>
      </w:r>
      <w:r w:rsidRPr="00FD46DC">
        <w:t>.</w:t>
      </w:r>
      <w:r>
        <w:t xml:space="preserve"> </w:t>
      </w:r>
      <w:r w:rsidR="0044588F">
        <w:t>Automne</w:t>
      </w:r>
      <w:r w:rsidR="00BE1DFD">
        <w:t xml:space="preserve"> </w:t>
      </w:r>
      <w:r>
        <w:t>202</w:t>
      </w:r>
      <w:r w:rsidR="00727A30">
        <w:t>6</w:t>
      </w:r>
      <w:r w:rsidRPr="00FD46DC">
        <w:t>.</w:t>
      </w:r>
      <w:bookmarkEnd w:id="70"/>
    </w:p>
    <w:p w14:paraId="3308EB02" w14:textId="77777777" w:rsidR="003B71B5" w:rsidRPr="00FD46DC" w:rsidRDefault="003B71B5" w:rsidP="003B71B5">
      <w:r w:rsidRPr="00FD46DC">
        <w:t>Magazine du Conseil départemental.</w:t>
      </w:r>
    </w:p>
    <w:p w14:paraId="782C7022" w14:textId="77777777" w:rsidR="003B71B5" w:rsidRPr="00FD46DC" w:rsidRDefault="003B71B5" w:rsidP="003B71B5">
      <w:r w:rsidRPr="00FD46DC">
        <w:t>Hôtel du Département, Service communication, 24 rue Saint-Esprit, 63033 Clermont-Ferrand Cedex 1.</w:t>
      </w:r>
    </w:p>
    <w:p w14:paraId="5BD6C255" w14:textId="77777777" w:rsidR="003B71B5" w:rsidRPr="00FD46DC" w:rsidRDefault="003B71B5" w:rsidP="003B71B5">
      <w:r w:rsidRPr="00FD46DC">
        <w:t>Tél. 04.73.42.23.16.</w:t>
      </w:r>
    </w:p>
    <w:p w14:paraId="58EA2BFE" w14:textId="77777777" w:rsidR="003B71B5" w:rsidRPr="00FD46DC" w:rsidRDefault="003B71B5" w:rsidP="003B71B5">
      <w:r w:rsidRPr="00FD46DC">
        <w:t>www.puy-de-dome.fr</w:t>
      </w:r>
    </w:p>
    <w:p w14:paraId="2AA68571" w14:textId="77777777" w:rsidR="003B71B5" w:rsidRPr="00FD46DC" w:rsidRDefault="003B71B5" w:rsidP="003B71B5">
      <w:r w:rsidRPr="00FD46DC">
        <w:t xml:space="preserve">Directeur de la publication : </w:t>
      </w:r>
      <w:r>
        <w:t>Lionel Chauvin</w:t>
      </w:r>
      <w:r w:rsidRPr="00FD46DC">
        <w:t>.</w:t>
      </w:r>
    </w:p>
    <w:p w14:paraId="7AA784E3" w14:textId="77777777" w:rsidR="000F0E2C" w:rsidRDefault="003B71B5" w:rsidP="002C2973">
      <w:r>
        <w:t>Rédacteur en chef : Thibault Teisserenc, Vanessa Martin,</w:t>
      </w:r>
      <w:r w:rsidR="001939E8">
        <w:t xml:space="preserve"> </w:t>
      </w:r>
      <w:r w:rsidR="000F0E2C" w:rsidRPr="000F0E2C">
        <w:t>Pierre-Yves Mallet-Perrier</w:t>
      </w:r>
      <w:r w:rsidR="000F0E2C">
        <w:t>.</w:t>
      </w:r>
    </w:p>
    <w:p w14:paraId="07F95901" w14:textId="64524482" w:rsidR="003B71B5" w:rsidRDefault="003B71B5" w:rsidP="002C2973">
      <w:r w:rsidRPr="00FD46DC">
        <w:t>Rédaction</w:t>
      </w:r>
      <w:r w:rsidR="002A0A98">
        <w:t> :</w:t>
      </w:r>
      <w:r w:rsidR="002C2973">
        <w:t xml:space="preserve"> Lisa Doisne, Estelle Ferrié, </w:t>
      </w:r>
      <w:r w:rsidR="000F0E2C">
        <w:t xml:space="preserve">Baptiste Désorme, </w:t>
      </w:r>
      <w:r w:rsidR="002C2973">
        <w:t>Stéphanie Bonnet, avec le concours des services du Conseil départemental.</w:t>
      </w:r>
    </w:p>
    <w:p w14:paraId="03D8373C" w14:textId="6BFB42BA" w:rsidR="003B71B5" w:rsidRDefault="003B71B5" w:rsidP="003B71B5">
      <w:r w:rsidRPr="00FD46DC">
        <w:t xml:space="preserve">Photographies : Jodie </w:t>
      </w:r>
      <w:proofErr w:type="spellStart"/>
      <w:r w:rsidRPr="00FD46DC">
        <w:t>Way</w:t>
      </w:r>
      <w:proofErr w:type="spellEnd"/>
      <w:r w:rsidRPr="00FD46DC">
        <w:t xml:space="preserve">, Henri Derus, Valentin Uta, </w:t>
      </w:r>
      <w:r>
        <w:t xml:space="preserve">Jérôme Pallé, </w:t>
      </w:r>
      <w:r w:rsidR="00983CDF" w:rsidRPr="00983CDF">
        <w:t xml:space="preserve">Thomas Perrin, </w:t>
      </w:r>
      <w:r w:rsidR="0084537D">
        <w:t xml:space="preserve">Valentin Seguy, </w:t>
      </w:r>
      <w:r w:rsidR="00983CDF" w:rsidRPr="00983CDF">
        <w:t>SDIS du Puy-de-Dôme</w:t>
      </w:r>
      <w:r w:rsidR="002A2853">
        <w:t>, Wichard.</w:t>
      </w:r>
    </w:p>
    <w:p w14:paraId="18CBB14C" w14:textId="3CC5AC2F" w:rsidR="003B71B5" w:rsidRDefault="003B71B5" w:rsidP="003B71B5">
      <w:r>
        <w:t>Couverture :</w:t>
      </w:r>
      <w:r w:rsidR="00FB1784">
        <w:t xml:space="preserve"> </w:t>
      </w:r>
      <w:r w:rsidR="0084537D">
        <w:t>Maxime Aubert, conseiller forestier au Conseil départemental. Photo Jérôme Pallé</w:t>
      </w:r>
      <w:r w:rsidR="001A33BB">
        <w:t>.</w:t>
      </w:r>
    </w:p>
    <w:p w14:paraId="595D626F" w14:textId="77777777" w:rsidR="003B71B5" w:rsidRPr="00FD46DC" w:rsidRDefault="003B71B5" w:rsidP="003B71B5">
      <w:r w:rsidRPr="00FD46DC">
        <w:t xml:space="preserve">Impression : </w:t>
      </w:r>
      <w:r>
        <w:t>Roto Aisne.</w:t>
      </w:r>
    </w:p>
    <w:p w14:paraId="6E963482" w14:textId="77777777" w:rsidR="003B71B5" w:rsidRPr="00FD46DC" w:rsidRDefault="003B71B5" w:rsidP="003B71B5">
      <w:r w:rsidRPr="00FD46DC">
        <w:t xml:space="preserve">Maquette et réalisation : </w:t>
      </w:r>
      <w:r>
        <w:t>Turbulences</w:t>
      </w:r>
      <w:r w:rsidRPr="00FD46DC">
        <w:t>.</w:t>
      </w:r>
    </w:p>
    <w:p w14:paraId="1369468E" w14:textId="77777777" w:rsidR="003B71B5" w:rsidRPr="00FD46DC" w:rsidRDefault="003B71B5" w:rsidP="003B71B5">
      <w:r w:rsidRPr="00FD46DC">
        <w:t xml:space="preserve">Diffusion : </w:t>
      </w:r>
      <w:proofErr w:type="spellStart"/>
      <w:r w:rsidRPr="00FD46DC">
        <w:t>Mediapost</w:t>
      </w:r>
      <w:proofErr w:type="spellEnd"/>
      <w:r w:rsidRPr="00FD46DC">
        <w:t>.</w:t>
      </w:r>
    </w:p>
    <w:p w14:paraId="48C47BA5" w14:textId="37B4372A" w:rsidR="003B71B5" w:rsidRPr="00FD46DC" w:rsidRDefault="003B71B5" w:rsidP="003B71B5">
      <w:r w:rsidRPr="00FD46DC">
        <w:t xml:space="preserve">Tirage : </w:t>
      </w:r>
      <w:r w:rsidR="00FD52CB">
        <w:t>3</w:t>
      </w:r>
      <w:r w:rsidR="00551EFF">
        <w:t>76</w:t>
      </w:r>
      <w:r w:rsidR="00812868">
        <w:t> </w:t>
      </w:r>
      <w:r w:rsidRPr="00FD46DC">
        <w:t>000 exemplaires.</w:t>
      </w:r>
    </w:p>
    <w:p w14:paraId="34C83C6A" w14:textId="77777777" w:rsidR="003B71B5" w:rsidRPr="00FD46DC" w:rsidRDefault="003B71B5" w:rsidP="003B71B5">
      <w:r w:rsidRPr="00FD46DC">
        <w:t>Dépôt légal : à parution.</w:t>
      </w:r>
    </w:p>
    <w:p w14:paraId="00C26F53" w14:textId="77777777" w:rsidR="003B71B5" w:rsidRPr="00FD46DC" w:rsidRDefault="003B71B5" w:rsidP="003B71B5">
      <w:r w:rsidRPr="00FD46DC">
        <w:t>ISSN : 1158-0720.</w:t>
      </w:r>
    </w:p>
    <w:p w14:paraId="3E357B33" w14:textId="77777777" w:rsidR="003B71B5" w:rsidRDefault="003B71B5" w:rsidP="003B71B5">
      <w:r w:rsidRPr="00FD46DC">
        <w:t>Puy-de-Dôme en mouvement es</w:t>
      </w:r>
      <w:r>
        <w:t>t imprimé sur du papier recyclé certifié PEFC. Ce produit est issu de forêts gérées durablement et de sources contrôlées : pefc-france.org</w:t>
      </w:r>
    </w:p>
    <w:p w14:paraId="341FF3CD" w14:textId="79E35A30" w:rsidR="00B8763C" w:rsidRDefault="003B71B5" w:rsidP="00B84F33">
      <w:r w:rsidRPr="00B8763C">
        <w:t>Adapté en version numérique accessible et au format DAISY (audio et texte) par AcceSens, 11 rue de la petite vitesse, 63260 Aigueperse.</w:t>
      </w:r>
      <w:r>
        <w:t xml:space="preserve"> </w:t>
      </w:r>
      <w:r w:rsidRPr="00995A01">
        <w:t>Tél. 04.73.64.21.04 et sur accesens.com</w:t>
      </w:r>
      <w:r w:rsidR="00BA5B27">
        <w:t>.</w:t>
      </w:r>
    </w:p>
    <w:sectPr w:rsidR="00B8763C" w:rsidSect="008B642F">
      <w:type w:val="continuous"/>
      <w:pgSz w:w="11906" w:h="16838"/>
      <w:pgMar w:top="720" w:right="707"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Korolev Medium">
    <w:altName w:val="Korolev Medium"/>
    <w:panose1 w:val="00000000000000000000"/>
    <w:charset w:val="00"/>
    <w:family w:val="auto"/>
    <w:notTrueType/>
    <w:pitch w:val="default"/>
    <w:sig w:usb0="00000003" w:usb1="00000000" w:usb2="00000000" w:usb3="00000000" w:csb0="00000001" w:csb1="00000000"/>
  </w:font>
  <w:font w:name="Korolev Heavy">
    <w:altName w:val="Korolev Heavy"/>
    <w:panose1 w:val="00000000000000000000"/>
    <w:charset w:val="00"/>
    <w:family w:val="auto"/>
    <w:notTrueType/>
    <w:pitch w:val="default"/>
    <w:sig w:usb0="00000003" w:usb1="00000000" w:usb2="00000000" w:usb3="00000000" w:csb0="00000001" w:csb1="00000000"/>
  </w:font>
  <w:font w:name="Taz SemiLight">
    <w:altName w:val="Taz SemiLight"/>
    <w:panose1 w:val="00000000000000000000"/>
    <w:charset w:val="00"/>
    <w:family w:val="auto"/>
    <w:notTrueType/>
    <w:pitch w:val="default"/>
    <w:sig w:usb0="00000003" w:usb1="00000000" w:usb2="00000000" w:usb3="00000000" w:csb0="00000001" w:csb1="00000000"/>
  </w:font>
  <w:font w:name="Korolev Bold">
    <w:altName w:val="Korolev Bold"/>
    <w:panose1 w:val="00000000000000000000"/>
    <w:charset w:val="00"/>
    <w:family w:val="auto"/>
    <w:notTrueType/>
    <w:pitch w:val="default"/>
    <w:sig w:usb0="00000003" w:usb1="00000000" w:usb2="00000000" w:usb3="00000000" w:csb0="00000001" w:csb1="00000000"/>
  </w:font>
  <w:font w:name="Taz SemiLight Italic">
    <w:panose1 w:val="00000000000000000000"/>
    <w:charset w:val="00"/>
    <w:family w:val="auto"/>
    <w:notTrueType/>
    <w:pitch w:val="default"/>
    <w:sig w:usb0="00000003" w:usb1="00000000" w:usb2="00000000" w:usb3="00000000" w:csb0="00000001" w:csb1="00000000"/>
  </w:font>
  <w:font w:name="Taz Bold">
    <w:altName w:val="Taz Bold"/>
    <w:panose1 w:val="00000000000000000000"/>
    <w:charset w:val="00"/>
    <w:family w:val="auto"/>
    <w:notTrueType/>
    <w:pitch w:val="default"/>
    <w:sig w:usb0="00000003" w:usb1="00000000" w:usb2="00000000" w:usb3="00000000" w:csb0="00000001" w:csb1="00000000"/>
  </w:font>
  <w:font w:name="Taz SemiBold">
    <w:altName w:val="Taz SemiBold"/>
    <w:panose1 w:val="00000000000000000000"/>
    <w:charset w:val="00"/>
    <w:family w:val="swiss"/>
    <w:notTrueType/>
    <w:pitch w:val="default"/>
    <w:sig w:usb0="00000003" w:usb1="00000000" w:usb2="00000000" w:usb3="00000000" w:csb0="00000001" w:csb1="00000000"/>
  </w:font>
  <w:font w:name="Korolev Bold Italic">
    <w:altName w:val="Korolev Bold 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5645"/>
    <w:multiLevelType w:val="hybridMultilevel"/>
    <w:tmpl w:val="D3E244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036C07"/>
    <w:multiLevelType w:val="hybridMultilevel"/>
    <w:tmpl w:val="10BEC3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6054AB"/>
    <w:multiLevelType w:val="hybridMultilevel"/>
    <w:tmpl w:val="F0824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BB111E"/>
    <w:multiLevelType w:val="hybridMultilevel"/>
    <w:tmpl w:val="AD8C71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937B08"/>
    <w:multiLevelType w:val="hybridMultilevel"/>
    <w:tmpl w:val="4EA8E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E3366F"/>
    <w:multiLevelType w:val="hybridMultilevel"/>
    <w:tmpl w:val="DB8AE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4F5A81"/>
    <w:multiLevelType w:val="hybridMultilevel"/>
    <w:tmpl w:val="98A6B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DA7B80"/>
    <w:multiLevelType w:val="hybridMultilevel"/>
    <w:tmpl w:val="DD56E8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A83FB8"/>
    <w:multiLevelType w:val="hybridMultilevel"/>
    <w:tmpl w:val="932A1C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56F69F5"/>
    <w:multiLevelType w:val="hybridMultilevel"/>
    <w:tmpl w:val="441A2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2B6507"/>
    <w:multiLevelType w:val="hybridMultilevel"/>
    <w:tmpl w:val="FBD26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8801144"/>
    <w:multiLevelType w:val="hybridMultilevel"/>
    <w:tmpl w:val="F6081F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747772"/>
    <w:multiLevelType w:val="hybridMultilevel"/>
    <w:tmpl w:val="579096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1DA60F3"/>
    <w:multiLevelType w:val="hybridMultilevel"/>
    <w:tmpl w:val="15687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8B7082"/>
    <w:multiLevelType w:val="hybridMultilevel"/>
    <w:tmpl w:val="B3C071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63F7271"/>
    <w:multiLevelType w:val="hybridMultilevel"/>
    <w:tmpl w:val="7144BF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89A4DC0"/>
    <w:multiLevelType w:val="hybridMultilevel"/>
    <w:tmpl w:val="1564EF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2DD0450"/>
    <w:multiLevelType w:val="hybridMultilevel"/>
    <w:tmpl w:val="57445F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422FD5"/>
    <w:multiLevelType w:val="hybridMultilevel"/>
    <w:tmpl w:val="5A26CA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3812446"/>
    <w:multiLevelType w:val="hybridMultilevel"/>
    <w:tmpl w:val="9BEE8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F45032"/>
    <w:multiLevelType w:val="hybridMultilevel"/>
    <w:tmpl w:val="B4B2B6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EAB5FB2"/>
    <w:multiLevelType w:val="hybridMultilevel"/>
    <w:tmpl w:val="D8A6D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4A12D3"/>
    <w:multiLevelType w:val="hybridMultilevel"/>
    <w:tmpl w:val="9C6C51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5B91C87"/>
    <w:multiLevelType w:val="hybridMultilevel"/>
    <w:tmpl w:val="505C72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F9686E"/>
    <w:multiLevelType w:val="hybridMultilevel"/>
    <w:tmpl w:val="40F202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83310B4"/>
    <w:multiLevelType w:val="hybridMultilevel"/>
    <w:tmpl w:val="FF7269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9CE2EE1"/>
    <w:multiLevelType w:val="hybridMultilevel"/>
    <w:tmpl w:val="133E99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AB705BD"/>
    <w:multiLevelType w:val="hybridMultilevel"/>
    <w:tmpl w:val="2A7C1F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C7C6AE0"/>
    <w:multiLevelType w:val="hybridMultilevel"/>
    <w:tmpl w:val="0DD622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BF7465"/>
    <w:multiLevelType w:val="hybridMultilevel"/>
    <w:tmpl w:val="D48A4F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CF75B91"/>
    <w:multiLevelType w:val="hybridMultilevel"/>
    <w:tmpl w:val="3F922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DC0074E"/>
    <w:multiLevelType w:val="hybridMultilevel"/>
    <w:tmpl w:val="59824C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F7E4D9B"/>
    <w:multiLevelType w:val="hybridMultilevel"/>
    <w:tmpl w:val="0D7CB1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F85612D"/>
    <w:multiLevelType w:val="hybridMultilevel"/>
    <w:tmpl w:val="604E12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FDF5DD3"/>
    <w:multiLevelType w:val="hybridMultilevel"/>
    <w:tmpl w:val="801ACC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4127E57"/>
    <w:multiLevelType w:val="hybridMultilevel"/>
    <w:tmpl w:val="2E8C05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46F6BCA"/>
    <w:multiLevelType w:val="hybridMultilevel"/>
    <w:tmpl w:val="0C30E6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4AC2283"/>
    <w:multiLevelType w:val="hybridMultilevel"/>
    <w:tmpl w:val="6302B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690276D"/>
    <w:multiLevelType w:val="hybridMultilevel"/>
    <w:tmpl w:val="9654A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E0E0539"/>
    <w:multiLevelType w:val="hybridMultilevel"/>
    <w:tmpl w:val="0F601E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E44249F"/>
    <w:multiLevelType w:val="hybridMultilevel"/>
    <w:tmpl w:val="27FE83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F1F64D9"/>
    <w:multiLevelType w:val="hybridMultilevel"/>
    <w:tmpl w:val="EAEA97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20059C8"/>
    <w:multiLevelType w:val="hybridMultilevel"/>
    <w:tmpl w:val="1584A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E6D26CD"/>
    <w:multiLevelType w:val="hybridMultilevel"/>
    <w:tmpl w:val="3C88B0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5756722"/>
    <w:multiLevelType w:val="hybridMultilevel"/>
    <w:tmpl w:val="7F08C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8965B05"/>
    <w:multiLevelType w:val="hybridMultilevel"/>
    <w:tmpl w:val="5568D5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A893699"/>
    <w:multiLevelType w:val="hybridMultilevel"/>
    <w:tmpl w:val="DC542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AF302AC"/>
    <w:multiLevelType w:val="hybridMultilevel"/>
    <w:tmpl w:val="6B3686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E671597"/>
    <w:multiLevelType w:val="hybridMultilevel"/>
    <w:tmpl w:val="3BF47B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8794476">
    <w:abstractNumId w:val="29"/>
  </w:num>
  <w:num w:numId="2" w16cid:durableId="1192643519">
    <w:abstractNumId w:val="7"/>
  </w:num>
  <w:num w:numId="3" w16cid:durableId="778449423">
    <w:abstractNumId w:val="11"/>
  </w:num>
  <w:num w:numId="4" w16cid:durableId="1880584757">
    <w:abstractNumId w:val="12"/>
  </w:num>
  <w:num w:numId="5" w16cid:durableId="562177877">
    <w:abstractNumId w:val="15"/>
  </w:num>
  <w:num w:numId="6" w16cid:durableId="228540565">
    <w:abstractNumId w:val="35"/>
  </w:num>
  <w:num w:numId="7" w16cid:durableId="140931791">
    <w:abstractNumId w:val="33"/>
  </w:num>
  <w:num w:numId="8" w16cid:durableId="365788240">
    <w:abstractNumId w:val="32"/>
  </w:num>
  <w:num w:numId="9" w16cid:durableId="1095898942">
    <w:abstractNumId w:val="24"/>
  </w:num>
  <w:num w:numId="10" w16cid:durableId="623124403">
    <w:abstractNumId w:val="40"/>
  </w:num>
  <w:num w:numId="11" w16cid:durableId="1197695938">
    <w:abstractNumId w:val="39"/>
  </w:num>
  <w:num w:numId="12" w16cid:durableId="2141651511">
    <w:abstractNumId w:val="19"/>
  </w:num>
  <w:num w:numId="13" w16cid:durableId="1529836511">
    <w:abstractNumId w:val="5"/>
  </w:num>
  <w:num w:numId="14" w16cid:durableId="1006980698">
    <w:abstractNumId w:val="10"/>
  </w:num>
  <w:num w:numId="15" w16cid:durableId="111215664">
    <w:abstractNumId w:val="37"/>
  </w:num>
  <w:num w:numId="16" w16cid:durableId="446201143">
    <w:abstractNumId w:val="0"/>
  </w:num>
  <w:num w:numId="17" w16cid:durableId="460732660">
    <w:abstractNumId w:val="9"/>
  </w:num>
  <w:num w:numId="18" w16cid:durableId="1774125699">
    <w:abstractNumId w:val="3"/>
  </w:num>
  <w:num w:numId="19" w16cid:durableId="1102066428">
    <w:abstractNumId w:val="18"/>
  </w:num>
  <w:num w:numId="20" w16cid:durableId="745104034">
    <w:abstractNumId w:val="16"/>
  </w:num>
  <w:num w:numId="21" w16cid:durableId="650985837">
    <w:abstractNumId w:val="17"/>
  </w:num>
  <w:num w:numId="22" w16cid:durableId="1676879886">
    <w:abstractNumId w:val="42"/>
  </w:num>
  <w:num w:numId="23" w16cid:durableId="1456755472">
    <w:abstractNumId w:val="23"/>
  </w:num>
  <w:num w:numId="24" w16cid:durableId="1668825151">
    <w:abstractNumId w:val="45"/>
  </w:num>
  <w:num w:numId="25" w16cid:durableId="1944193073">
    <w:abstractNumId w:val="44"/>
  </w:num>
  <w:num w:numId="26" w16cid:durableId="885289562">
    <w:abstractNumId w:val="25"/>
  </w:num>
  <w:num w:numId="27" w16cid:durableId="674310601">
    <w:abstractNumId w:val="34"/>
  </w:num>
  <w:num w:numId="28" w16cid:durableId="618950506">
    <w:abstractNumId w:val="4"/>
  </w:num>
  <w:num w:numId="29" w16cid:durableId="1651598048">
    <w:abstractNumId w:val="47"/>
  </w:num>
  <w:num w:numId="30" w16cid:durableId="1174565141">
    <w:abstractNumId w:val="2"/>
  </w:num>
  <w:num w:numId="31" w16cid:durableId="383716540">
    <w:abstractNumId w:val="28"/>
  </w:num>
  <w:num w:numId="32" w16cid:durableId="1199659345">
    <w:abstractNumId w:val="30"/>
  </w:num>
  <w:num w:numId="33" w16cid:durableId="777331836">
    <w:abstractNumId w:val="36"/>
  </w:num>
  <w:num w:numId="34" w16cid:durableId="825246030">
    <w:abstractNumId w:val="48"/>
  </w:num>
  <w:num w:numId="35" w16cid:durableId="472329979">
    <w:abstractNumId w:val="13"/>
  </w:num>
  <w:num w:numId="36" w16cid:durableId="558370617">
    <w:abstractNumId w:val="20"/>
  </w:num>
  <w:num w:numId="37" w16cid:durableId="1221283790">
    <w:abstractNumId w:val="27"/>
  </w:num>
  <w:num w:numId="38" w16cid:durableId="850141624">
    <w:abstractNumId w:val="21"/>
  </w:num>
  <w:num w:numId="39" w16cid:durableId="891305861">
    <w:abstractNumId w:val="6"/>
  </w:num>
  <w:num w:numId="40" w16cid:durableId="611136365">
    <w:abstractNumId w:val="8"/>
  </w:num>
  <w:num w:numId="41" w16cid:durableId="1770421391">
    <w:abstractNumId w:val="31"/>
  </w:num>
  <w:num w:numId="42" w16cid:durableId="1521047854">
    <w:abstractNumId w:val="1"/>
  </w:num>
  <w:num w:numId="43" w16cid:durableId="1831479106">
    <w:abstractNumId w:val="22"/>
  </w:num>
  <w:num w:numId="44" w16cid:durableId="1530296797">
    <w:abstractNumId w:val="41"/>
  </w:num>
  <w:num w:numId="45" w16cid:durableId="1397705224">
    <w:abstractNumId w:val="38"/>
  </w:num>
  <w:num w:numId="46" w16cid:durableId="59253444">
    <w:abstractNumId w:val="46"/>
  </w:num>
  <w:num w:numId="47" w16cid:durableId="2038314802">
    <w:abstractNumId w:val="26"/>
  </w:num>
  <w:num w:numId="48" w16cid:durableId="324361122">
    <w:abstractNumId w:val="14"/>
  </w:num>
  <w:num w:numId="49" w16cid:durableId="649939845">
    <w:abstractNumId w:val="4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273"/>
    <w:rsid w:val="000003CD"/>
    <w:rsid w:val="000003F7"/>
    <w:rsid w:val="00000CC4"/>
    <w:rsid w:val="00000FFC"/>
    <w:rsid w:val="000010B2"/>
    <w:rsid w:val="000013C9"/>
    <w:rsid w:val="0000197B"/>
    <w:rsid w:val="00001A02"/>
    <w:rsid w:val="000021C1"/>
    <w:rsid w:val="00002365"/>
    <w:rsid w:val="0000247E"/>
    <w:rsid w:val="00003062"/>
    <w:rsid w:val="000030B8"/>
    <w:rsid w:val="00003397"/>
    <w:rsid w:val="000034B7"/>
    <w:rsid w:val="000036D0"/>
    <w:rsid w:val="000038B3"/>
    <w:rsid w:val="00003B3D"/>
    <w:rsid w:val="00003EE5"/>
    <w:rsid w:val="000043B4"/>
    <w:rsid w:val="000043D0"/>
    <w:rsid w:val="000043DC"/>
    <w:rsid w:val="000044FA"/>
    <w:rsid w:val="000047AB"/>
    <w:rsid w:val="000056B7"/>
    <w:rsid w:val="0000598D"/>
    <w:rsid w:val="00006512"/>
    <w:rsid w:val="00006746"/>
    <w:rsid w:val="0000686B"/>
    <w:rsid w:val="000069E6"/>
    <w:rsid w:val="00006CF3"/>
    <w:rsid w:val="00006D9B"/>
    <w:rsid w:val="00006F77"/>
    <w:rsid w:val="0000701C"/>
    <w:rsid w:val="00007A06"/>
    <w:rsid w:val="00007AB4"/>
    <w:rsid w:val="00007F3A"/>
    <w:rsid w:val="00007F46"/>
    <w:rsid w:val="0001020E"/>
    <w:rsid w:val="00010656"/>
    <w:rsid w:val="00010AB2"/>
    <w:rsid w:val="00010CA2"/>
    <w:rsid w:val="00010FCE"/>
    <w:rsid w:val="000111E4"/>
    <w:rsid w:val="00011245"/>
    <w:rsid w:val="00011290"/>
    <w:rsid w:val="000112D2"/>
    <w:rsid w:val="00011783"/>
    <w:rsid w:val="00011996"/>
    <w:rsid w:val="000119BC"/>
    <w:rsid w:val="000126ED"/>
    <w:rsid w:val="0001279D"/>
    <w:rsid w:val="00012C47"/>
    <w:rsid w:val="00013BBE"/>
    <w:rsid w:val="00015962"/>
    <w:rsid w:val="0001600C"/>
    <w:rsid w:val="00016323"/>
    <w:rsid w:val="000164B8"/>
    <w:rsid w:val="00016DA6"/>
    <w:rsid w:val="00017E29"/>
    <w:rsid w:val="00020059"/>
    <w:rsid w:val="00020237"/>
    <w:rsid w:val="00020BDE"/>
    <w:rsid w:val="00021090"/>
    <w:rsid w:val="00021317"/>
    <w:rsid w:val="000215FA"/>
    <w:rsid w:val="000219CF"/>
    <w:rsid w:val="00021A37"/>
    <w:rsid w:val="00021A84"/>
    <w:rsid w:val="0002218A"/>
    <w:rsid w:val="000222E9"/>
    <w:rsid w:val="00022A83"/>
    <w:rsid w:val="00022D4A"/>
    <w:rsid w:val="00023925"/>
    <w:rsid w:val="0002516E"/>
    <w:rsid w:val="0002574B"/>
    <w:rsid w:val="00025961"/>
    <w:rsid w:val="00025ACE"/>
    <w:rsid w:val="00025D58"/>
    <w:rsid w:val="00025ED2"/>
    <w:rsid w:val="000264BA"/>
    <w:rsid w:val="00026845"/>
    <w:rsid w:val="00026DE3"/>
    <w:rsid w:val="000271D0"/>
    <w:rsid w:val="000275B1"/>
    <w:rsid w:val="00027AFF"/>
    <w:rsid w:val="00027CC8"/>
    <w:rsid w:val="00027D00"/>
    <w:rsid w:val="0003007D"/>
    <w:rsid w:val="00030AE0"/>
    <w:rsid w:val="0003137B"/>
    <w:rsid w:val="00031AC3"/>
    <w:rsid w:val="00031D6B"/>
    <w:rsid w:val="00032A18"/>
    <w:rsid w:val="00032C63"/>
    <w:rsid w:val="00032C8C"/>
    <w:rsid w:val="000330C8"/>
    <w:rsid w:val="00033873"/>
    <w:rsid w:val="00033FB2"/>
    <w:rsid w:val="000349D1"/>
    <w:rsid w:val="00036B71"/>
    <w:rsid w:val="00037064"/>
    <w:rsid w:val="00037449"/>
    <w:rsid w:val="00037991"/>
    <w:rsid w:val="0004132B"/>
    <w:rsid w:val="00041BF9"/>
    <w:rsid w:val="0004223D"/>
    <w:rsid w:val="0004234B"/>
    <w:rsid w:val="0004235D"/>
    <w:rsid w:val="00042AE5"/>
    <w:rsid w:val="00042F8D"/>
    <w:rsid w:val="000432BA"/>
    <w:rsid w:val="00043573"/>
    <w:rsid w:val="00044013"/>
    <w:rsid w:val="00044760"/>
    <w:rsid w:val="000447BC"/>
    <w:rsid w:val="00044A9F"/>
    <w:rsid w:val="00044D11"/>
    <w:rsid w:val="00044D15"/>
    <w:rsid w:val="00044D35"/>
    <w:rsid w:val="00045180"/>
    <w:rsid w:val="000454F9"/>
    <w:rsid w:val="0004557E"/>
    <w:rsid w:val="00045660"/>
    <w:rsid w:val="000457EA"/>
    <w:rsid w:val="0004590C"/>
    <w:rsid w:val="00045A8D"/>
    <w:rsid w:val="00045E91"/>
    <w:rsid w:val="00046156"/>
    <w:rsid w:val="000461C3"/>
    <w:rsid w:val="00046664"/>
    <w:rsid w:val="00046BAA"/>
    <w:rsid w:val="00046D69"/>
    <w:rsid w:val="000471D2"/>
    <w:rsid w:val="000474E5"/>
    <w:rsid w:val="00047D5F"/>
    <w:rsid w:val="00047E06"/>
    <w:rsid w:val="00047E29"/>
    <w:rsid w:val="00047FE4"/>
    <w:rsid w:val="0005022F"/>
    <w:rsid w:val="00050264"/>
    <w:rsid w:val="00050351"/>
    <w:rsid w:val="000504AE"/>
    <w:rsid w:val="000510BD"/>
    <w:rsid w:val="000513C9"/>
    <w:rsid w:val="000519CC"/>
    <w:rsid w:val="0005243A"/>
    <w:rsid w:val="00052481"/>
    <w:rsid w:val="000528A2"/>
    <w:rsid w:val="00052C88"/>
    <w:rsid w:val="00053205"/>
    <w:rsid w:val="0005342D"/>
    <w:rsid w:val="000535A0"/>
    <w:rsid w:val="00053A0D"/>
    <w:rsid w:val="00054770"/>
    <w:rsid w:val="000553C7"/>
    <w:rsid w:val="000555C6"/>
    <w:rsid w:val="000557D2"/>
    <w:rsid w:val="000566C6"/>
    <w:rsid w:val="00056CFA"/>
    <w:rsid w:val="00056D94"/>
    <w:rsid w:val="00056EFC"/>
    <w:rsid w:val="000572BD"/>
    <w:rsid w:val="000575BF"/>
    <w:rsid w:val="00057BC5"/>
    <w:rsid w:val="000603E2"/>
    <w:rsid w:val="00060F93"/>
    <w:rsid w:val="0006101C"/>
    <w:rsid w:val="0006155B"/>
    <w:rsid w:val="00061913"/>
    <w:rsid w:val="00061B09"/>
    <w:rsid w:val="00061B76"/>
    <w:rsid w:val="00061E10"/>
    <w:rsid w:val="00061E77"/>
    <w:rsid w:val="00062214"/>
    <w:rsid w:val="000625D8"/>
    <w:rsid w:val="00062CC5"/>
    <w:rsid w:val="00063537"/>
    <w:rsid w:val="000639E8"/>
    <w:rsid w:val="00063C1C"/>
    <w:rsid w:val="00063C3D"/>
    <w:rsid w:val="00063C40"/>
    <w:rsid w:val="000644C2"/>
    <w:rsid w:val="00064E13"/>
    <w:rsid w:val="0006520A"/>
    <w:rsid w:val="000656E5"/>
    <w:rsid w:val="0006585A"/>
    <w:rsid w:val="00065979"/>
    <w:rsid w:val="00065C38"/>
    <w:rsid w:val="00065FF8"/>
    <w:rsid w:val="00066302"/>
    <w:rsid w:val="00066410"/>
    <w:rsid w:val="00066454"/>
    <w:rsid w:val="000665BE"/>
    <w:rsid w:val="00066648"/>
    <w:rsid w:val="00066B5B"/>
    <w:rsid w:val="0007004D"/>
    <w:rsid w:val="0007015E"/>
    <w:rsid w:val="00070262"/>
    <w:rsid w:val="00071075"/>
    <w:rsid w:val="0007108D"/>
    <w:rsid w:val="00072545"/>
    <w:rsid w:val="000728F1"/>
    <w:rsid w:val="00072A2C"/>
    <w:rsid w:val="00072FB2"/>
    <w:rsid w:val="0007345B"/>
    <w:rsid w:val="000739CD"/>
    <w:rsid w:val="00074982"/>
    <w:rsid w:val="00074C84"/>
    <w:rsid w:val="00074DFF"/>
    <w:rsid w:val="0007561B"/>
    <w:rsid w:val="00075785"/>
    <w:rsid w:val="0007590F"/>
    <w:rsid w:val="0007595B"/>
    <w:rsid w:val="00075C41"/>
    <w:rsid w:val="00075FDD"/>
    <w:rsid w:val="0007627D"/>
    <w:rsid w:val="000762CB"/>
    <w:rsid w:val="00076C07"/>
    <w:rsid w:val="00076D33"/>
    <w:rsid w:val="0007712C"/>
    <w:rsid w:val="000776E9"/>
    <w:rsid w:val="000777DC"/>
    <w:rsid w:val="00080032"/>
    <w:rsid w:val="000801AA"/>
    <w:rsid w:val="00080512"/>
    <w:rsid w:val="00080CC8"/>
    <w:rsid w:val="000810AA"/>
    <w:rsid w:val="00081164"/>
    <w:rsid w:val="00081757"/>
    <w:rsid w:val="0008186F"/>
    <w:rsid w:val="00081CA7"/>
    <w:rsid w:val="00081DBE"/>
    <w:rsid w:val="0008237B"/>
    <w:rsid w:val="000827B5"/>
    <w:rsid w:val="00082873"/>
    <w:rsid w:val="000830A9"/>
    <w:rsid w:val="00083365"/>
    <w:rsid w:val="000843E8"/>
    <w:rsid w:val="00084795"/>
    <w:rsid w:val="000848AF"/>
    <w:rsid w:val="00084B6A"/>
    <w:rsid w:val="00084FA3"/>
    <w:rsid w:val="00085450"/>
    <w:rsid w:val="00085578"/>
    <w:rsid w:val="00085608"/>
    <w:rsid w:val="00085769"/>
    <w:rsid w:val="00085A0B"/>
    <w:rsid w:val="00085B59"/>
    <w:rsid w:val="00085F69"/>
    <w:rsid w:val="0008719C"/>
    <w:rsid w:val="0008747D"/>
    <w:rsid w:val="00087ACF"/>
    <w:rsid w:val="00087B9A"/>
    <w:rsid w:val="00087E10"/>
    <w:rsid w:val="00090027"/>
    <w:rsid w:val="00090764"/>
    <w:rsid w:val="00090811"/>
    <w:rsid w:val="0009081F"/>
    <w:rsid w:val="000910F5"/>
    <w:rsid w:val="000915A0"/>
    <w:rsid w:val="00091600"/>
    <w:rsid w:val="000918F2"/>
    <w:rsid w:val="00091A46"/>
    <w:rsid w:val="00092022"/>
    <w:rsid w:val="00092064"/>
    <w:rsid w:val="00092082"/>
    <w:rsid w:val="000922D1"/>
    <w:rsid w:val="00093553"/>
    <w:rsid w:val="000936EF"/>
    <w:rsid w:val="00093BB8"/>
    <w:rsid w:val="00093C70"/>
    <w:rsid w:val="0009400A"/>
    <w:rsid w:val="000941C3"/>
    <w:rsid w:val="00094684"/>
    <w:rsid w:val="000949E0"/>
    <w:rsid w:val="0009543C"/>
    <w:rsid w:val="000955E9"/>
    <w:rsid w:val="000957F0"/>
    <w:rsid w:val="000958C0"/>
    <w:rsid w:val="00096350"/>
    <w:rsid w:val="00096B8F"/>
    <w:rsid w:val="00097422"/>
    <w:rsid w:val="0009748C"/>
    <w:rsid w:val="00097661"/>
    <w:rsid w:val="00097CCC"/>
    <w:rsid w:val="000A0003"/>
    <w:rsid w:val="000A1165"/>
    <w:rsid w:val="000A1715"/>
    <w:rsid w:val="000A19CC"/>
    <w:rsid w:val="000A1FC2"/>
    <w:rsid w:val="000A2362"/>
    <w:rsid w:val="000A25F8"/>
    <w:rsid w:val="000A334F"/>
    <w:rsid w:val="000A351D"/>
    <w:rsid w:val="000A36C6"/>
    <w:rsid w:val="000A3B23"/>
    <w:rsid w:val="000A3B85"/>
    <w:rsid w:val="000A3D03"/>
    <w:rsid w:val="000A4B60"/>
    <w:rsid w:val="000A4D09"/>
    <w:rsid w:val="000A5D6C"/>
    <w:rsid w:val="000A5EAE"/>
    <w:rsid w:val="000A64B7"/>
    <w:rsid w:val="000A6845"/>
    <w:rsid w:val="000A6B23"/>
    <w:rsid w:val="000A6B9B"/>
    <w:rsid w:val="000A6CF1"/>
    <w:rsid w:val="000A741A"/>
    <w:rsid w:val="000B00CC"/>
    <w:rsid w:val="000B0345"/>
    <w:rsid w:val="000B06BD"/>
    <w:rsid w:val="000B0B40"/>
    <w:rsid w:val="000B160B"/>
    <w:rsid w:val="000B1933"/>
    <w:rsid w:val="000B1E9E"/>
    <w:rsid w:val="000B1EFB"/>
    <w:rsid w:val="000B1F60"/>
    <w:rsid w:val="000B20FF"/>
    <w:rsid w:val="000B2304"/>
    <w:rsid w:val="000B24DE"/>
    <w:rsid w:val="000B32C7"/>
    <w:rsid w:val="000B3EBD"/>
    <w:rsid w:val="000B4764"/>
    <w:rsid w:val="000B5C40"/>
    <w:rsid w:val="000B651C"/>
    <w:rsid w:val="000B6AEB"/>
    <w:rsid w:val="000B6CB5"/>
    <w:rsid w:val="000B7131"/>
    <w:rsid w:val="000B73CB"/>
    <w:rsid w:val="000B7BE0"/>
    <w:rsid w:val="000B7E5D"/>
    <w:rsid w:val="000B7FA2"/>
    <w:rsid w:val="000C020A"/>
    <w:rsid w:val="000C095A"/>
    <w:rsid w:val="000C098B"/>
    <w:rsid w:val="000C0ADC"/>
    <w:rsid w:val="000C0B3F"/>
    <w:rsid w:val="000C1407"/>
    <w:rsid w:val="000C151B"/>
    <w:rsid w:val="000C160C"/>
    <w:rsid w:val="000C16DA"/>
    <w:rsid w:val="000C175F"/>
    <w:rsid w:val="000C1856"/>
    <w:rsid w:val="000C1FB4"/>
    <w:rsid w:val="000C23CC"/>
    <w:rsid w:val="000C240A"/>
    <w:rsid w:val="000C2656"/>
    <w:rsid w:val="000C26A6"/>
    <w:rsid w:val="000C317A"/>
    <w:rsid w:val="000C3B0E"/>
    <w:rsid w:val="000C3B52"/>
    <w:rsid w:val="000C3DA6"/>
    <w:rsid w:val="000C3DFF"/>
    <w:rsid w:val="000C3E80"/>
    <w:rsid w:val="000C3FF8"/>
    <w:rsid w:val="000C45FE"/>
    <w:rsid w:val="000C461D"/>
    <w:rsid w:val="000C53CA"/>
    <w:rsid w:val="000C5FF3"/>
    <w:rsid w:val="000C6B2B"/>
    <w:rsid w:val="000C6B74"/>
    <w:rsid w:val="000C6E99"/>
    <w:rsid w:val="000C6FB4"/>
    <w:rsid w:val="000C7032"/>
    <w:rsid w:val="000C7A92"/>
    <w:rsid w:val="000C7AA2"/>
    <w:rsid w:val="000C7E92"/>
    <w:rsid w:val="000C7FA7"/>
    <w:rsid w:val="000D0088"/>
    <w:rsid w:val="000D02F8"/>
    <w:rsid w:val="000D03DF"/>
    <w:rsid w:val="000D04B9"/>
    <w:rsid w:val="000D053A"/>
    <w:rsid w:val="000D06B0"/>
    <w:rsid w:val="000D0D83"/>
    <w:rsid w:val="000D12E4"/>
    <w:rsid w:val="000D14B4"/>
    <w:rsid w:val="000D1AB1"/>
    <w:rsid w:val="000D2172"/>
    <w:rsid w:val="000D248C"/>
    <w:rsid w:val="000D2B26"/>
    <w:rsid w:val="000D30FE"/>
    <w:rsid w:val="000D387D"/>
    <w:rsid w:val="000D3BC3"/>
    <w:rsid w:val="000D3E55"/>
    <w:rsid w:val="000D3E6F"/>
    <w:rsid w:val="000D4457"/>
    <w:rsid w:val="000D44F5"/>
    <w:rsid w:val="000D4704"/>
    <w:rsid w:val="000D4CDD"/>
    <w:rsid w:val="000D4D6C"/>
    <w:rsid w:val="000D4FB9"/>
    <w:rsid w:val="000D50B3"/>
    <w:rsid w:val="000D5496"/>
    <w:rsid w:val="000D54CA"/>
    <w:rsid w:val="000D5D9A"/>
    <w:rsid w:val="000D5EAB"/>
    <w:rsid w:val="000D6023"/>
    <w:rsid w:val="000D6096"/>
    <w:rsid w:val="000D66C5"/>
    <w:rsid w:val="000D676F"/>
    <w:rsid w:val="000D6CA8"/>
    <w:rsid w:val="000D6E9D"/>
    <w:rsid w:val="000D7356"/>
    <w:rsid w:val="000D751F"/>
    <w:rsid w:val="000D7811"/>
    <w:rsid w:val="000E00E9"/>
    <w:rsid w:val="000E01EB"/>
    <w:rsid w:val="000E0C7B"/>
    <w:rsid w:val="000E116B"/>
    <w:rsid w:val="000E1A2A"/>
    <w:rsid w:val="000E1E01"/>
    <w:rsid w:val="000E204D"/>
    <w:rsid w:val="000E22AB"/>
    <w:rsid w:val="000E25CA"/>
    <w:rsid w:val="000E2618"/>
    <w:rsid w:val="000E2810"/>
    <w:rsid w:val="000E28E9"/>
    <w:rsid w:val="000E2C54"/>
    <w:rsid w:val="000E2D78"/>
    <w:rsid w:val="000E3256"/>
    <w:rsid w:val="000E3346"/>
    <w:rsid w:val="000E3498"/>
    <w:rsid w:val="000E34ED"/>
    <w:rsid w:val="000E3769"/>
    <w:rsid w:val="000E38F8"/>
    <w:rsid w:val="000E39A2"/>
    <w:rsid w:val="000E3A1D"/>
    <w:rsid w:val="000E42B9"/>
    <w:rsid w:val="000E4653"/>
    <w:rsid w:val="000E467B"/>
    <w:rsid w:val="000E4696"/>
    <w:rsid w:val="000E46B3"/>
    <w:rsid w:val="000E4890"/>
    <w:rsid w:val="000E56AB"/>
    <w:rsid w:val="000E5C63"/>
    <w:rsid w:val="000E62EB"/>
    <w:rsid w:val="000E64F8"/>
    <w:rsid w:val="000E698B"/>
    <w:rsid w:val="000E6FEF"/>
    <w:rsid w:val="000E7100"/>
    <w:rsid w:val="000F0057"/>
    <w:rsid w:val="000F0ABE"/>
    <w:rsid w:val="000F0E2C"/>
    <w:rsid w:val="000F0E5D"/>
    <w:rsid w:val="000F15C4"/>
    <w:rsid w:val="000F17B0"/>
    <w:rsid w:val="000F1903"/>
    <w:rsid w:val="000F19AF"/>
    <w:rsid w:val="000F1AAE"/>
    <w:rsid w:val="000F1BBB"/>
    <w:rsid w:val="000F1E9B"/>
    <w:rsid w:val="000F1EAD"/>
    <w:rsid w:val="000F2031"/>
    <w:rsid w:val="000F2148"/>
    <w:rsid w:val="000F2B8F"/>
    <w:rsid w:val="000F2EC0"/>
    <w:rsid w:val="000F3A6E"/>
    <w:rsid w:val="000F3D1D"/>
    <w:rsid w:val="000F3DFE"/>
    <w:rsid w:val="000F3F98"/>
    <w:rsid w:val="000F4BFB"/>
    <w:rsid w:val="000F4FED"/>
    <w:rsid w:val="000F52DD"/>
    <w:rsid w:val="000F53CB"/>
    <w:rsid w:val="000F554C"/>
    <w:rsid w:val="000F58D2"/>
    <w:rsid w:val="000F5AE8"/>
    <w:rsid w:val="000F6025"/>
    <w:rsid w:val="000F7151"/>
    <w:rsid w:val="000F77F5"/>
    <w:rsid w:val="000F7BB6"/>
    <w:rsid w:val="000F7E3B"/>
    <w:rsid w:val="000F7E87"/>
    <w:rsid w:val="001004AD"/>
    <w:rsid w:val="001005A5"/>
    <w:rsid w:val="0010079A"/>
    <w:rsid w:val="00100D8C"/>
    <w:rsid w:val="00101C91"/>
    <w:rsid w:val="0010229E"/>
    <w:rsid w:val="001027F2"/>
    <w:rsid w:val="00102A79"/>
    <w:rsid w:val="00103147"/>
    <w:rsid w:val="001032B4"/>
    <w:rsid w:val="00103AF8"/>
    <w:rsid w:val="00103B74"/>
    <w:rsid w:val="00104187"/>
    <w:rsid w:val="00104481"/>
    <w:rsid w:val="0010454F"/>
    <w:rsid w:val="0010477E"/>
    <w:rsid w:val="00104824"/>
    <w:rsid w:val="00104DAB"/>
    <w:rsid w:val="00105295"/>
    <w:rsid w:val="00105343"/>
    <w:rsid w:val="0010539B"/>
    <w:rsid w:val="0010662D"/>
    <w:rsid w:val="001069DB"/>
    <w:rsid w:val="00106F20"/>
    <w:rsid w:val="00106FF1"/>
    <w:rsid w:val="00107151"/>
    <w:rsid w:val="00107157"/>
    <w:rsid w:val="001072F3"/>
    <w:rsid w:val="00107E12"/>
    <w:rsid w:val="00107FAD"/>
    <w:rsid w:val="00107FC7"/>
    <w:rsid w:val="00110275"/>
    <w:rsid w:val="00110919"/>
    <w:rsid w:val="00111002"/>
    <w:rsid w:val="00111838"/>
    <w:rsid w:val="00111E03"/>
    <w:rsid w:val="0011244C"/>
    <w:rsid w:val="0011286E"/>
    <w:rsid w:val="00112CEA"/>
    <w:rsid w:val="00112D1C"/>
    <w:rsid w:val="00112F7C"/>
    <w:rsid w:val="00112FA8"/>
    <w:rsid w:val="001132A8"/>
    <w:rsid w:val="001136EA"/>
    <w:rsid w:val="001139EC"/>
    <w:rsid w:val="00113D0B"/>
    <w:rsid w:val="001141DC"/>
    <w:rsid w:val="0011466E"/>
    <w:rsid w:val="00114942"/>
    <w:rsid w:val="00114D87"/>
    <w:rsid w:val="00115379"/>
    <w:rsid w:val="001157A8"/>
    <w:rsid w:val="00115E72"/>
    <w:rsid w:val="00115F93"/>
    <w:rsid w:val="00115FD3"/>
    <w:rsid w:val="00116A68"/>
    <w:rsid w:val="00116C21"/>
    <w:rsid w:val="00116FF5"/>
    <w:rsid w:val="0011792E"/>
    <w:rsid w:val="00117B5B"/>
    <w:rsid w:val="00117D90"/>
    <w:rsid w:val="00117DF3"/>
    <w:rsid w:val="00120C68"/>
    <w:rsid w:val="00121815"/>
    <w:rsid w:val="00121894"/>
    <w:rsid w:val="00121EE7"/>
    <w:rsid w:val="0012237A"/>
    <w:rsid w:val="001225B3"/>
    <w:rsid w:val="00122710"/>
    <w:rsid w:val="00122946"/>
    <w:rsid w:val="00122F0F"/>
    <w:rsid w:val="00123373"/>
    <w:rsid w:val="00123542"/>
    <w:rsid w:val="00123A08"/>
    <w:rsid w:val="00123E32"/>
    <w:rsid w:val="00123EB1"/>
    <w:rsid w:val="00124036"/>
    <w:rsid w:val="00124439"/>
    <w:rsid w:val="00124B8A"/>
    <w:rsid w:val="00124E04"/>
    <w:rsid w:val="00125533"/>
    <w:rsid w:val="00125584"/>
    <w:rsid w:val="001255A8"/>
    <w:rsid w:val="001256DE"/>
    <w:rsid w:val="00125848"/>
    <w:rsid w:val="00125AAA"/>
    <w:rsid w:val="0012646A"/>
    <w:rsid w:val="0012671D"/>
    <w:rsid w:val="0012676A"/>
    <w:rsid w:val="00126804"/>
    <w:rsid w:val="00126893"/>
    <w:rsid w:val="00126B3F"/>
    <w:rsid w:val="00126D4F"/>
    <w:rsid w:val="001271C3"/>
    <w:rsid w:val="00127664"/>
    <w:rsid w:val="00127870"/>
    <w:rsid w:val="00127D92"/>
    <w:rsid w:val="00127E40"/>
    <w:rsid w:val="00130111"/>
    <w:rsid w:val="00130657"/>
    <w:rsid w:val="0013097A"/>
    <w:rsid w:val="00131473"/>
    <w:rsid w:val="0013165E"/>
    <w:rsid w:val="001318B8"/>
    <w:rsid w:val="00131C38"/>
    <w:rsid w:val="001325AE"/>
    <w:rsid w:val="00132688"/>
    <w:rsid w:val="0013274D"/>
    <w:rsid w:val="001329AF"/>
    <w:rsid w:val="00132C5F"/>
    <w:rsid w:val="00132DE3"/>
    <w:rsid w:val="0013327D"/>
    <w:rsid w:val="00133833"/>
    <w:rsid w:val="00133D9A"/>
    <w:rsid w:val="00134C3A"/>
    <w:rsid w:val="001352EE"/>
    <w:rsid w:val="00135A7E"/>
    <w:rsid w:val="0013697F"/>
    <w:rsid w:val="00136B00"/>
    <w:rsid w:val="00136C35"/>
    <w:rsid w:val="00136F8C"/>
    <w:rsid w:val="0013702D"/>
    <w:rsid w:val="00137492"/>
    <w:rsid w:val="001378EF"/>
    <w:rsid w:val="00137907"/>
    <w:rsid w:val="001379AA"/>
    <w:rsid w:val="00137F11"/>
    <w:rsid w:val="00140198"/>
    <w:rsid w:val="001401F3"/>
    <w:rsid w:val="00140730"/>
    <w:rsid w:val="00140B7C"/>
    <w:rsid w:val="0014105B"/>
    <w:rsid w:val="001413A9"/>
    <w:rsid w:val="00141703"/>
    <w:rsid w:val="001417D6"/>
    <w:rsid w:val="00141998"/>
    <w:rsid w:val="00141AD7"/>
    <w:rsid w:val="00141C15"/>
    <w:rsid w:val="00141F2D"/>
    <w:rsid w:val="001420A2"/>
    <w:rsid w:val="00142526"/>
    <w:rsid w:val="001425E2"/>
    <w:rsid w:val="001429B7"/>
    <w:rsid w:val="0014318F"/>
    <w:rsid w:val="0014341A"/>
    <w:rsid w:val="00143536"/>
    <w:rsid w:val="0014359B"/>
    <w:rsid w:val="00143A67"/>
    <w:rsid w:val="00143C9F"/>
    <w:rsid w:val="00143D5F"/>
    <w:rsid w:val="001444D4"/>
    <w:rsid w:val="001447E7"/>
    <w:rsid w:val="00144884"/>
    <w:rsid w:val="001448B0"/>
    <w:rsid w:val="001449C8"/>
    <w:rsid w:val="001449C9"/>
    <w:rsid w:val="00144B05"/>
    <w:rsid w:val="00144D8A"/>
    <w:rsid w:val="0014502D"/>
    <w:rsid w:val="001450A0"/>
    <w:rsid w:val="00145281"/>
    <w:rsid w:val="00145352"/>
    <w:rsid w:val="0014565B"/>
    <w:rsid w:val="001456A2"/>
    <w:rsid w:val="00145C3C"/>
    <w:rsid w:val="00145CA9"/>
    <w:rsid w:val="00146406"/>
    <w:rsid w:val="00146B3E"/>
    <w:rsid w:val="00146C88"/>
    <w:rsid w:val="001472C2"/>
    <w:rsid w:val="00147439"/>
    <w:rsid w:val="001477CE"/>
    <w:rsid w:val="00147BC5"/>
    <w:rsid w:val="001500E2"/>
    <w:rsid w:val="00150423"/>
    <w:rsid w:val="00150651"/>
    <w:rsid w:val="00150693"/>
    <w:rsid w:val="00151320"/>
    <w:rsid w:val="00151BAE"/>
    <w:rsid w:val="00151DAC"/>
    <w:rsid w:val="0015253B"/>
    <w:rsid w:val="00152A1F"/>
    <w:rsid w:val="001536BA"/>
    <w:rsid w:val="001538C1"/>
    <w:rsid w:val="0015467B"/>
    <w:rsid w:val="0015477F"/>
    <w:rsid w:val="001548F4"/>
    <w:rsid w:val="00154A95"/>
    <w:rsid w:val="00154C14"/>
    <w:rsid w:val="00155222"/>
    <w:rsid w:val="0015593D"/>
    <w:rsid w:val="00155CD6"/>
    <w:rsid w:val="00156AE8"/>
    <w:rsid w:val="00156F10"/>
    <w:rsid w:val="001577B0"/>
    <w:rsid w:val="0015791C"/>
    <w:rsid w:val="0015798A"/>
    <w:rsid w:val="00157997"/>
    <w:rsid w:val="00157C0D"/>
    <w:rsid w:val="00157C9C"/>
    <w:rsid w:val="00157D33"/>
    <w:rsid w:val="0016016B"/>
    <w:rsid w:val="00160DEE"/>
    <w:rsid w:val="00160F79"/>
    <w:rsid w:val="00161B14"/>
    <w:rsid w:val="001621CF"/>
    <w:rsid w:val="001624E7"/>
    <w:rsid w:val="001627B1"/>
    <w:rsid w:val="00162A9D"/>
    <w:rsid w:val="00163EC3"/>
    <w:rsid w:val="00163F7F"/>
    <w:rsid w:val="00164261"/>
    <w:rsid w:val="001643B0"/>
    <w:rsid w:val="001647D6"/>
    <w:rsid w:val="00164859"/>
    <w:rsid w:val="00164D65"/>
    <w:rsid w:val="00164E2E"/>
    <w:rsid w:val="0016530F"/>
    <w:rsid w:val="00165CDC"/>
    <w:rsid w:val="0016623B"/>
    <w:rsid w:val="001662C9"/>
    <w:rsid w:val="00166349"/>
    <w:rsid w:val="0016644D"/>
    <w:rsid w:val="001669E6"/>
    <w:rsid w:val="00166C12"/>
    <w:rsid w:val="00166D06"/>
    <w:rsid w:val="00166EC7"/>
    <w:rsid w:val="00166FC7"/>
    <w:rsid w:val="00167316"/>
    <w:rsid w:val="0016733A"/>
    <w:rsid w:val="00167B2D"/>
    <w:rsid w:val="00167C07"/>
    <w:rsid w:val="00167E6C"/>
    <w:rsid w:val="001704A8"/>
    <w:rsid w:val="00170711"/>
    <w:rsid w:val="00170CBF"/>
    <w:rsid w:val="00170F9C"/>
    <w:rsid w:val="00171335"/>
    <w:rsid w:val="001713AE"/>
    <w:rsid w:val="0017147B"/>
    <w:rsid w:val="00171516"/>
    <w:rsid w:val="00171A97"/>
    <w:rsid w:val="00172462"/>
    <w:rsid w:val="00172797"/>
    <w:rsid w:val="00172E69"/>
    <w:rsid w:val="00172F45"/>
    <w:rsid w:val="00172F50"/>
    <w:rsid w:val="001731D4"/>
    <w:rsid w:val="00173AA1"/>
    <w:rsid w:val="00173CFC"/>
    <w:rsid w:val="0017403A"/>
    <w:rsid w:val="00174809"/>
    <w:rsid w:val="00174DA0"/>
    <w:rsid w:val="001751B3"/>
    <w:rsid w:val="00175427"/>
    <w:rsid w:val="001756E5"/>
    <w:rsid w:val="0017581A"/>
    <w:rsid w:val="00175D2E"/>
    <w:rsid w:val="00175F75"/>
    <w:rsid w:val="001761ED"/>
    <w:rsid w:val="0017660B"/>
    <w:rsid w:val="00176951"/>
    <w:rsid w:val="00176A2B"/>
    <w:rsid w:val="0018011B"/>
    <w:rsid w:val="00180410"/>
    <w:rsid w:val="0018042E"/>
    <w:rsid w:val="00180492"/>
    <w:rsid w:val="001806A6"/>
    <w:rsid w:val="00180AD4"/>
    <w:rsid w:val="00180CBF"/>
    <w:rsid w:val="001810E0"/>
    <w:rsid w:val="001811BB"/>
    <w:rsid w:val="001811BD"/>
    <w:rsid w:val="0018130F"/>
    <w:rsid w:val="0018293B"/>
    <w:rsid w:val="00182AC6"/>
    <w:rsid w:val="001830C0"/>
    <w:rsid w:val="001834CC"/>
    <w:rsid w:val="00183754"/>
    <w:rsid w:val="001837E3"/>
    <w:rsid w:val="00183C13"/>
    <w:rsid w:val="00184A5D"/>
    <w:rsid w:val="00184CE6"/>
    <w:rsid w:val="00184DF4"/>
    <w:rsid w:val="0018502B"/>
    <w:rsid w:val="0018508E"/>
    <w:rsid w:val="00185343"/>
    <w:rsid w:val="001854BF"/>
    <w:rsid w:val="001856FC"/>
    <w:rsid w:val="00185826"/>
    <w:rsid w:val="001858B0"/>
    <w:rsid w:val="00185CE4"/>
    <w:rsid w:val="00185F70"/>
    <w:rsid w:val="001860B3"/>
    <w:rsid w:val="00186249"/>
    <w:rsid w:val="001865A6"/>
    <w:rsid w:val="00186758"/>
    <w:rsid w:val="00186B06"/>
    <w:rsid w:val="00186D8D"/>
    <w:rsid w:val="00186D99"/>
    <w:rsid w:val="00186EE0"/>
    <w:rsid w:val="00186FF9"/>
    <w:rsid w:val="00187091"/>
    <w:rsid w:val="00187E4F"/>
    <w:rsid w:val="00190164"/>
    <w:rsid w:val="001901B3"/>
    <w:rsid w:val="00190293"/>
    <w:rsid w:val="00190558"/>
    <w:rsid w:val="001906A8"/>
    <w:rsid w:val="001908DC"/>
    <w:rsid w:val="0019099F"/>
    <w:rsid w:val="00190BC2"/>
    <w:rsid w:val="00190DF8"/>
    <w:rsid w:val="001913A9"/>
    <w:rsid w:val="00191579"/>
    <w:rsid w:val="00191887"/>
    <w:rsid w:val="0019188B"/>
    <w:rsid w:val="00191BF3"/>
    <w:rsid w:val="00191E9A"/>
    <w:rsid w:val="001922F6"/>
    <w:rsid w:val="00192A67"/>
    <w:rsid w:val="00192BDC"/>
    <w:rsid w:val="00192E92"/>
    <w:rsid w:val="00192E96"/>
    <w:rsid w:val="001939E8"/>
    <w:rsid w:val="00193B7A"/>
    <w:rsid w:val="00194659"/>
    <w:rsid w:val="0019469B"/>
    <w:rsid w:val="00194702"/>
    <w:rsid w:val="00194B16"/>
    <w:rsid w:val="00194CC6"/>
    <w:rsid w:val="001956BF"/>
    <w:rsid w:val="00195991"/>
    <w:rsid w:val="00195E6D"/>
    <w:rsid w:val="00195E95"/>
    <w:rsid w:val="001969A1"/>
    <w:rsid w:val="00197143"/>
    <w:rsid w:val="001976CA"/>
    <w:rsid w:val="0019780A"/>
    <w:rsid w:val="001A0012"/>
    <w:rsid w:val="001A0547"/>
    <w:rsid w:val="001A0960"/>
    <w:rsid w:val="001A09F7"/>
    <w:rsid w:val="001A0D23"/>
    <w:rsid w:val="001A0E84"/>
    <w:rsid w:val="001A1039"/>
    <w:rsid w:val="001A1469"/>
    <w:rsid w:val="001A20C0"/>
    <w:rsid w:val="001A33B8"/>
    <w:rsid w:val="001A33BB"/>
    <w:rsid w:val="001A3E4B"/>
    <w:rsid w:val="001A429E"/>
    <w:rsid w:val="001A42AC"/>
    <w:rsid w:val="001A42AE"/>
    <w:rsid w:val="001A4319"/>
    <w:rsid w:val="001A46A6"/>
    <w:rsid w:val="001A4C09"/>
    <w:rsid w:val="001A5135"/>
    <w:rsid w:val="001A5282"/>
    <w:rsid w:val="001A58BA"/>
    <w:rsid w:val="001A5C6D"/>
    <w:rsid w:val="001A6C6F"/>
    <w:rsid w:val="001A6E5B"/>
    <w:rsid w:val="001A7030"/>
    <w:rsid w:val="001A7A1B"/>
    <w:rsid w:val="001B0203"/>
    <w:rsid w:val="001B0475"/>
    <w:rsid w:val="001B04AB"/>
    <w:rsid w:val="001B0577"/>
    <w:rsid w:val="001B1BFF"/>
    <w:rsid w:val="001B1C98"/>
    <w:rsid w:val="001B2426"/>
    <w:rsid w:val="001B27E4"/>
    <w:rsid w:val="001B2887"/>
    <w:rsid w:val="001B2928"/>
    <w:rsid w:val="001B298B"/>
    <w:rsid w:val="001B2AF2"/>
    <w:rsid w:val="001B2B3B"/>
    <w:rsid w:val="001B3564"/>
    <w:rsid w:val="001B45CD"/>
    <w:rsid w:val="001B470E"/>
    <w:rsid w:val="001B4C15"/>
    <w:rsid w:val="001B4C53"/>
    <w:rsid w:val="001B4FF7"/>
    <w:rsid w:val="001B57DF"/>
    <w:rsid w:val="001B5C84"/>
    <w:rsid w:val="001B5CA3"/>
    <w:rsid w:val="001B5DAE"/>
    <w:rsid w:val="001B650B"/>
    <w:rsid w:val="001B6B52"/>
    <w:rsid w:val="001B74E1"/>
    <w:rsid w:val="001B777F"/>
    <w:rsid w:val="001B7891"/>
    <w:rsid w:val="001B794A"/>
    <w:rsid w:val="001B7C79"/>
    <w:rsid w:val="001B7D8D"/>
    <w:rsid w:val="001C0020"/>
    <w:rsid w:val="001C0C8D"/>
    <w:rsid w:val="001C0D58"/>
    <w:rsid w:val="001C10BB"/>
    <w:rsid w:val="001C1EA3"/>
    <w:rsid w:val="001C1FC0"/>
    <w:rsid w:val="001C2069"/>
    <w:rsid w:val="001C2746"/>
    <w:rsid w:val="001C2A96"/>
    <w:rsid w:val="001C2CA9"/>
    <w:rsid w:val="001C2ED8"/>
    <w:rsid w:val="001C2ED9"/>
    <w:rsid w:val="001C386B"/>
    <w:rsid w:val="001C3D82"/>
    <w:rsid w:val="001C4639"/>
    <w:rsid w:val="001C4767"/>
    <w:rsid w:val="001C5169"/>
    <w:rsid w:val="001C5698"/>
    <w:rsid w:val="001C56FF"/>
    <w:rsid w:val="001C5748"/>
    <w:rsid w:val="001C5E3B"/>
    <w:rsid w:val="001C5EF3"/>
    <w:rsid w:val="001C5F25"/>
    <w:rsid w:val="001C5FDF"/>
    <w:rsid w:val="001C61F2"/>
    <w:rsid w:val="001C64EA"/>
    <w:rsid w:val="001C69DF"/>
    <w:rsid w:val="001C6BBA"/>
    <w:rsid w:val="001C7A80"/>
    <w:rsid w:val="001C7CDC"/>
    <w:rsid w:val="001D0EBB"/>
    <w:rsid w:val="001D0ECE"/>
    <w:rsid w:val="001D1AAA"/>
    <w:rsid w:val="001D1BCA"/>
    <w:rsid w:val="001D2D13"/>
    <w:rsid w:val="001D2F13"/>
    <w:rsid w:val="001D36D7"/>
    <w:rsid w:val="001D4047"/>
    <w:rsid w:val="001D497C"/>
    <w:rsid w:val="001D4A3A"/>
    <w:rsid w:val="001D4F7B"/>
    <w:rsid w:val="001D50CB"/>
    <w:rsid w:val="001D528E"/>
    <w:rsid w:val="001D5544"/>
    <w:rsid w:val="001D594B"/>
    <w:rsid w:val="001D5CA5"/>
    <w:rsid w:val="001D65CB"/>
    <w:rsid w:val="001D676A"/>
    <w:rsid w:val="001D688E"/>
    <w:rsid w:val="001D6DE9"/>
    <w:rsid w:val="001D6F0E"/>
    <w:rsid w:val="001D70D1"/>
    <w:rsid w:val="001D7510"/>
    <w:rsid w:val="001D786B"/>
    <w:rsid w:val="001E016E"/>
    <w:rsid w:val="001E035C"/>
    <w:rsid w:val="001E038F"/>
    <w:rsid w:val="001E0B10"/>
    <w:rsid w:val="001E174C"/>
    <w:rsid w:val="001E1BE0"/>
    <w:rsid w:val="001E1D32"/>
    <w:rsid w:val="001E21FD"/>
    <w:rsid w:val="001E23B6"/>
    <w:rsid w:val="001E25F5"/>
    <w:rsid w:val="001E26FB"/>
    <w:rsid w:val="001E275B"/>
    <w:rsid w:val="001E29E2"/>
    <w:rsid w:val="001E2AAB"/>
    <w:rsid w:val="001E2E79"/>
    <w:rsid w:val="001E3232"/>
    <w:rsid w:val="001E3C09"/>
    <w:rsid w:val="001E3F3B"/>
    <w:rsid w:val="001E4107"/>
    <w:rsid w:val="001E479C"/>
    <w:rsid w:val="001E4C99"/>
    <w:rsid w:val="001E4CFC"/>
    <w:rsid w:val="001E530F"/>
    <w:rsid w:val="001E5417"/>
    <w:rsid w:val="001E546C"/>
    <w:rsid w:val="001E54CE"/>
    <w:rsid w:val="001E5815"/>
    <w:rsid w:val="001E5C1A"/>
    <w:rsid w:val="001E5C2B"/>
    <w:rsid w:val="001E5C2C"/>
    <w:rsid w:val="001E5D33"/>
    <w:rsid w:val="001E5F46"/>
    <w:rsid w:val="001E5F8B"/>
    <w:rsid w:val="001E6293"/>
    <w:rsid w:val="001E6455"/>
    <w:rsid w:val="001E6AA1"/>
    <w:rsid w:val="001E6B17"/>
    <w:rsid w:val="001E6B80"/>
    <w:rsid w:val="001E6EE6"/>
    <w:rsid w:val="001E70EA"/>
    <w:rsid w:val="001E7353"/>
    <w:rsid w:val="001E74CF"/>
    <w:rsid w:val="001E7641"/>
    <w:rsid w:val="001E76CE"/>
    <w:rsid w:val="001E78A2"/>
    <w:rsid w:val="001E7B50"/>
    <w:rsid w:val="001E7FA4"/>
    <w:rsid w:val="001F0298"/>
    <w:rsid w:val="001F03F7"/>
    <w:rsid w:val="001F0696"/>
    <w:rsid w:val="001F0989"/>
    <w:rsid w:val="001F09EC"/>
    <w:rsid w:val="001F0D2A"/>
    <w:rsid w:val="001F0FB9"/>
    <w:rsid w:val="001F11F2"/>
    <w:rsid w:val="001F135F"/>
    <w:rsid w:val="001F13E5"/>
    <w:rsid w:val="001F14FE"/>
    <w:rsid w:val="001F15D9"/>
    <w:rsid w:val="001F1789"/>
    <w:rsid w:val="001F1820"/>
    <w:rsid w:val="001F1B13"/>
    <w:rsid w:val="001F2457"/>
    <w:rsid w:val="001F2483"/>
    <w:rsid w:val="001F26EE"/>
    <w:rsid w:val="001F2971"/>
    <w:rsid w:val="001F29BD"/>
    <w:rsid w:val="001F2BAB"/>
    <w:rsid w:val="001F2ED5"/>
    <w:rsid w:val="001F371A"/>
    <w:rsid w:val="001F3C13"/>
    <w:rsid w:val="001F3EE4"/>
    <w:rsid w:val="001F412A"/>
    <w:rsid w:val="001F4216"/>
    <w:rsid w:val="001F4259"/>
    <w:rsid w:val="001F4D47"/>
    <w:rsid w:val="001F4ED6"/>
    <w:rsid w:val="001F4FA9"/>
    <w:rsid w:val="001F5395"/>
    <w:rsid w:val="001F53AC"/>
    <w:rsid w:val="001F541E"/>
    <w:rsid w:val="001F565A"/>
    <w:rsid w:val="001F5BF7"/>
    <w:rsid w:val="001F62A7"/>
    <w:rsid w:val="001F63B4"/>
    <w:rsid w:val="001F658C"/>
    <w:rsid w:val="001F6613"/>
    <w:rsid w:val="001F6628"/>
    <w:rsid w:val="001F66C6"/>
    <w:rsid w:val="001F6748"/>
    <w:rsid w:val="001F7729"/>
    <w:rsid w:val="001F7F4F"/>
    <w:rsid w:val="001F7F77"/>
    <w:rsid w:val="0020063F"/>
    <w:rsid w:val="00200B82"/>
    <w:rsid w:val="00200DBF"/>
    <w:rsid w:val="002013B3"/>
    <w:rsid w:val="002013E9"/>
    <w:rsid w:val="00201444"/>
    <w:rsid w:val="00201698"/>
    <w:rsid w:val="00201E69"/>
    <w:rsid w:val="00201F2E"/>
    <w:rsid w:val="002020A6"/>
    <w:rsid w:val="00202546"/>
    <w:rsid w:val="00202AC6"/>
    <w:rsid w:val="00203059"/>
    <w:rsid w:val="00203811"/>
    <w:rsid w:val="00203986"/>
    <w:rsid w:val="00203BA8"/>
    <w:rsid w:val="00203EBE"/>
    <w:rsid w:val="00203FD9"/>
    <w:rsid w:val="00204412"/>
    <w:rsid w:val="00204DCC"/>
    <w:rsid w:val="00205EB1"/>
    <w:rsid w:val="00206E53"/>
    <w:rsid w:val="00206F19"/>
    <w:rsid w:val="00206FD1"/>
    <w:rsid w:val="00207037"/>
    <w:rsid w:val="002078D5"/>
    <w:rsid w:val="002079EB"/>
    <w:rsid w:val="00207B64"/>
    <w:rsid w:val="00207C0E"/>
    <w:rsid w:val="00210848"/>
    <w:rsid w:val="00210A3E"/>
    <w:rsid w:val="00211645"/>
    <w:rsid w:val="00211E19"/>
    <w:rsid w:val="00212834"/>
    <w:rsid w:val="002131F9"/>
    <w:rsid w:val="00214021"/>
    <w:rsid w:val="002140C1"/>
    <w:rsid w:val="00214398"/>
    <w:rsid w:val="00214592"/>
    <w:rsid w:val="002151E7"/>
    <w:rsid w:val="0021537B"/>
    <w:rsid w:val="00215440"/>
    <w:rsid w:val="0021549A"/>
    <w:rsid w:val="00215680"/>
    <w:rsid w:val="00216427"/>
    <w:rsid w:val="002164A3"/>
    <w:rsid w:val="00216A2C"/>
    <w:rsid w:val="0021702F"/>
    <w:rsid w:val="00217443"/>
    <w:rsid w:val="00217CBB"/>
    <w:rsid w:val="00220156"/>
    <w:rsid w:val="0022019D"/>
    <w:rsid w:val="00220C58"/>
    <w:rsid w:val="002210B1"/>
    <w:rsid w:val="0022119F"/>
    <w:rsid w:val="00221548"/>
    <w:rsid w:val="002218CF"/>
    <w:rsid w:val="00221A1F"/>
    <w:rsid w:val="00221C52"/>
    <w:rsid w:val="00221E04"/>
    <w:rsid w:val="00222224"/>
    <w:rsid w:val="0022226F"/>
    <w:rsid w:val="00222A37"/>
    <w:rsid w:val="00222A3F"/>
    <w:rsid w:val="002238C8"/>
    <w:rsid w:val="00223DB7"/>
    <w:rsid w:val="00224ABE"/>
    <w:rsid w:val="00224BB5"/>
    <w:rsid w:val="00224CDC"/>
    <w:rsid w:val="00224DEF"/>
    <w:rsid w:val="00224E5C"/>
    <w:rsid w:val="00225884"/>
    <w:rsid w:val="00226480"/>
    <w:rsid w:val="00226FB6"/>
    <w:rsid w:val="002270A4"/>
    <w:rsid w:val="002270ED"/>
    <w:rsid w:val="00227389"/>
    <w:rsid w:val="0022784A"/>
    <w:rsid w:val="00227B45"/>
    <w:rsid w:val="00227D50"/>
    <w:rsid w:val="00227EB3"/>
    <w:rsid w:val="0023023C"/>
    <w:rsid w:val="00230305"/>
    <w:rsid w:val="00230731"/>
    <w:rsid w:val="00230959"/>
    <w:rsid w:val="002316D7"/>
    <w:rsid w:val="00231A0D"/>
    <w:rsid w:val="00231C87"/>
    <w:rsid w:val="00231D75"/>
    <w:rsid w:val="00231FE9"/>
    <w:rsid w:val="0023234E"/>
    <w:rsid w:val="00232542"/>
    <w:rsid w:val="002325B3"/>
    <w:rsid w:val="00232653"/>
    <w:rsid w:val="00232675"/>
    <w:rsid w:val="002326BB"/>
    <w:rsid w:val="00232F4A"/>
    <w:rsid w:val="0023312B"/>
    <w:rsid w:val="002331FC"/>
    <w:rsid w:val="00233447"/>
    <w:rsid w:val="00233AD7"/>
    <w:rsid w:val="00233AFF"/>
    <w:rsid w:val="00233C09"/>
    <w:rsid w:val="002341F3"/>
    <w:rsid w:val="002341F6"/>
    <w:rsid w:val="002345E6"/>
    <w:rsid w:val="002348C7"/>
    <w:rsid w:val="00234DF3"/>
    <w:rsid w:val="00235027"/>
    <w:rsid w:val="0023518B"/>
    <w:rsid w:val="00235693"/>
    <w:rsid w:val="00235DAD"/>
    <w:rsid w:val="00235F45"/>
    <w:rsid w:val="00235F54"/>
    <w:rsid w:val="00236927"/>
    <w:rsid w:val="00236F58"/>
    <w:rsid w:val="002370A8"/>
    <w:rsid w:val="00237610"/>
    <w:rsid w:val="0024029D"/>
    <w:rsid w:val="00240521"/>
    <w:rsid w:val="00241919"/>
    <w:rsid w:val="00241DF9"/>
    <w:rsid w:val="00242300"/>
    <w:rsid w:val="00242878"/>
    <w:rsid w:val="00242D0E"/>
    <w:rsid w:val="00243758"/>
    <w:rsid w:val="00243FB4"/>
    <w:rsid w:val="0024437A"/>
    <w:rsid w:val="002447E9"/>
    <w:rsid w:val="00244910"/>
    <w:rsid w:val="00244C60"/>
    <w:rsid w:val="00244D31"/>
    <w:rsid w:val="00244FF0"/>
    <w:rsid w:val="00245249"/>
    <w:rsid w:val="0024573B"/>
    <w:rsid w:val="00245848"/>
    <w:rsid w:val="00245A97"/>
    <w:rsid w:val="00245DC6"/>
    <w:rsid w:val="00246252"/>
    <w:rsid w:val="00246B03"/>
    <w:rsid w:val="00246C6E"/>
    <w:rsid w:val="00246D16"/>
    <w:rsid w:val="00246F9A"/>
    <w:rsid w:val="00247617"/>
    <w:rsid w:val="00247661"/>
    <w:rsid w:val="0024795B"/>
    <w:rsid w:val="00247FB9"/>
    <w:rsid w:val="002500FF"/>
    <w:rsid w:val="002503E0"/>
    <w:rsid w:val="00250456"/>
    <w:rsid w:val="00250594"/>
    <w:rsid w:val="002505BD"/>
    <w:rsid w:val="00250854"/>
    <w:rsid w:val="00250C93"/>
    <w:rsid w:val="00250E7E"/>
    <w:rsid w:val="00251BCD"/>
    <w:rsid w:val="00251F1D"/>
    <w:rsid w:val="002523CB"/>
    <w:rsid w:val="002524A1"/>
    <w:rsid w:val="00252510"/>
    <w:rsid w:val="002527A3"/>
    <w:rsid w:val="002529E0"/>
    <w:rsid w:val="00252C91"/>
    <w:rsid w:val="00252D3E"/>
    <w:rsid w:val="0025329A"/>
    <w:rsid w:val="00254231"/>
    <w:rsid w:val="00254799"/>
    <w:rsid w:val="0025482E"/>
    <w:rsid w:val="00254B13"/>
    <w:rsid w:val="002553F9"/>
    <w:rsid w:val="00255892"/>
    <w:rsid w:val="00255B4F"/>
    <w:rsid w:val="0025607D"/>
    <w:rsid w:val="00256721"/>
    <w:rsid w:val="00256A5F"/>
    <w:rsid w:val="00256ABA"/>
    <w:rsid w:val="00256F63"/>
    <w:rsid w:val="0025715F"/>
    <w:rsid w:val="00257FC8"/>
    <w:rsid w:val="00260157"/>
    <w:rsid w:val="00260847"/>
    <w:rsid w:val="00260BD0"/>
    <w:rsid w:val="00260CD9"/>
    <w:rsid w:val="00261265"/>
    <w:rsid w:val="00261F06"/>
    <w:rsid w:val="0026208B"/>
    <w:rsid w:val="00262265"/>
    <w:rsid w:val="00262652"/>
    <w:rsid w:val="002628D0"/>
    <w:rsid w:val="00262C4F"/>
    <w:rsid w:val="00262CFD"/>
    <w:rsid w:val="00263311"/>
    <w:rsid w:val="002634BE"/>
    <w:rsid w:val="00263690"/>
    <w:rsid w:val="002637D6"/>
    <w:rsid w:val="00263DF4"/>
    <w:rsid w:val="00264C16"/>
    <w:rsid w:val="00264DC3"/>
    <w:rsid w:val="002650B7"/>
    <w:rsid w:val="002652E7"/>
    <w:rsid w:val="002652FC"/>
    <w:rsid w:val="0026554B"/>
    <w:rsid w:val="002656CC"/>
    <w:rsid w:val="00265CB9"/>
    <w:rsid w:val="002661C8"/>
    <w:rsid w:val="00266295"/>
    <w:rsid w:val="00266B45"/>
    <w:rsid w:val="00266C33"/>
    <w:rsid w:val="00266D7D"/>
    <w:rsid w:val="002678E1"/>
    <w:rsid w:val="00267FB9"/>
    <w:rsid w:val="002701F0"/>
    <w:rsid w:val="0027048E"/>
    <w:rsid w:val="002704D1"/>
    <w:rsid w:val="002709D1"/>
    <w:rsid w:val="00270C4D"/>
    <w:rsid w:val="00270D5B"/>
    <w:rsid w:val="00270E11"/>
    <w:rsid w:val="00271283"/>
    <w:rsid w:val="00271321"/>
    <w:rsid w:val="0027177E"/>
    <w:rsid w:val="002718D1"/>
    <w:rsid w:val="002719D5"/>
    <w:rsid w:val="00271A56"/>
    <w:rsid w:val="00271AEB"/>
    <w:rsid w:val="002726CB"/>
    <w:rsid w:val="0027271E"/>
    <w:rsid w:val="00272AD6"/>
    <w:rsid w:val="00273426"/>
    <w:rsid w:val="00273431"/>
    <w:rsid w:val="0027370C"/>
    <w:rsid w:val="00274096"/>
    <w:rsid w:val="00274518"/>
    <w:rsid w:val="0027479A"/>
    <w:rsid w:val="00274A33"/>
    <w:rsid w:val="0027530F"/>
    <w:rsid w:val="00275DAD"/>
    <w:rsid w:val="00275EAC"/>
    <w:rsid w:val="0027652F"/>
    <w:rsid w:val="002769D3"/>
    <w:rsid w:val="00276D4B"/>
    <w:rsid w:val="00276E1B"/>
    <w:rsid w:val="00277369"/>
    <w:rsid w:val="00277549"/>
    <w:rsid w:val="00277594"/>
    <w:rsid w:val="00277654"/>
    <w:rsid w:val="0027775A"/>
    <w:rsid w:val="002778C9"/>
    <w:rsid w:val="00277AE9"/>
    <w:rsid w:val="0028017A"/>
    <w:rsid w:val="002803C7"/>
    <w:rsid w:val="0028093D"/>
    <w:rsid w:val="00281125"/>
    <w:rsid w:val="00281DD2"/>
    <w:rsid w:val="00282C97"/>
    <w:rsid w:val="0028323A"/>
    <w:rsid w:val="0028330D"/>
    <w:rsid w:val="0028336F"/>
    <w:rsid w:val="0028362D"/>
    <w:rsid w:val="00283879"/>
    <w:rsid w:val="00283B9F"/>
    <w:rsid w:val="00284791"/>
    <w:rsid w:val="00284B30"/>
    <w:rsid w:val="00284C06"/>
    <w:rsid w:val="00285289"/>
    <w:rsid w:val="0028587B"/>
    <w:rsid w:val="00285893"/>
    <w:rsid w:val="00285A09"/>
    <w:rsid w:val="00285BE1"/>
    <w:rsid w:val="00285DAC"/>
    <w:rsid w:val="00285F82"/>
    <w:rsid w:val="00285F97"/>
    <w:rsid w:val="002862D9"/>
    <w:rsid w:val="002864F6"/>
    <w:rsid w:val="002865BB"/>
    <w:rsid w:val="00286B9E"/>
    <w:rsid w:val="00286BFC"/>
    <w:rsid w:val="00287E54"/>
    <w:rsid w:val="002906B8"/>
    <w:rsid w:val="0029087C"/>
    <w:rsid w:val="002908C7"/>
    <w:rsid w:val="0029131D"/>
    <w:rsid w:val="00291451"/>
    <w:rsid w:val="002919B0"/>
    <w:rsid w:val="002921AD"/>
    <w:rsid w:val="002922AE"/>
    <w:rsid w:val="00292707"/>
    <w:rsid w:val="00292BCF"/>
    <w:rsid w:val="00293272"/>
    <w:rsid w:val="002933E7"/>
    <w:rsid w:val="0029363A"/>
    <w:rsid w:val="002936C7"/>
    <w:rsid w:val="00293B13"/>
    <w:rsid w:val="002940B1"/>
    <w:rsid w:val="0029452D"/>
    <w:rsid w:val="00294BDB"/>
    <w:rsid w:val="00295109"/>
    <w:rsid w:val="002951DF"/>
    <w:rsid w:val="00295FFE"/>
    <w:rsid w:val="00297548"/>
    <w:rsid w:val="0029772C"/>
    <w:rsid w:val="002978B5"/>
    <w:rsid w:val="00297D72"/>
    <w:rsid w:val="002A005C"/>
    <w:rsid w:val="002A0083"/>
    <w:rsid w:val="002A07E8"/>
    <w:rsid w:val="002A08DD"/>
    <w:rsid w:val="002A0A98"/>
    <w:rsid w:val="002A0F8B"/>
    <w:rsid w:val="002A14B1"/>
    <w:rsid w:val="002A1826"/>
    <w:rsid w:val="002A1B5D"/>
    <w:rsid w:val="002A1CB9"/>
    <w:rsid w:val="002A1D0F"/>
    <w:rsid w:val="002A1E98"/>
    <w:rsid w:val="002A1FF4"/>
    <w:rsid w:val="002A2726"/>
    <w:rsid w:val="002A2853"/>
    <w:rsid w:val="002A2E52"/>
    <w:rsid w:val="002A335C"/>
    <w:rsid w:val="002A38F5"/>
    <w:rsid w:val="002A3A1A"/>
    <w:rsid w:val="002A3C9D"/>
    <w:rsid w:val="002A3EC7"/>
    <w:rsid w:val="002A474C"/>
    <w:rsid w:val="002A4BCA"/>
    <w:rsid w:val="002A4DF0"/>
    <w:rsid w:val="002A4E42"/>
    <w:rsid w:val="002A4F2A"/>
    <w:rsid w:val="002A50B5"/>
    <w:rsid w:val="002A51FE"/>
    <w:rsid w:val="002A5688"/>
    <w:rsid w:val="002A5B3A"/>
    <w:rsid w:val="002A6900"/>
    <w:rsid w:val="002A6AF3"/>
    <w:rsid w:val="002A78A9"/>
    <w:rsid w:val="002A78DE"/>
    <w:rsid w:val="002B0132"/>
    <w:rsid w:val="002B04CA"/>
    <w:rsid w:val="002B06B7"/>
    <w:rsid w:val="002B0991"/>
    <w:rsid w:val="002B0D20"/>
    <w:rsid w:val="002B0D60"/>
    <w:rsid w:val="002B0F18"/>
    <w:rsid w:val="002B0F1F"/>
    <w:rsid w:val="002B155E"/>
    <w:rsid w:val="002B156E"/>
    <w:rsid w:val="002B15E9"/>
    <w:rsid w:val="002B18BE"/>
    <w:rsid w:val="002B1B54"/>
    <w:rsid w:val="002B1DEA"/>
    <w:rsid w:val="002B20A1"/>
    <w:rsid w:val="002B227F"/>
    <w:rsid w:val="002B2399"/>
    <w:rsid w:val="002B2A7E"/>
    <w:rsid w:val="002B3719"/>
    <w:rsid w:val="002B3F6F"/>
    <w:rsid w:val="002B40E6"/>
    <w:rsid w:val="002B460E"/>
    <w:rsid w:val="002B494D"/>
    <w:rsid w:val="002B4B8E"/>
    <w:rsid w:val="002B4BB7"/>
    <w:rsid w:val="002B5391"/>
    <w:rsid w:val="002B55B7"/>
    <w:rsid w:val="002B59B8"/>
    <w:rsid w:val="002B5BB1"/>
    <w:rsid w:val="002B60AA"/>
    <w:rsid w:val="002B6287"/>
    <w:rsid w:val="002B674F"/>
    <w:rsid w:val="002B6A58"/>
    <w:rsid w:val="002B6C6F"/>
    <w:rsid w:val="002B6D74"/>
    <w:rsid w:val="002B6F54"/>
    <w:rsid w:val="002B731C"/>
    <w:rsid w:val="002B754F"/>
    <w:rsid w:val="002B7B4E"/>
    <w:rsid w:val="002B7E14"/>
    <w:rsid w:val="002C0789"/>
    <w:rsid w:val="002C0915"/>
    <w:rsid w:val="002C0CCA"/>
    <w:rsid w:val="002C0EC5"/>
    <w:rsid w:val="002C112E"/>
    <w:rsid w:val="002C286E"/>
    <w:rsid w:val="002C2973"/>
    <w:rsid w:val="002C29B0"/>
    <w:rsid w:val="002C2AF8"/>
    <w:rsid w:val="002C31D1"/>
    <w:rsid w:val="002C32C2"/>
    <w:rsid w:val="002C32E0"/>
    <w:rsid w:val="002C34C5"/>
    <w:rsid w:val="002C3AC4"/>
    <w:rsid w:val="002C434E"/>
    <w:rsid w:val="002C450E"/>
    <w:rsid w:val="002C4553"/>
    <w:rsid w:val="002C4977"/>
    <w:rsid w:val="002C513D"/>
    <w:rsid w:val="002C554B"/>
    <w:rsid w:val="002C561D"/>
    <w:rsid w:val="002C5A26"/>
    <w:rsid w:val="002C620F"/>
    <w:rsid w:val="002C64FA"/>
    <w:rsid w:val="002C6690"/>
    <w:rsid w:val="002C73B1"/>
    <w:rsid w:val="002C76BF"/>
    <w:rsid w:val="002C7FED"/>
    <w:rsid w:val="002D03DB"/>
    <w:rsid w:val="002D09D8"/>
    <w:rsid w:val="002D0CB6"/>
    <w:rsid w:val="002D0F0D"/>
    <w:rsid w:val="002D168E"/>
    <w:rsid w:val="002D22D8"/>
    <w:rsid w:val="002D2526"/>
    <w:rsid w:val="002D2617"/>
    <w:rsid w:val="002D2651"/>
    <w:rsid w:val="002D27F9"/>
    <w:rsid w:val="002D2D28"/>
    <w:rsid w:val="002D2EBA"/>
    <w:rsid w:val="002D3600"/>
    <w:rsid w:val="002D36FC"/>
    <w:rsid w:val="002D3A27"/>
    <w:rsid w:val="002D3C0D"/>
    <w:rsid w:val="002D3CC2"/>
    <w:rsid w:val="002D4282"/>
    <w:rsid w:val="002D4B90"/>
    <w:rsid w:val="002D5110"/>
    <w:rsid w:val="002D58AE"/>
    <w:rsid w:val="002D5C0E"/>
    <w:rsid w:val="002D5E93"/>
    <w:rsid w:val="002D6069"/>
    <w:rsid w:val="002D63B5"/>
    <w:rsid w:val="002D678C"/>
    <w:rsid w:val="002D6977"/>
    <w:rsid w:val="002D69A8"/>
    <w:rsid w:val="002D6F19"/>
    <w:rsid w:val="002D6F96"/>
    <w:rsid w:val="002D75DF"/>
    <w:rsid w:val="002D77A2"/>
    <w:rsid w:val="002D79CA"/>
    <w:rsid w:val="002D7A89"/>
    <w:rsid w:val="002D7AFA"/>
    <w:rsid w:val="002E00FC"/>
    <w:rsid w:val="002E023C"/>
    <w:rsid w:val="002E084D"/>
    <w:rsid w:val="002E087E"/>
    <w:rsid w:val="002E0A7A"/>
    <w:rsid w:val="002E1270"/>
    <w:rsid w:val="002E17B6"/>
    <w:rsid w:val="002E1A3F"/>
    <w:rsid w:val="002E22D3"/>
    <w:rsid w:val="002E27CA"/>
    <w:rsid w:val="002E2CA1"/>
    <w:rsid w:val="002E3C58"/>
    <w:rsid w:val="002E43EB"/>
    <w:rsid w:val="002E4792"/>
    <w:rsid w:val="002E4821"/>
    <w:rsid w:val="002E4A13"/>
    <w:rsid w:val="002E4A89"/>
    <w:rsid w:val="002E4CD9"/>
    <w:rsid w:val="002E51E5"/>
    <w:rsid w:val="002E68E8"/>
    <w:rsid w:val="002E694A"/>
    <w:rsid w:val="002E69C6"/>
    <w:rsid w:val="002E713C"/>
    <w:rsid w:val="002E7476"/>
    <w:rsid w:val="002E7C49"/>
    <w:rsid w:val="002E7D8B"/>
    <w:rsid w:val="002E7D8F"/>
    <w:rsid w:val="002F03EE"/>
    <w:rsid w:val="002F1269"/>
    <w:rsid w:val="002F1295"/>
    <w:rsid w:val="002F1610"/>
    <w:rsid w:val="002F161F"/>
    <w:rsid w:val="002F1E05"/>
    <w:rsid w:val="002F1F2A"/>
    <w:rsid w:val="002F237C"/>
    <w:rsid w:val="002F2384"/>
    <w:rsid w:val="002F239B"/>
    <w:rsid w:val="002F2516"/>
    <w:rsid w:val="002F29BC"/>
    <w:rsid w:val="002F3596"/>
    <w:rsid w:val="002F36AD"/>
    <w:rsid w:val="002F3764"/>
    <w:rsid w:val="002F4043"/>
    <w:rsid w:val="002F41E4"/>
    <w:rsid w:val="002F456E"/>
    <w:rsid w:val="002F4954"/>
    <w:rsid w:val="002F50FA"/>
    <w:rsid w:val="002F5425"/>
    <w:rsid w:val="002F5EDC"/>
    <w:rsid w:val="002F5F55"/>
    <w:rsid w:val="002F5FDA"/>
    <w:rsid w:val="002F60BF"/>
    <w:rsid w:val="002F6598"/>
    <w:rsid w:val="002F6CB4"/>
    <w:rsid w:val="002F6D25"/>
    <w:rsid w:val="002F6EA6"/>
    <w:rsid w:val="002F7478"/>
    <w:rsid w:val="002F77FB"/>
    <w:rsid w:val="002F78ED"/>
    <w:rsid w:val="002F78F1"/>
    <w:rsid w:val="002F7C32"/>
    <w:rsid w:val="002F7D02"/>
    <w:rsid w:val="00300DD3"/>
    <w:rsid w:val="0030102A"/>
    <w:rsid w:val="00301030"/>
    <w:rsid w:val="00301257"/>
    <w:rsid w:val="00301582"/>
    <w:rsid w:val="00301B3F"/>
    <w:rsid w:val="003020D4"/>
    <w:rsid w:val="00302979"/>
    <w:rsid w:val="0030322F"/>
    <w:rsid w:val="00303753"/>
    <w:rsid w:val="003038B8"/>
    <w:rsid w:val="00303FF3"/>
    <w:rsid w:val="00304869"/>
    <w:rsid w:val="0030514D"/>
    <w:rsid w:val="003051CB"/>
    <w:rsid w:val="003056D1"/>
    <w:rsid w:val="003057A6"/>
    <w:rsid w:val="00305C07"/>
    <w:rsid w:val="00306098"/>
    <w:rsid w:val="00306112"/>
    <w:rsid w:val="0030631E"/>
    <w:rsid w:val="003063D7"/>
    <w:rsid w:val="003068B1"/>
    <w:rsid w:val="00306BDE"/>
    <w:rsid w:val="00306C27"/>
    <w:rsid w:val="0030730B"/>
    <w:rsid w:val="00307D32"/>
    <w:rsid w:val="00307F1E"/>
    <w:rsid w:val="00307F66"/>
    <w:rsid w:val="00307FAD"/>
    <w:rsid w:val="003101B5"/>
    <w:rsid w:val="00310281"/>
    <w:rsid w:val="00310433"/>
    <w:rsid w:val="00310AFD"/>
    <w:rsid w:val="00310E02"/>
    <w:rsid w:val="00310EA4"/>
    <w:rsid w:val="0031123D"/>
    <w:rsid w:val="00311765"/>
    <w:rsid w:val="00311C34"/>
    <w:rsid w:val="00311F25"/>
    <w:rsid w:val="00312700"/>
    <w:rsid w:val="00312752"/>
    <w:rsid w:val="00312BC8"/>
    <w:rsid w:val="00312CFE"/>
    <w:rsid w:val="00312F77"/>
    <w:rsid w:val="00313663"/>
    <w:rsid w:val="00313E24"/>
    <w:rsid w:val="00314A15"/>
    <w:rsid w:val="00314B94"/>
    <w:rsid w:val="00314CB0"/>
    <w:rsid w:val="00314D7B"/>
    <w:rsid w:val="00315D93"/>
    <w:rsid w:val="00316033"/>
    <w:rsid w:val="00316378"/>
    <w:rsid w:val="00316956"/>
    <w:rsid w:val="00316958"/>
    <w:rsid w:val="00317711"/>
    <w:rsid w:val="00317B93"/>
    <w:rsid w:val="00317C17"/>
    <w:rsid w:val="00320085"/>
    <w:rsid w:val="003201AB"/>
    <w:rsid w:val="003203BE"/>
    <w:rsid w:val="003204F3"/>
    <w:rsid w:val="0032096C"/>
    <w:rsid w:val="00320CC2"/>
    <w:rsid w:val="00320FED"/>
    <w:rsid w:val="00321328"/>
    <w:rsid w:val="00322ADE"/>
    <w:rsid w:val="00323B10"/>
    <w:rsid w:val="00323EE4"/>
    <w:rsid w:val="00323EEA"/>
    <w:rsid w:val="00324130"/>
    <w:rsid w:val="003241FE"/>
    <w:rsid w:val="00324511"/>
    <w:rsid w:val="0032452F"/>
    <w:rsid w:val="003247E4"/>
    <w:rsid w:val="00324B48"/>
    <w:rsid w:val="00324F41"/>
    <w:rsid w:val="003254C7"/>
    <w:rsid w:val="00325B7F"/>
    <w:rsid w:val="0032613E"/>
    <w:rsid w:val="00326691"/>
    <w:rsid w:val="003266E5"/>
    <w:rsid w:val="00326860"/>
    <w:rsid w:val="003275BE"/>
    <w:rsid w:val="00327770"/>
    <w:rsid w:val="00327998"/>
    <w:rsid w:val="00327CB3"/>
    <w:rsid w:val="003300D4"/>
    <w:rsid w:val="0033015E"/>
    <w:rsid w:val="00330212"/>
    <w:rsid w:val="003305F2"/>
    <w:rsid w:val="00330EA1"/>
    <w:rsid w:val="00330F27"/>
    <w:rsid w:val="00331AC2"/>
    <w:rsid w:val="00331CBA"/>
    <w:rsid w:val="0033256F"/>
    <w:rsid w:val="003326EB"/>
    <w:rsid w:val="003331A6"/>
    <w:rsid w:val="00333208"/>
    <w:rsid w:val="003333E0"/>
    <w:rsid w:val="00333F04"/>
    <w:rsid w:val="00334500"/>
    <w:rsid w:val="00334792"/>
    <w:rsid w:val="00334A87"/>
    <w:rsid w:val="003357D2"/>
    <w:rsid w:val="0033692B"/>
    <w:rsid w:val="003376C6"/>
    <w:rsid w:val="00337EE9"/>
    <w:rsid w:val="00340188"/>
    <w:rsid w:val="00340281"/>
    <w:rsid w:val="00340346"/>
    <w:rsid w:val="00340438"/>
    <w:rsid w:val="00340710"/>
    <w:rsid w:val="00340984"/>
    <w:rsid w:val="00340AC7"/>
    <w:rsid w:val="00340D73"/>
    <w:rsid w:val="003410C4"/>
    <w:rsid w:val="003417EA"/>
    <w:rsid w:val="00341C29"/>
    <w:rsid w:val="00341F50"/>
    <w:rsid w:val="00342512"/>
    <w:rsid w:val="003426E4"/>
    <w:rsid w:val="00342710"/>
    <w:rsid w:val="00342AE0"/>
    <w:rsid w:val="00342F76"/>
    <w:rsid w:val="00343176"/>
    <w:rsid w:val="0034337B"/>
    <w:rsid w:val="00343F7D"/>
    <w:rsid w:val="003441CD"/>
    <w:rsid w:val="0034439A"/>
    <w:rsid w:val="00344783"/>
    <w:rsid w:val="00344910"/>
    <w:rsid w:val="00344C63"/>
    <w:rsid w:val="00344F64"/>
    <w:rsid w:val="00346069"/>
    <w:rsid w:val="003464D3"/>
    <w:rsid w:val="00346957"/>
    <w:rsid w:val="00347172"/>
    <w:rsid w:val="003471EE"/>
    <w:rsid w:val="003473B7"/>
    <w:rsid w:val="00347426"/>
    <w:rsid w:val="00347B10"/>
    <w:rsid w:val="00347C37"/>
    <w:rsid w:val="0035000C"/>
    <w:rsid w:val="003503E8"/>
    <w:rsid w:val="003507B0"/>
    <w:rsid w:val="003508C1"/>
    <w:rsid w:val="00351071"/>
    <w:rsid w:val="00351B95"/>
    <w:rsid w:val="00351CA8"/>
    <w:rsid w:val="00351CB9"/>
    <w:rsid w:val="00351CD3"/>
    <w:rsid w:val="003529F2"/>
    <w:rsid w:val="00352B40"/>
    <w:rsid w:val="00352B7D"/>
    <w:rsid w:val="00352C2B"/>
    <w:rsid w:val="00352DF2"/>
    <w:rsid w:val="00352FCD"/>
    <w:rsid w:val="00353245"/>
    <w:rsid w:val="003539C4"/>
    <w:rsid w:val="00353A50"/>
    <w:rsid w:val="00353A9F"/>
    <w:rsid w:val="00353B44"/>
    <w:rsid w:val="00353BED"/>
    <w:rsid w:val="00353E47"/>
    <w:rsid w:val="00353FB3"/>
    <w:rsid w:val="003545BA"/>
    <w:rsid w:val="003547DB"/>
    <w:rsid w:val="00354AD9"/>
    <w:rsid w:val="00355311"/>
    <w:rsid w:val="003554F5"/>
    <w:rsid w:val="00356267"/>
    <w:rsid w:val="003564A0"/>
    <w:rsid w:val="003565C0"/>
    <w:rsid w:val="00356984"/>
    <w:rsid w:val="00356D0D"/>
    <w:rsid w:val="00356E4B"/>
    <w:rsid w:val="00356FE1"/>
    <w:rsid w:val="0035736E"/>
    <w:rsid w:val="003575E3"/>
    <w:rsid w:val="00357891"/>
    <w:rsid w:val="00357B33"/>
    <w:rsid w:val="00357FE3"/>
    <w:rsid w:val="00360464"/>
    <w:rsid w:val="003604A9"/>
    <w:rsid w:val="0036087E"/>
    <w:rsid w:val="00360B18"/>
    <w:rsid w:val="00360CDD"/>
    <w:rsid w:val="00360D56"/>
    <w:rsid w:val="0036104B"/>
    <w:rsid w:val="0036118E"/>
    <w:rsid w:val="003611FC"/>
    <w:rsid w:val="003612FC"/>
    <w:rsid w:val="00361CE8"/>
    <w:rsid w:val="00361E80"/>
    <w:rsid w:val="00362069"/>
    <w:rsid w:val="003620BC"/>
    <w:rsid w:val="00362CC6"/>
    <w:rsid w:val="00362D9F"/>
    <w:rsid w:val="00362FDE"/>
    <w:rsid w:val="003634F1"/>
    <w:rsid w:val="0036371B"/>
    <w:rsid w:val="003637CB"/>
    <w:rsid w:val="00363E31"/>
    <w:rsid w:val="0036423D"/>
    <w:rsid w:val="0036501D"/>
    <w:rsid w:val="003656C6"/>
    <w:rsid w:val="003657D3"/>
    <w:rsid w:val="003658FA"/>
    <w:rsid w:val="0036673D"/>
    <w:rsid w:val="00366CA2"/>
    <w:rsid w:val="00366FE7"/>
    <w:rsid w:val="003674B9"/>
    <w:rsid w:val="003679AB"/>
    <w:rsid w:val="003679D6"/>
    <w:rsid w:val="00367DE5"/>
    <w:rsid w:val="00367DEC"/>
    <w:rsid w:val="00370231"/>
    <w:rsid w:val="003702A5"/>
    <w:rsid w:val="00370E75"/>
    <w:rsid w:val="00370ED6"/>
    <w:rsid w:val="00371898"/>
    <w:rsid w:val="00371CF1"/>
    <w:rsid w:val="00371DFE"/>
    <w:rsid w:val="0037218A"/>
    <w:rsid w:val="0037220A"/>
    <w:rsid w:val="00372873"/>
    <w:rsid w:val="00372B4F"/>
    <w:rsid w:val="00373119"/>
    <w:rsid w:val="003735B5"/>
    <w:rsid w:val="00373666"/>
    <w:rsid w:val="0037367A"/>
    <w:rsid w:val="00373C5F"/>
    <w:rsid w:val="00374153"/>
    <w:rsid w:val="003741AA"/>
    <w:rsid w:val="00374368"/>
    <w:rsid w:val="00374384"/>
    <w:rsid w:val="00374796"/>
    <w:rsid w:val="00374AA5"/>
    <w:rsid w:val="00374BB0"/>
    <w:rsid w:val="00374C26"/>
    <w:rsid w:val="00374E09"/>
    <w:rsid w:val="003751EC"/>
    <w:rsid w:val="00375224"/>
    <w:rsid w:val="003758AB"/>
    <w:rsid w:val="00376156"/>
    <w:rsid w:val="003774E8"/>
    <w:rsid w:val="0037763E"/>
    <w:rsid w:val="00377777"/>
    <w:rsid w:val="00377C49"/>
    <w:rsid w:val="003806F1"/>
    <w:rsid w:val="00380CC4"/>
    <w:rsid w:val="003812DB"/>
    <w:rsid w:val="003814B4"/>
    <w:rsid w:val="00381553"/>
    <w:rsid w:val="00381946"/>
    <w:rsid w:val="00381F10"/>
    <w:rsid w:val="00381FB9"/>
    <w:rsid w:val="00382369"/>
    <w:rsid w:val="0038269E"/>
    <w:rsid w:val="003835BB"/>
    <w:rsid w:val="0038385C"/>
    <w:rsid w:val="00383A01"/>
    <w:rsid w:val="00383AA6"/>
    <w:rsid w:val="00383BC9"/>
    <w:rsid w:val="00383C31"/>
    <w:rsid w:val="00383D3A"/>
    <w:rsid w:val="00383D5F"/>
    <w:rsid w:val="003841E1"/>
    <w:rsid w:val="003847A7"/>
    <w:rsid w:val="00384C05"/>
    <w:rsid w:val="00384F40"/>
    <w:rsid w:val="00384FF3"/>
    <w:rsid w:val="00385337"/>
    <w:rsid w:val="00385CC4"/>
    <w:rsid w:val="00385DB8"/>
    <w:rsid w:val="00385DF7"/>
    <w:rsid w:val="00385F8C"/>
    <w:rsid w:val="0038640E"/>
    <w:rsid w:val="003867CE"/>
    <w:rsid w:val="00386917"/>
    <w:rsid w:val="00386C09"/>
    <w:rsid w:val="00386C41"/>
    <w:rsid w:val="00386CD6"/>
    <w:rsid w:val="00387A9D"/>
    <w:rsid w:val="00387CAB"/>
    <w:rsid w:val="00387F8F"/>
    <w:rsid w:val="00390052"/>
    <w:rsid w:val="00390114"/>
    <w:rsid w:val="00390A31"/>
    <w:rsid w:val="00390AAA"/>
    <w:rsid w:val="003913CC"/>
    <w:rsid w:val="00391576"/>
    <w:rsid w:val="003920B5"/>
    <w:rsid w:val="00392107"/>
    <w:rsid w:val="00392763"/>
    <w:rsid w:val="003928BE"/>
    <w:rsid w:val="00392B54"/>
    <w:rsid w:val="00392B93"/>
    <w:rsid w:val="003931D8"/>
    <w:rsid w:val="00393379"/>
    <w:rsid w:val="00393937"/>
    <w:rsid w:val="00393975"/>
    <w:rsid w:val="00393A38"/>
    <w:rsid w:val="00393BC1"/>
    <w:rsid w:val="00394585"/>
    <w:rsid w:val="00394595"/>
    <w:rsid w:val="00394649"/>
    <w:rsid w:val="00394737"/>
    <w:rsid w:val="0039492D"/>
    <w:rsid w:val="00394B43"/>
    <w:rsid w:val="0039501D"/>
    <w:rsid w:val="00395226"/>
    <w:rsid w:val="00395361"/>
    <w:rsid w:val="0039540E"/>
    <w:rsid w:val="0039617E"/>
    <w:rsid w:val="003967A9"/>
    <w:rsid w:val="00396D1B"/>
    <w:rsid w:val="00396F06"/>
    <w:rsid w:val="00397479"/>
    <w:rsid w:val="003979EA"/>
    <w:rsid w:val="00397D1F"/>
    <w:rsid w:val="00397D5E"/>
    <w:rsid w:val="003A095C"/>
    <w:rsid w:val="003A0BA2"/>
    <w:rsid w:val="003A0D1C"/>
    <w:rsid w:val="003A0E59"/>
    <w:rsid w:val="003A1224"/>
    <w:rsid w:val="003A15D7"/>
    <w:rsid w:val="003A186E"/>
    <w:rsid w:val="003A1886"/>
    <w:rsid w:val="003A1D6F"/>
    <w:rsid w:val="003A1FC9"/>
    <w:rsid w:val="003A20D3"/>
    <w:rsid w:val="003A23B5"/>
    <w:rsid w:val="003A2411"/>
    <w:rsid w:val="003A2E0F"/>
    <w:rsid w:val="003A3299"/>
    <w:rsid w:val="003A3604"/>
    <w:rsid w:val="003A3757"/>
    <w:rsid w:val="003A37BD"/>
    <w:rsid w:val="003A3916"/>
    <w:rsid w:val="003A41ED"/>
    <w:rsid w:val="003A4722"/>
    <w:rsid w:val="003A48D2"/>
    <w:rsid w:val="003A4A0E"/>
    <w:rsid w:val="003A4EB0"/>
    <w:rsid w:val="003A51B4"/>
    <w:rsid w:val="003A51E8"/>
    <w:rsid w:val="003A53EA"/>
    <w:rsid w:val="003A568C"/>
    <w:rsid w:val="003A60F6"/>
    <w:rsid w:val="003A654E"/>
    <w:rsid w:val="003A6A41"/>
    <w:rsid w:val="003A6B1A"/>
    <w:rsid w:val="003A6B7F"/>
    <w:rsid w:val="003A6BC7"/>
    <w:rsid w:val="003A6EA2"/>
    <w:rsid w:val="003A70BF"/>
    <w:rsid w:val="003A70F4"/>
    <w:rsid w:val="003A7DCB"/>
    <w:rsid w:val="003B0017"/>
    <w:rsid w:val="003B0D86"/>
    <w:rsid w:val="003B0EBE"/>
    <w:rsid w:val="003B0ECC"/>
    <w:rsid w:val="003B1231"/>
    <w:rsid w:val="003B136C"/>
    <w:rsid w:val="003B23FD"/>
    <w:rsid w:val="003B2868"/>
    <w:rsid w:val="003B28DD"/>
    <w:rsid w:val="003B28E9"/>
    <w:rsid w:val="003B2B76"/>
    <w:rsid w:val="003B2BB2"/>
    <w:rsid w:val="003B42DA"/>
    <w:rsid w:val="003B4784"/>
    <w:rsid w:val="003B4800"/>
    <w:rsid w:val="003B481D"/>
    <w:rsid w:val="003B50CC"/>
    <w:rsid w:val="003B5201"/>
    <w:rsid w:val="003B55C9"/>
    <w:rsid w:val="003B5B28"/>
    <w:rsid w:val="003B5D22"/>
    <w:rsid w:val="003B60F3"/>
    <w:rsid w:val="003B618B"/>
    <w:rsid w:val="003B6303"/>
    <w:rsid w:val="003B6709"/>
    <w:rsid w:val="003B6BAA"/>
    <w:rsid w:val="003B6C3B"/>
    <w:rsid w:val="003B6D55"/>
    <w:rsid w:val="003B6FFD"/>
    <w:rsid w:val="003B712F"/>
    <w:rsid w:val="003B71B5"/>
    <w:rsid w:val="003B7561"/>
    <w:rsid w:val="003C0253"/>
    <w:rsid w:val="003C0DDD"/>
    <w:rsid w:val="003C0DF7"/>
    <w:rsid w:val="003C1178"/>
    <w:rsid w:val="003C1363"/>
    <w:rsid w:val="003C1CEB"/>
    <w:rsid w:val="003C1D4A"/>
    <w:rsid w:val="003C220B"/>
    <w:rsid w:val="003C28F8"/>
    <w:rsid w:val="003C2CCF"/>
    <w:rsid w:val="003C31FE"/>
    <w:rsid w:val="003C3D1F"/>
    <w:rsid w:val="003C4302"/>
    <w:rsid w:val="003C4548"/>
    <w:rsid w:val="003C4B46"/>
    <w:rsid w:val="003C4DEF"/>
    <w:rsid w:val="003C50AE"/>
    <w:rsid w:val="003C5799"/>
    <w:rsid w:val="003C5B2C"/>
    <w:rsid w:val="003C6023"/>
    <w:rsid w:val="003C6029"/>
    <w:rsid w:val="003C6423"/>
    <w:rsid w:val="003C6C81"/>
    <w:rsid w:val="003C6EC0"/>
    <w:rsid w:val="003C6F11"/>
    <w:rsid w:val="003C718D"/>
    <w:rsid w:val="003C7503"/>
    <w:rsid w:val="003C797E"/>
    <w:rsid w:val="003C7C3A"/>
    <w:rsid w:val="003C7C7B"/>
    <w:rsid w:val="003C7D49"/>
    <w:rsid w:val="003C7FAC"/>
    <w:rsid w:val="003D02F3"/>
    <w:rsid w:val="003D0421"/>
    <w:rsid w:val="003D057D"/>
    <w:rsid w:val="003D08B2"/>
    <w:rsid w:val="003D0AE0"/>
    <w:rsid w:val="003D0E44"/>
    <w:rsid w:val="003D1205"/>
    <w:rsid w:val="003D12F6"/>
    <w:rsid w:val="003D1845"/>
    <w:rsid w:val="003D1A1D"/>
    <w:rsid w:val="003D1B5C"/>
    <w:rsid w:val="003D1CA3"/>
    <w:rsid w:val="003D23D6"/>
    <w:rsid w:val="003D2720"/>
    <w:rsid w:val="003D2A53"/>
    <w:rsid w:val="003D2B33"/>
    <w:rsid w:val="003D2C76"/>
    <w:rsid w:val="003D2C8A"/>
    <w:rsid w:val="003D2EED"/>
    <w:rsid w:val="003D324D"/>
    <w:rsid w:val="003D32B5"/>
    <w:rsid w:val="003D3441"/>
    <w:rsid w:val="003D3576"/>
    <w:rsid w:val="003D372B"/>
    <w:rsid w:val="003D3B0B"/>
    <w:rsid w:val="003D4404"/>
    <w:rsid w:val="003D4E0D"/>
    <w:rsid w:val="003D52A9"/>
    <w:rsid w:val="003D5459"/>
    <w:rsid w:val="003D5CC8"/>
    <w:rsid w:val="003D6384"/>
    <w:rsid w:val="003D63F9"/>
    <w:rsid w:val="003D6757"/>
    <w:rsid w:val="003D6AAB"/>
    <w:rsid w:val="003D6B90"/>
    <w:rsid w:val="003D6E12"/>
    <w:rsid w:val="003D6E3A"/>
    <w:rsid w:val="003D73E5"/>
    <w:rsid w:val="003D77C2"/>
    <w:rsid w:val="003D7AE4"/>
    <w:rsid w:val="003D7D4F"/>
    <w:rsid w:val="003D7F75"/>
    <w:rsid w:val="003E02A6"/>
    <w:rsid w:val="003E07CB"/>
    <w:rsid w:val="003E0C7D"/>
    <w:rsid w:val="003E19F1"/>
    <w:rsid w:val="003E1EA1"/>
    <w:rsid w:val="003E2626"/>
    <w:rsid w:val="003E2D2D"/>
    <w:rsid w:val="003E3184"/>
    <w:rsid w:val="003E3214"/>
    <w:rsid w:val="003E3928"/>
    <w:rsid w:val="003E3A57"/>
    <w:rsid w:val="003E3B0D"/>
    <w:rsid w:val="003E3C7A"/>
    <w:rsid w:val="003E3D1E"/>
    <w:rsid w:val="003E3F89"/>
    <w:rsid w:val="003E41A6"/>
    <w:rsid w:val="003E478B"/>
    <w:rsid w:val="003E4D21"/>
    <w:rsid w:val="003E5B22"/>
    <w:rsid w:val="003E6307"/>
    <w:rsid w:val="003E6BA8"/>
    <w:rsid w:val="003E7120"/>
    <w:rsid w:val="003E7526"/>
    <w:rsid w:val="003E7695"/>
    <w:rsid w:val="003E77D3"/>
    <w:rsid w:val="003E77FE"/>
    <w:rsid w:val="003E7F19"/>
    <w:rsid w:val="003E7F31"/>
    <w:rsid w:val="003F027A"/>
    <w:rsid w:val="003F0526"/>
    <w:rsid w:val="003F0625"/>
    <w:rsid w:val="003F0737"/>
    <w:rsid w:val="003F0AC8"/>
    <w:rsid w:val="003F0F00"/>
    <w:rsid w:val="003F0F3A"/>
    <w:rsid w:val="003F1162"/>
    <w:rsid w:val="003F13D6"/>
    <w:rsid w:val="003F1E0C"/>
    <w:rsid w:val="003F1FF8"/>
    <w:rsid w:val="003F239E"/>
    <w:rsid w:val="003F26CB"/>
    <w:rsid w:val="003F27CC"/>
    <w:rsid w:val="003F2D08"/>
    <w:rsid w:val="003F2F81"/>
    <w:rsid w:val="003F33F4"/>
    <w:rsid w:val="003F345B"/>
    <w:rsid w:val="003F3E1F"/>
    <w:rsid w:val="003F409E"/>
    <w:rsid w:val="003F4181"/>
    <w:rsid w:val="003F4465"/>
    <w:rsid w:val="003F4609"/>
    <w:rsid w:val="003F482F"/>
    <w:rsid w:val="003F4A6F"/>
    <w:rsid w:val="003F4AAF"/>
    <w:rsid w:val="003F53B5"/>
    <w:rsid w:val="003F57CA"/>
    <w:rsid w:val="003F5891"/>
    <w:rsid w:val="003F60BB"/>
    <w:rsid w:val="003F690D"/>
    <w:rsid w:val="003F6A79"/>
    <w:rsid w:val="003F6BE4"/>
    <w:rsid w:val="003F79A4"/>
    <w:rsid w:val="00400C88"/>
    <w:rsid w:val="00400F8D"/>
    <w:rsid w:val="0040135D"/>
    <w:rsid w:val="00401838"/>
    <w:rsid w:val="004028C1"/>
    <w:rsid w:val="0040297A"/>
    <w:rsid w:val="00402C98"/>
    <w:rsid w:val="004033B9"/>
    <w:rsid w:val="00403562"/>
    <w:rsid w:val="00403AD5"/>
    <w:rsid w:val="00403EA4"/>
    <w:rsid w:val="00403F1E"/>
    <w:rsid w:val="00404B45"/>
    <w:rsid w:val="004056C5"/>
    <w:rsid w:val="004059A0"/>
    <w:rsid w:val="00405AB7"/>
    <w:rsid w:val="00405B73"/>
    <w:rsid w:val="00405F4E"/>
    <w:rsid w:val="0040655D"/>
    <w:rsid w:val="00406602"/>
    <w:rsid w:val="004069AA"/>
    <w:rsid w:val="004069FB"/>
    <w:rsid w:val="00406E72"/>
    <w:rsid w:val="00407041"/>
    <w:rsid w:val="004070E1"/>
    <w:rsid w:val="0040712F"/>
    <w:rsid w:val="0040764D"/>
    <w:rsid w:val="00407AD7"/>
    <w:rsid w:val="00410134"/>
    <w:rsid w:val="00410314"/>
    <w:rsid w:val="0041077D"/>
    <w:rsid w:val="00410814"/>
    <w:rsid w:val="00410AF2"/>
    <w:rsid w:val="00410C63"/>
    <w:rsid w:val="00410D3B"/>
    <w:rsid w:val="00410EA7"/>
    <w:rsid w:val="00410F90"/>
    <w:rsid w:val="004110C1"/>
    <w:rsid w:val="00411A90"/>
    <w:rsid w:val="00411C98"/>
    <w:rsid w:val="00411F57"/>
    <w:rsid w:val="00412B88"/>
    <w:rsid w:val="0041302B"/>
    <w:rsid w:val="0041352F"/>
    <w:rsid w:val="004139CE"/>
    <w:rsid w:val="00413FB2"/>
    <w:rsid w:val="004141C9"/>
    <w:rsid w:val="0041428E"/>
    <w:rsid w:val="0041447B"/>
    <w:rsid w:val="00414547"/>
    <w:rsid w:val="00414654"/>
    <w:rsid w:val="00415007"/>
    <w:rsid w:val="00415317"/>
    <w:rsid w:val="004154EE"/>
    <w:rsid w:val="004179EA"/>
    <w:rsid w:val="00420277"/>
    <w:rsid w:val="00420827"/>
    <w:rsid w:val="004213F2"/>
    <w:rsid w:val="00422496"/>
    <w:rsid w:val="004224F6"/>
    <w:rsid w:val="00422C5B"/>
    <w:rsid w:val="00422DC0"/>
    <w:rsid w:val="00423065"/>
    <w:rsid w:val="00423310"/>
    <w:rsid w:val="00423421"/>
    <w:rsid w:val="004237F8"/>
    <w:rsid w:val="0042434A"/>
    <w:rsid w:val="00424C42"/>
    <w:rsid w:val="00424EB6"/>
    <w:rsid w:val="00424EFC"/>
    <w:rsid w:val="00425247"/>
    <w:rsid w:val="004255E6"/>
    <w:rsid w:val="00425CE8"/>
    <w:rsid w:val="00426627"/>
    <w:rsid w:val="00426747"/>
    <w:rsid w:val="00426FE3"/>
    <w:rsid w:val="0042707A"/>
    <w:rsid w:val="0042710C"/>
    <w:rsid w:val="00427367"/>
    <w:rsid w:val="00427ACA"/>
    <w:rsid w:val="00427CEE"/>
    <w:rsid w:val="00430012"/>
    <w:rsid w:val="00430035"/>
    <w:rsid w:val="004301D6"/>
    <w:rsid w:val="00430611"/>
    <w:rsid w:val="00430967"/>
    <w:rsid w:val="004309EE"/>
    <w:rsid w:val="00430AC8"/>
    <w:rsid w:val="00430F0A"/>
    <w:rsid w:val="00431882"/>
    <w:rsid w:val="00431D7D"/>
    <w:rsid w:val="00431FB1"/>
    <w:rsid w:val="00432077"/>
    <w:rsid w:val="00433048"/>
    <w:rsid w:val="0043327D"/>
    <w:rsid w:val="00434072"/>
    <w:rsid w:val="00435256"/>
    <w:rsid w:val="0043551C"/>
    <w:rsid w:val="00435A05"/>
    <w:rsid w:val="00435DA1"/>
    <w:rsid w:val="00435FBD"/>
    <w:rsid w:val="00436023"/>
    <w:rsid w:val="0043697D"/>
    <w:rsid w:val="00436B30"/>
    <w:rsid w:val="00436B7F"/>
    <w:rsid w:val="00436C00"/>
    <w:rsid w:val="00437A7E"/>
    <w:rsid w:val="00437E4C"/>
    <w:rsid w:val="00437F74"/>
    <w:rsid w:val="0044011E"/>
    <w:rsid w:val="004402B0"/>
    <w:rsid w:val="00441B44"/>
    <w:rsid w:val="004422E2"/>
    <w:rsid w:val="00442B84"/>
    <w:rsid w:val="00442DE2"/>
    <w:rsid w:val="004431C4"/>
    <w:rsid w:val="0044324A"/>
    <w:rsid w:val="004434BA"/>
    <w:rsid w:val="0044375A"/>
    <w:rsid w:val="004439CB"/>
    <w:rsid w:val="00443D19"/>
    <w:rsid w:val="00443D8C"/>
    <w:rsid w:val="00443FD5"/>
    <w:rsid w:val="00444204"/>
    <w:rsid w:val="004445DD"/>
    <w:rsid w:val="00444612"/>
    <w:rsid w:val="00444B6D"/>
    <w:rsid w:val="00445020"/>
    <w:rsid w:val="0044588F"/>
    <w:rsid w:val="00445B36"/>
    <w:rsid w:val="00445C74"/>
    <w:rsid w:val="00445E15"/>
    <w:rsid w:val="0044634B"/>
    <w:rsid w:val="004466BB"/>
    <w:rsid w:val="004470CC"/>
    <w:rsid w:val="004473DB"/>
    <w:rsid w:val="00447AD4"/>
    <w:rsid w:val="00450041"/>
    <w:rsid w:val="0045068B"/>
    <w:rsid w:val="004509AF"/>
    <w:rsid w:val="004519F6"/>
    <w:rsid w:val="00451E3C"/>
    <w:rsid w:val="00451E7E"/>
    <w:rsid w:val="00451FC3"/>
    <w:rsid w:val="00452926"/>
    <w:rsid w:val="00452D5F"/>
    <w:rsid w:val="00452EE4"/>
    <w:rsid w:val="0045360F"/>
    <w:rsid w:val="00453ED9"/>
    <w:rsid w:val="004541D3"/>
    <w:rsid w:val="00454A9A"/>
    <w:rsid w:val="00454C69"/>
    <w:rsid w:val="004552A0"/>
    <w:rsid w:val="00455425"/>
    <w:rsid w:val="0045545F"/>
    <w:rsid w:val="004558D0"/>
    <w:rsid w:val="00456267"/>
    <w:rsid w:val="0045665B"/>
    <w:rsid w:val="00456DB2"/>
    <w:rsid w:val="00456E14"/>
    <w:rsid w:val="00456EC6"/>
    <w:rsid w:val="004573D0"/>
    <w:rsid w:val="004574A8"/>
    <w:rsid w:val="004579EB"/>
    <w:rsid w:val="00460307"/>
    <w:rsid w:val="004609B0"/>
    <w:rsid w:val="00461175"/>
    <w:rsid w:val="004613DE"/>
    <w:rsid w:val="0046166A"/>
    <w:rsid w:val="004623DF"/>
    <w:rsid w:val="004626E2"/>
    <w:rsid w:val="00462BD2"/>
    <w:rsid w:val="00462CBC"/>
    <w:rsid w:val="00462CE7"/>
    <w:rsid w:val="00463692"/>
    <w:rsid w:val="00463A01"/>
    <w:rsid w:val="00463AB8"/>
    <w:rsid w:val="004640B6"/>
    <w:rsid w:val="0046440B"/>
    <w:rsid w:val="0046448E"/>
    <w:rsid w:val="004648E4"/>
    <w:rsid w:val="00464973"/>
    <w:rsid w:val="00464F17"/>
    <w:rsid w:val="00465054"/>
    <w:rsid w:val="0046519E"/>
    <w:rsid w:val="00465E34"/>
    <w:rsid w:val="00466297"/>
    <w:rsid w:val="004662B6"/>
    <w:rsid w:val="00466BE5"/>
    <w:rsid w:val="00466D4C"/>
    <w:rsid w:val="00467014"/>
    <w:rsid w:val="00467650"/>
    <w:rsid w:val="004679B6"/>
    <w:rsid w:val="00467B33"/>
    <w:rsid w:val="00467B6C"/>
    <w:rsid w:val="00467D81"/>
    <w:rsid w:val="00467E75"/>
    <w:rsid w:val="004702CF"/>
    <w:rsid w:val="00470333"/>
    <w:rsid w:val="00470875"/>
    <w:rsid w:val="004709D2"/>
    <w:rsid w:val="00470ACC"/>
    <w:rsid w:val="00471399"/>
    <w:rsid w:val="004720D3"/>
    <w:rsid w:val="0047217B"/>
    <w:rsid w:val="0047237D"/>
    <w:rsid w:val="004725BA"/>
    <w:rsid w:val="00472670"/>
    <w:rsid w:val="00472D32"/>
    <w:rsid w:val="00472FE6"/>
    <w:rsid w:val="00473844"/>
    <w:rsid w:val="0047391A"/>
    <w:rsid w:val="00474030"/>
    <w:rsid w:val="0047429A"/>
    <w:rsid w:val="00474542"/>
    <w:rsid w:val="00474553"/>
    <w:rsid w:val="00474562"/>
    <w:rsid w:val="00474801"/>
    <w:rsid w:val="00474E5C"/>
    <w:rsid w:val="00474E84"/>
    <w:rsid w:val="004752D2"/>
    <w:rsid w:val="004753D3"/>
    <w:rsid w:val="0047559E"/>
    <w:rsid w:val="00475819"/>
    <w:rsid w:val="00475A31"/>
    <w:rsid w:val="00476517"/>
    <w:rsid w:val="00476995"/>
    <w:rsid w:val="00476E9B"/>
    <w:rsid w:val="004775BC"/>
    <w:rsid w:val="00477675"/>
    <w:rsid w:val="0048033C"/>
    <w:rsid w:val="00480594"/>
    <w:rsid w:val="00480758"/>
    <w:rsid w:val="004808E3"/>
    <w:rsid w:val="00480D2E"/>
    <w:rsid w:val="00480D58"/>
    <w:rsid w:val="0048116B"/>
    <w:rsid w:val="00481BC7"/>
    <w:rsid w:val="00482732"/>
    <w:rsid w:val="0048274A"/>
    <w:rsid w:val="00482768"/>
    <w:rsid w:val="0048296F"/>
    <w:rsid w:val="00482CB3"/>
    <w:rsid w:val="00482F15"/>
    <w:rsid w:val="00482FE1"/>
    <w:rsid w:val="00483590"/>
    <w:rsid w:val="00483741"/>
    <w:rsid w:val="004840EF"/>
    <w:rsid w:val="004848A9"/>
    <w:rsid w:val="00484A48"/>
    <w:rsid w:val="00484C5C"/>
    <w:rsid w:val="00485306"/>
    <w:rsid w:val="00485382"/>
    <w:rsid w:val="004859D7"/>
    <w:rsid w:val="00485D9C"/>
    <w:rsid w:val="0048693D"/>
    <w:rsid w:val="0048694F"/>
    <w:rsid w:val="00486B6E"/>
    <w:rsid w:val="00486EBA"/>
    <w:rsid w:val="00486FD3"/>
    <w:rsid w:val="004876F0"/>
    <w:rsid w:val="00487CB7"/>
    <w:rsid w:val="00487EF2"/>
    <w:rsid w:val="00487F1E"/>
    <w:rsid w:val="00490005"/>
    <w:rsid w:val="004904F6"/>
    <w:rsid w:val="00490680"/>
    <w:rsid w:val="00490AD9"/>
    <w:rsid w:val="00490C3A"/>
    <w:rsid w:val="00490FD7"/>
    <w:rsid w:val="004910D0"/>
    <w:rsid w:val="004916AE"/>
    <w:rsid w:val="00491AD0"/>
    <w:rsid w:val="004922C2"/>
    <w:rsid w:val="00492659"/>
    <w:rsid w:val="00492E8C"/>
    <w:rsid w:val="00493261"/>
    <w:rsid w:val="00493953"/>
    <w:rsid w:val="00493961"/>
    <w:rsid w:val="00494868"/>
    <w:rsid w:val="004949CB"/>
    <w:rsid w:val="00494B67"/>
    <w:rsid w:val="004952B6"/>
    <w:rsid w:val="0049535B"/>
    <w:rsid w:val="00495AEC"/>
    <w:rsid w:val="00495C36"/>
    <w:rsid w:val="00496173"/>
    <w:rsid w:val="004962F1"/>
    <w:rsid w:val="004973ED"/>
    <w:rsid w:val="00497512"/>
    <w:rsid w:val="00497752"/>
    <w:rsid w:val="004A0D1D"/>
    <w:rsid w:val="004A1376"/>
    <w:rsid w:val="004A169D"/>
    <w:rsid w:val="004A1CFF"/>
    <w:rsid w:val="004A1F81"/>
    <w:rsid w:val="004A20A5"/>
    <w:rsid w:val="004A22FC"/>
    <w:rsid w:val="004A2405"/>
    <w:rsid w:val="004A25B2"/>
    <w:rsid w:val="004A341F"/>
    <w:rsid w:val="004A3438"/>
    <w:rsid w:val="004A38E2"/>
    <w:rsid w:val="004A3AFE"/>
    <w:rsid w:val="004A4531"/>
    <w:rsid w:val="004A4577"/>
    <w:rsid w:val="004A4F1B"/>
    <w:rsid w:val="004A54B4"/>
    <w:rsid w:val="004A57F4"/>
    <w:rsid w:val="004A5986"/>
    <w:rsid w:val="004A5B08"/>
    <w:rsid w:val="004A5D25"/>
    <w:rsid w:val="004A67CB"/>
    <w:rsid w:val="004A6FDB"/>
    <w:rsid w:val="004A7AE7"/>
    <w:rsid w:val="004B00B1"/>
    <w:rsid w:val="004B01A6"/>
    <w:rsid w:val="004B09FC"/>
    <w:rsid w:val="004B0AC9"/>
    <w:rsid w:val="004B0E8D"/>
    <w:rsid w:val="004B0F07"/>
    <w:rsid w:val="004B10CC"/>
    <w:rsid w:val="004B124B"/>
    <w:rsid w:val="004B1DA0"/>
    <w:rsid w:val="004B1DF7"/>
    <w:rsid w:val="004B23A6"/>
    <w:rsid w:val="004B2588"/>
    <w:rsid w:val="004B25C8"/>
    <w:rsid w:val="004B299C"/>
    <w:rsid w:val="004B2D7D"/>
    <w:rsid w:val="004B33FF"/>
    <w:rsid w:val="004B37CC"/>
    <w:rsid w:val="004B404D"/>
    <w:rsid w:val="004B40BE"/>
    <w:rsid w:val="004B5207"/>
    <w:rsid w:val="004B550A"/>
    <w:rsid w:val="004B578F"/>
    <w:rsid w:val="004B582E"/>
    <w:rsid w:val="004B5C1E"/>
    <w:rsid w:val="004B5C1F"/>
    <w:rsid w:val="004B60B8"/>
    <w:rsid w:val="004B611D"/>
    <w:rsid w:val="004B656E"/>
    <w:rsid w:val="004B6592"/>
    <w:rsid w:val="004B6754"/>
    <w:rsid w:val="004B67C5"/>
    <w:rsid w:val="004B6B6B"/>
    <w:rsid w:val="004B6D3C"/>
    <w:rsid w:val="004B6F23"/>
    <w:rsid w:val="004B713E"/>
    <w:rsid w:val="004B7291"/>
    <w:rsid w:val="004B743B"/>
    <w:rsid w:val="004B7714"/>
    <w:rsid w:val="004B7861"/>
    <w:rsid w:val="004B7D2E"/>
    <w:rsid w:val="004B7E6F"/>
    <w:rsid w:val="004C0015"/>
    <w:rsid w:val="004C00F7"/>
    <w:rsid w:val="004C033C"/>
    <w:rsid w:val="004C05AF"/>
    <w:rsid w:val="004C0769"/>
    <w:rsid w:val="004C0B13"/>
    <w:rsid w:val="004C0E9B"/>
    <w:rsid w:val="004C1246"/>
    <w:rsid w:val="004C188C"/>
    <w:rsid w:val="004C23E8"/>
    <w:rsid w:val="004C24C5"/>
    <w:rsid w:val="004C31AB"/>
    <w:rsid w:val="004C3334"/>
    <w:rsid w:val="004C3604"/>
    <w:rsid w:val="004C3A2D"/>
    <w:rsid w:val="004C3B3E"/>
    <w:rsid w:val="004C3DB4"/>
    <w:rsid w:val="004C40A9"/>
    <w:rsid w:val="004C433E"/>
    <w:rsid w:val="004C4CC3"/>
    <w:rsid w:val="004C5250"/>
    <w:rsid w:val="004C5369"/>
    <w:rsid w:val="004C54EC"/>
    <w:rsid w:val="004C563C"/>
    <w:rsid w:val="004C5BD8"/>
    <w:rsid w:val="004C5BEE"/>
    <w:rsid w:val="004C65A8"/>
    <w:rsid w:val="004C694E"/>
    <w:rsid w:val="004C6957"/>
    <w:rsid w:val="004C6A57"/>
    <w:rsid w:val="004C6E21"/>
    <w:rsid w:val="004C745A"/>
    <w:rsid w:val="004C78AB"/>
    <w:rsid w:val="004C7FF5"/>
    <w:rsid w:val="004D00F1"/>
    <w:rsid w:val="004D0167"/>
    <w:rsid w:val="004D0522"/>
    <w:rsid w:val="004D08E5"/>
    <w:rsid w:val="004D097C"/>
    <w:rsid w:val="004D15B3"/>
    <w:rsid w:val="004D180F"/>
    <w:rsid w:val="004D2065"/>
    <w:rsid w:val="004D2773"/>
    <w:rsid w:val="004D35CB"/>
    <w:rsid w:val="004D36BC"/>
    <w:rsid w:val="004D3B7F"/>
    <w:rsid w:val="004D3FFD"/>
    <w:rsid w:val="004D539D"/>
    <w:rsid w:val="004D5503"/>
    <w:rsid w:val="004D5701"/>
    <w:rsid w:val="004D5D9D"/>
    <w:rsid w:val="004D6312"/>
    <w:rsid w:val="004D6350"/>
    <w:rsid w:val="004D6B58"/>
    <w:rsid w:val="004D6F29"/>
    <w:rsid w:val="004D6F72"/>
    <w:rsid w:val="004D7191"/>
    <w:rsid w:val="004D7358"/>
    <w:rsid w:val="004D7711"/>
    <w:rsid w:val="004D7CA9"/>
    <w:rsid w:val="004E00A2"/>
    <w:rsid w:val="004E0281"/>
    <w:rsid w:val="004E0359"/>
    <w:rsid w:val="004E0421"/>
    <w:rsid w:val="004E057D"/>
    <w:rsid w:val="004E0A71"/>
    <w:rsid w:val="004E0B28"/>
    <w:rsid w:val="004E0CC7"/>
    <w:rsid w:val="004E0DAC"/>
    <w:rsid w:val="004E1876"/>
    <w:rsid w:val="004E18A4"/>
    <w:rsid w:val="004E196D"/>
    <w:rsid w:val="004E1BEB"/>
    <w:rsid w:val="004E1D27"/>
    <w:rsid w:val="004E2350"/>
    <w:rsid w:val="004E251C"/>
    <w:rsid w:val="004E2756"/>
    <w:rsid w:val="004E2E0E"/>
    <w:rsid w:val="004E337A"/>
    <w:rsid w:val="004E37E7"/>
    <w:rsid w:val="004E4277"/>
    <w:rsid w:val="004E4B78"/>
    <w:rsid w:val="004E5316"/>
    <w:rsid w:val="004E5FF7"/>
    <w:rsid w:val="004E6CE4"/>
    <w:rsid w:val="004E6D72"/>
    <w:rsid w:val="004E749E"/>
    <w:rsid w:val="004E79AC"/>
    <w:rsid w:val="004E7E42"/>
    <w:rsid w:val="004F013A"/>
    <w:rsid w:val="004F033D"/>
    <w:rsid w:val="004F0547"/>
    <w:rsid w:val="004F1052"/>
    <w:rsid w:val="004F115C"/>
    <w:rsid w:val="004F12F1"/>
    <w:rsid w:val="004F241F"/>
    <w:rsid w:val="004F2458"/>
    <w:rsid w:val="004F2B15"/>
    <w:rsid w:val="004F2FF2"/>
    <w:rsid w:val="004F34C7"/>
    <w:rsid w:val="004F3636"/>
    <w:rsid w:val="004F3F5A"/>
    <w:rsid w:val="004F42BE"/>
    <w:rsid w:val="004F4FDC"/>
    <w:rsid w:val="004F5895"/>
    <w:rsid w:val="004F59D8"/>
    <w:rsid w:val="004F5EB1"/>
    <w:rsid w:val="004F600D"/>
    <w:rsid w:val="004F61C7"/>
    <w:rsid w:val="004F696A"/>
    <w:rsid w:val="004F71AE"/>
    <w:rsid w:val="004F7EE8"/>
    <w:rsid w:val="004F7EF6"/>
    <w:rsid w:val="0050020B"/>
    <w:rsid w:val="0050062D"/>
    <w:rsid w:val="005009E2"/>
    <w:rsid w:val="00500FD5"/>
    <w:rsid w:val="0050114C"/>
    <w:rsid w:val="00501536"/>
    <w:rsid w:val="00501721"/>
    <w:rsid w:val="00501947"/>
    <w:rsid w:val="00501C8F"/>
    <w:rsid w:val="00501E02"/>
    <w:rsid w:val="0050345C"/>
    <w:rsid w:val="005034B5"/>
    <w:rsid w:val="005034E3"/>
    <w:rsid w:val="005037D8"/>
    <w:rsid w:val="00503917"/>
    <w:rsid w:val="00503D4C"/>
    <w:rsid w:val="00503D95"/>
    <w:rsid w:val="00503E86"/>
    <w:rsid w:val="00504421"/>
    <w:rsid w:val="005048F9"/>
    <w:rsid w:val="00504CCA"/>
    <w:rsid w:val="00504D90"/>
    <w:rsid w:val="00505278"/>
    <w:rsid w:val="00505357"/>
    <w:rsid w:val="00505405"/>
    <w:rsid w:val="0050583E"/>
    <w:rsid w:val="005058AB"/>
    <w:rsid w:val="00505EF7"/>
    <w:rsid w:val="0050691D"/>
    <w:rsid w:val="00506CF2"/>
    <w:rsid w:val="005073B3"/>
    <w:rsid w:val="0050753C"/>
    <w:rsid w:val="005078DC"/>
    <w:rsid w:val="00507D03"/>
    <w:rsid w:val="00507EE3"/>
    <w:rsid w:val="005103C4"/>
    <w:rsid w:val="00510F16"/>
    <w:rsid w:val="00511BD3"/>
    <w:rsid w:val="00511D59"/>
    <w:rsid w:val="00511FA1"/>
    <w:rsid w:val="00512259"/>
    <w:rsid w:val="0051287E"/>
    <w:rsid w:val="00512F51"/>
    <w:rsid w:val="0051343A"/>
    <w:rsid w:val="00513879"/>
    <w:rsid w:val="00513ACA"/>
    <w:rsid w:val="005148DE"/>
    <w:rsid w:val="00514E3F"/>
    <w:rsid w:val="005153AE"/>
    <w:rsid w:val="00515852"/>
    <w:rsid w:val="00515D23"/>
    <w:rsid w:val="00516300"/>
    <w:rsid w:val="00516820"/>
    <w:rsid w:val="005168FF"/>
    <w:rsid w:val="00516901"/>
    <w:rsid w:val="0051787A"/>
    <w:rsid w:val="00517A7C"/>
    <w:rsid w:val="00517B5D"/>
    <w:rsid w:val="00517CA0"/>
    <w:rsid w:val="00517CF8"/>
    <w:rsid w:val="00520303"/>
    <w:rsid w:val="005204A5"/>
    <w:rsid w:val="0052060D"/>
    <w:rsid w:val="00521262"/>
    <w:rsid w:val="00521578"/>
    <w:rsid w:val="00521865"/>
    <w:rsid w:val="00521A08"/>
    <w:rsid w:val="00521DEA"/>
    <w:rsid w:val="005225FB"/>
    <w:rsid w:val="005226A3"/>
    <w:rsid w:val="00522C9A"/>
    <w:rsid w:val="00522F88"/>
    <w:rsid w:val="00524810"/>
    <w:rsid w:val="005248C2"/>
    <w:rsid w:val="00525420"/>
    <w:rsid w:val="0052555B"/>
    <w:rsid w:val="00525B08"/>
    <w:rsid w:val="00525DA9"/>
    <w:rsid w:val="00526327"/>
    <w:rsid w:val="00526C4E"/>
    <w:rsid w:val="0052722F"/>
    <w:rsid w:val="0052732F"/>
    <w:rsid w:val="00527513"/>
    <w:rsid w:val="005275D1"/>
    <w:rsid w:val="00527616"/>
    <w:rsid w:val="00527DFC"/>
    <w:rsid w:val="00527E7A"/>
    <w:rsid w:val="00527EB3"/>
    <w:rsid w:val="005300B9"/>
    <w:rsid w:val="00530100"/>
    <w:rsid w:val="00530331"/>
    <w:rsid w:val="00530571"/>
    <w:rsid w:val="005308BC"/>
    <w:rsid w:val="00531724"/>
    <w:rsid w:val="00531869"/>
    <w:rsid w:val="0053192C"/>
    <w:rsid w:val="00531A28"/>
    <w:rsid w:val="00531C87"/>
    <w:rsid w:val="00531D1A"/>
    <w:rsid w:val="00531E8C"/>
    <w:rsid w:val="0053219C"/>
    <w:rsid w:val="005326B3"/>
    <w:rsid w:val="005327BC"/>
    <w:rsid w:val="005328E8"/>
    <w:rsid w:val="00532FFF"/>
    <w:rsid w:val="00533702"/>
    <w:rsid w:val="00533E4D"/>
    <w:rsid w:val="005347AC"/>
    <w:rsid w:val="005348DB"/>
    <w:rsid w:val="005348F5"/>
    <w:rsid w:val="00534AA5"/>
    <w:rsid w:val="00534EB3"/>
    <w:rsid w:val="005354D0"/>
    <w:rsid w:val="0053568D"/>
    <w:rsid w:val="0053579F"/>
    <w:rsid w:val="00535DAA"/>
    <w:rsid w:val="00536192"/>
    <w:rsid w:val="00536339"/>
    <w:rsid w:val="005367F4"/>
    <w:rsid w:val="00536C57"/>
    <w:rsid w:val="00537EF7"/>
    <w:rsid w:val="005401D9"/>
    <w:rsid w:val="00540717"/>
    <w:rsid w:val="00540820"/>
    <w:rsid w:val="005409C8"/>
    <w:rsid w:val="00540D73"/>
    <w:rsid w:val="005412C7"/>
    <w:rsid w:val="005412DE"/>
    <w:rsid w:val="0054165D"/>
    <w:rsid w:val="00542453"/>
    <w:rsid w:val="00543780"/>
    <w:rsid w:val="005439B3"/>
    <w:rsid w:val="00543CE4"/>
    <w:rsid w:val="00543CF0"/>
    <w:rsid w:val="005440B4"/>
    <w:rsid w:val="00544111"/>
    <w:rsid w:val="00544562"/>
    <w:rsid w:val="0054464A"/>
    <w:rsid w:val="00544A9A"/>
    <w:rsid w:val="00545B9D"/>
    <w:rsid w:val="00545CED"/>
    <w:rsid w:val="00546102"/>
    <w:rsid w:val="00546D91"/>
    <w:rsid w:val="00547057"/>
    <w:rsid w:val="00547250"/>
    <w:rsid w:val="005476B1"/>
    <w:rsid w:val="00547FC4"/>
    <w:rsid w:val="00550068"/>
    <w:rsid w:val="005502E6"/>
    <w:rsid w:val="00550544"/>
    <w:rsid w:val="005506B3"/>
    <w:rsid w:val="00551533"/>
    <w:rsid w:val="00551D6E"/>
    <w:rsid w:val="00551EFF"/>
    <w:rsid w:val="005520CC"/>
    <w:rsid w:val="005524A5"/>
    <w:rsid w:val="005526DB"/>
    <w:rsid w:val="00552915"/>
    <w:rsid w:val="00552D55"/>
    <w:rsid w:val="00552D5B"/>
    <w:rsid w:val="00553164"/>
    <w:rsid w:val="005536AC"/>
    <w:rsid w:val="00553798"/>
    <w:rsid w:val="00553C0B"/>
    <w:rsid w:val="00553FDA"/>
    <w:rsid w:val="005543FC"/>
    <w:rsid w:val="0055468F"/>
    <w:rsid w:val="00554702"/>
    <w:rsid w:val="00554D5D"/>
    <w:rsid w:val="005554AE"/>
    <w:rsid w:val="005554F9"/>
    <w:rsid w:val="0055590E"/>
    <w:rsid w:val="00555C29"/>
    <w:rsid w:val="00555CD6"/>
    <w:rsid w:val="005561C2"/>
    <w:rsid w:val="005563F5"/>
    <w:rsid w:val="005564B7"/>
    <w:rsid w:val="0055693F"/>
    <w:rsid w:val="00557526"/>
    <w:rsid w:val="0055762E"/>
    <w:rsid w:val="00557949"/>
    <w:rsid w:val="00557F1E"/>
    <w:rsid w:val="00557FF7"/>
    <w:rsid w:val="005600F9"/>
    <w:rsid w:val="005604CD"/>
    <w:rsid w:val="00561171"/>
    <w:rsid w:val="00561628"/>
    <w:rsid w:val="005623BA"/>
    <w:rsid w:val="005623DD"/>
    <w:rsid w:val="00562444"/>
    <w:rsid w:val="005628F8"/>
    <w:rsid w:val="00563527"/>
    <w:rsid w:val="005638EF"/>
    <w:rsid w:val="00563A6A"/>
    <w:rsid w:val="00563B6B"/>
    <w:rsid w:val="00563E79"/>
    <w:rsid w:val="0056449D"/>
    <w:rsid w:val="00564DEE"/>
    <w:rsid w:val="00564E26"/>
    <w:rsid w:val="00565A1A"/>
    <w:rsid w:val="00565BE4"/>
    <w:rsid w:val="00566A50"/>
    <w:rsid w:val="0056725F"/>
    <w:rsid w:val="00567C08"/>
    <w:rsid w:val="00567D88"/>
    <w:rsid w:val="00570224"/>
    <w:rsid w:val="005702E9"/>
    <w:rsid w:val="00570467"/>
    <w:rsid w:val="00570CB5"/>
    <w:rsid w:val="00570D8A"/>
    <w:rsid w:val="00571339"/>
    <w:rsid w:val="0057133E"/>
    <w:rsid w:val="005719CD"/>
    <w:rsid w:val="00572156"/>
    <w:rsid w:val="0057250C"/>
    <w:rsid w:val="00572759"/>
    <w:rsid w:val="00572D6B"/>
    <w:rsid w:val="00573A0C"/>
    <w:rsid w:val="00573F1A"/>
    <w:rsid w:val="00574B70"/>
    <w:rsid w:val="00574CA2"/>
    <w:rsid w:val="00575462"/>
    <w:rsid w:val="005755D0"/>
    <w:rsid w:val="00575853"/>
    <w:rsid w:val="00575921"/>
    <w:rsid w:val="00576162"/>
    <w:rsid w:val="0057642A"/>
    <w:rsid w:val="005768E6"/>
    <w:rsid w:val="00576AC0"/>
    <w:rsid w:val="00577730"/>
    <w:rsid w:val="005777EC"/>
    <w:rsid w:val="00577858"/>
    <w:rsid w:val="00577BA1"/>
    <w:rsid w:val="00577CE4"/>
    <w:rsid w:val="00577F0C"/>
    <w:rsid w:val="00577F59"/>
    <w:rsid w:val="005802FB"/>
    <w:rsid w:val="00580546"/>
    <w:rsid w:val="00580763"/>
    <w:rsid w:val="005808C9"/>
    <w:rsid w:val="00580DD6"/>
    <w:rsid w:val="00580F62"/>
    <w:rsid w:val="00581187"/>
    <w:rsid w:val="005813AB"/>
    <w:rsid w:val="00581C4B"/>
    <w:rsid w:val="00581F89"/>
    <w:rsid w:val="00582E4D"/>
    <w:rsid w:val="005831B7"/>
    <w:rsid w:val="00583CF8"/>
    <w:rsid w:val="00583EA5"/>
    <w:rsid w:val="0058482B"/>
    <w:rsid w:val="00584852"/>
    <w:rsid w:val="00584CFA"/>
    <w:rsid w:val="00584D56"/>
    <w:rsid w:val="00584E6D"/>
    <w:rsid w:val="00584FAF"/>
    <w:rsid w:val="00585453"/>
    <w:rsid w:val="0058572D"/>
    <w:rsid w:val="00585923"/>
    <w:rsid w:val="0058599B"/>
    <w:rsid w:val="00585A88"/>
    <w:rsid w:val="00585CAB"/>
    <w:rsid w:val="00586090"/>
    <w:rsid w:val="00586167"/>
    <w:rsid w:val="005861C5"/>
    <w:rsid w:val="00586432"/>
    <w:rsid w:val="00586629"/>
    <w:rsid w:val="0058672A"/>
    <w:rsid w:val="00586953"/>
    <w:rsid w:val="00586CF7"/>
    <w:rsid w:val="00587370"/>
    <w:rsid w:val="00587708"/>
    <w:rsid w:val="00587789"/>
    <w:rsid w:val="00587A83"/>
    <w:rsid w:val="00587B38"/>
    <w:rsid w:val="00590177"/>
    <w:rsid w:val="0059018E"/>
    <w:rsid w:val="005905F6"/>
    <w:rsid w:val="00590B01"/>
    <w:rsid w:val="00590D8E"/>
    <w:rsid w:val="0059108A"/>
    <w:rsid w:val="0059153E"/>
    <w:rsid w:val="00592834"/>
    <w:rsid w:val="00592B66"/>
    <w:rsid w:val="00593001"/>
    <w:rsid w:val="005935F9"/>
    <w:rsid w:val="0059386B"/>
    <w:rsid w:val="00593954"/>
    <w:rsid w:val="00593C16"/>
    <w:rsid w:val="00593C5F"/>
    <w:rsid w:val="00593CB6"/>
    <w:rsid w:val="00594464"/>
    <w:rsid w:val="005944F4"/>
    <w:rsid w:val="00594648"/>
    <w:rsid w:val="00594997"/>
    <w:rsid w:val="005949AF"/>
    <w:rsid w:val="00594A22"/>
    <w:rsid w:val="00594DB5"/>
    <w:rsid w:val="005950FE"/>
    <w:rsid w:val="005952C1"/>
    <w:rsid w:val="0059551A"/>
    <w:rsid w:val="00595865"/>
    <w:rsid w:val="00595F1C"/>
    <w:rsid w:val="0059691E"/>
    <w:rsid w:val="005969D6"/>
    <w:rsid w:val="005970FE"/>
    <w:rsid w:val="005972D7"/>
    <w:rsid w:val="005973B2"/>
    <w:rsid w:val="005974BE"/>
    <w:rsid w:val="005976C0"/>
    <w:rsid w:val="00597C5F"/>
    <w:rsid w:val="005A0126"/>
    <w:rsid w:val="005A03D1"/>
    <w:rsid w:val="005A06EB"/>
    <w:rsid w:val="005A0CF7"/>
    <w:rsid w:val="005A0DCE"/>
    <w:rsid w:val="005A0F0C"/>
    <w:rsid w:val="005A100C"/>
    <w:rsid w:val="005A11D3"/>
    <w:rsid w:val="005A16C9"/>
    <w:rsid w:val="005A17F2"/>
    <w:rsid w:val="005A1901"/>
    <w:rsid w:val="005A1962"/>
    <w:rsid w:val="005A1E5F"/>
    <w:rsid w:val="005A2648"/>
    <w:rsid w:val="005A2789"/>
    <w:rsid w:val="005A2B19"/>
    <w:rsid w:val="005A333A"/>
    <w:rsid w:val="005A3396"/>
    <w:rsid w:val="005A3693"/>
    <w:rsid w:val="005A4238"/>
    <w:rsid w:val="005A442B"/>
    <w:rsid w:val="005A4A4D"/>
    <w:rsid w:val="005A4C19"/>
    <w:rsid w:val="005A4C4D"/>
    <w:rsid w:val="005A4C82"/>
    <w:rsid w:val="005A4D70"/>
    <w:rsid w:val="005A4DF5"/>
    <w:rsid w:val="005A4E5D"/>
    <w:rsid w:val="005A517D"/>
    <w:rsid w:val="005A55BC"/>
    <w:rsid w:val="005A5AE5"/>
    <w:rsid w:val="005A5D74"/>
    <w:rsid w:val="005A5EEA"/>
    <w:rsid w:val="005A6F0F"/>
    <w:rsid w:val="005A7292"/>
    <w:rsid w:val="005A7C4B"/>
    <w:rsid w:val="005B0C5A"/>
    <w:rsid w:val="005B0E17"/>
    <w:rsid w:val="005B1836"/>
    <w:rsid w:val="005B18DF"/>
    <w:rsid w:val="005B19A1"/>
    <w:rsid w:val="005B1C39"/>
    <w:rsid w:val="005B1D76"/>
    <w:rsid w:val="005B2004"/>
    <w:rsid w:val="005B24A3"/>
    <w:rsid w:val="005B24FA"/>
    <w:rsid w:val="005B2679"/>
    <w:rsid w:val="005B29F6"/>
    <w:rsid w:val="005B2AEC"/>
    <w:rsid w:val="005B2CE2"/>
    <w:rsid w:val="005B2FE9"/>
    <w:rsid w:val="005B3091"/>
    <w:rsid w:val="005B31B6"/>
    <w:rsid w:val="005B3342"/>
    <w:rsid w:val="005B34FB"/>
    <w:rsid w:val="005B435A"/>
    <w:rsid w:val="005B488E"/>
    <w:rsid w:val="005B4897"/>
    <w:rsid w:val="005B49C8"/>
    <w:rsid w:val="005B4AA9"/>
    <w:rsid w:val="005B510C"/>
    <w:rsid w:val="005B533A"/>
    <w:rsid w:val="005B5573"/>
    <w:rsid w:val="005B6348"/>
    <w:rsid w:val="005B6383"/>
    <w:rsid w:val="005B649B"/>
    <w:rsid w:val="005B6719"/>
    <w:rsid w:val="005B71F4"/>
    <w:rsid w:val="005B723B"/>
    <w:rsid w:val="005B762C"/>
    <w:rsid w:val="005B7C14"/>
    <w:rsid w:val="005B7CA8"/>
    <w:rsid w:val="005C043E"/>
    <w:rsid w:val="005C0986"/>
    <w:rsid w:val="005C0999"/>
    <w:rsid w:val="005C0B38"/>
    <w:rsid w:val="005C0CFE"/>
    <w:rsid w:val="005C0FAF"/>
    <w:rsid w:val="005C0FC9"/>
    <w:rsid w:val="005C1838"/>
    <w:rsid w:val="005C1D07"/>
    <w:rsid w:val="005C1F50"/>
    <w:rsid w:val="005C2556"/>
    <w:rsid w:val="005C33DD"/>
    <w:rsid w:val="005C36D7"/>
    <w:rsid w:val="005C37DF"/>
    <w:rsid w:val="005C3991"/>
    <w:rsid w:val="005C3E5D"/>
    <w:rsid w:val="005C41D1"/>
    <w:rsid w:val="005C453E"/>
    <w:rsid w:val="005C4F13"/>
    <w:rsid w:val="005C5008"/>
    <w:rsid w:val="005C531A"/>
    <w:rsid w:val="005C5670"/>
    <w:rsid w:val="005C5718"/>
    <w:rsid w:val="005C57B3"/>
    <w:rsid w:val="005C5AF3"/>
    <w:rsid w:val="005C6695"/>
    <w:rsid w:val="005C6CBD"/>
    <w:rsid w:val="005C7234"/>
    <w:rsid w:val="005C7248"/>
    <w:rsid w:val="005C74DF"/>
    <w:rsid w:val="005C76A4"/>
    <w:rsid w:val="005C76FD"/>
    <w:rsid w:val="005C7B1A"/>
    <w:rsid w:val="005C7C2F"/>
    <w:rsid w:val="005D0348"/>
    <w:rsid w:val="005D084F"/>
    <w:rsid w:val="005D0B24"/>
    <w:rsid w:val="005D0B69"/>
    <w:rsid w:val="005D0C83"/>
    <w:rsid w:val="005D147E"/>
    <w:rsid w:val="005D152F"/>
    <w:rsid w:val="005D25A8"/>
    <w:rsid w:val="005D267C"/>
    <w:rsid w:val="005D2C13"/>
    <w:rsid w:val="005D301F"/>
    <w:rsid w:val="005D30DB"/>
    <w:rsid w:val="005D32AD"/>
    <w:rsid w:val="005D42CE"/>
    <w:rsid w:val="005D4918"/>
    <w:rsid w:val="005D4CBC"/>
    <w:rsid w:val="005D542A"/>
    <w:rsid w:val="005D5448"/>
    <w:rsid w:val="005D558F"/>
    <w:rsid w:val="005D5D56"/>
    <w:rsid w:val="005D5E1C"/>
    <w:rsid w:val="005D6202"/>
    <w:rsid w:val="005D63D9"/>
    <w:rsid w:val="005D693E"/>
    <w:rsid w:val="005D6A51"/>
    <w:rsid w:val="005D6E6B"/>
    <w:rsid w:val="005D6EA3"/>
    <w:rsid w:val="005D7B22"/>
    <w:rsid w:val="005D7FB9"/>
    <w:rsid w:val="005E068F"/>
    <w:rsid w:val="005E1549"/>
    <w:rsid w:val="005E1817"/>
    <w:rsid w:val="005E255F"/>
    <w:rsid w:val="005E2A4E"/>
    <w:rsid w:val="005E305B"/>
    <w:rsid w:val="005E3661"/>
    <w:rsid w:val="005E388E"/>
    <w:rsid w:val="005E38AB"/>
    <w:rsid w:val="005E3D3B"/>
    <w:rsid w:val="005E3DC2"/>
    <w:rsid w:val="005E4228"/>
    <w:rsid w:val="005E457C"/>
    <w:rsid w:val="005E4803"/>
    <w:rsid w:val="005E4845"/>
    <w:rsid w:val="005E4E3C"/>
    <w:rsid w:val="005E54B7"/>
    <w:rsid w:val="005E56B3"/>
    <w:rsid w:val="005E649D"/>
    <w:rsid w:val="005E666E"/>
    <w:rsid w:val="005E67EF"/>
    <w:rsid w:val="005E6C44"/>
    <w:rsid w:val="005E70C6"/>
    <w:rsid w:val="005E72A6"/>
    <w:rsid w:val="005E73B3"/>
    <w:rsid w:val="005E7471"/>
    <w:rsid w:val="005E78C3"/>
    <w:rsid w:val="005E7978"/>
    <w:rsid w:val="005E7BFD"/>
    <w:rsid w:val="005E7E88"/>
    <w:rsid w:val="005E7F03"/>
    <w:rsid w:val="005F0082"/>
    <w:rsid w:val="005F05B8"/>
    <w:rsid w:val="005F0DCC"/>
    <w:rsid w:val="005F0F5E"/>
    <w:rsid w:val="005F10C4"/>
    <w:rsid w:val="005F1497"/>
    <w:rsid w:val="005F15A5"/>
    <w:rsid w:val="005F1B9E"/>
    <w:rsid w:val="005F1CBC"/>
    <w:rsid w:val="005F2144"/>
    <w:rsid w:val="005F2496"/>
    <w:rsid w:val="005F26AE"/>
    <w:rsid w:val="005F2EDE"/>
    <w:rsid w:val="005F343F"/>
    <w:rsid w:val="005F3E00"/>
    <w:rsid w:val="005F4736"/>
    <w:rsid w:val="005F47E6"/>
    <w:rsid w:val="005F5456"/>
    <w:rsid w:val="005F54DE"/>
    <w:rsid w:val="005F5A3E"/>
    <w:rsid w:val="005F5BD5"/>
    <w:rsid w:val="005F5DAD"/>
    <w:rsid w:val="005F622E"/>
    <w:rsid w:val="005F6479"/>
    <w:rsid w:val="005F6736"/>
    <w:rsid w:val="005F6E8D"/>
    <w:rsid w:val="005F70CB"/>
    <w:rsid w:val="00600111"/>
    <w:rsid w:val="00600643"/>
    <w:rsid w:val="00600803"/>
    <w:rsid w:val="00600B54"/>
    <w:rsid w:val="00600C2C"/>
    <w:rsid w:val="00600EEC"/>
    <w:rsid w:val="00600F29"/>
    <w:rsid w:val="0060147C"/>
    <w:rsid w:val="006016C5"/>
    <w:rsid w:val="00601A17"/>
    <w:rsid w:val="00601B41"/>
    <w:rsid w:val="00601B87"/>
    <w:rsid w:val="00601E8C"/>
    <w:rsid w:val="00602057"/>
    <w:rsid w:val="00602558"/>
    <w:rsid w:val="00602CE6"/>
    <w:rsid w:val="006034B0"/>
    <w:rsid w:val="00603DFF"/>
    <w:rsid w:val="00603F45"/>
    <w:rsid w:val="0060420D"/>
    <w:rsid w:val="006043C2"/>
    <w:rsid w:val="0060491C"/>
    <w:rsid w:val="00604CE9"/>
    <w:rsid w:val="006050C5"/>
    <w:rsid w:val="0060574F"/>
    <w:rsid w:val="00605A1D"/>
    <w:rsid w:val="00605B45"/>
    <w:rsid w:val="00605EE0"/>
    <w:rsid w:val="00605F0F"/>
    <w:rsid w:val="0060605D"/>
    <w:rsid w:val="00606747"/>
    <w:rsid w:val="00606D08"/>
    <w:rsid w:val="00606D58"/>
    <w:rsid w:val="00606D9A"/>
    <w:rsid w:val="006070D0"/>
    <w:rsid w:val="006076DC"/>
    <w:rsid w:val="0060779E"/>
    <w:rsid w:val="00607E19"/>
    <w:rsid w:val="00607F65"/>
    <w:rsid w:val="00610088"/>
    <w:rsid w:val="0061062F"/>
    <w:rsid w:val="006108F6"/>
    <w:rsid w:val="00610C42"/>
    <w:rsid w:val="00610C6C"/>
    <w:rsid w:val="00610E9E"/>
    <w:rsid w:val="00611004"/>
    <w:rsid w:val="00611044"/>
    <w:rsid w:val="006118E5"/>
    <w:rsid w:val="00612BCA"/>
    <w:rsid w:val="006130A3"/>
    <w:rsid w:val="0061327C"/>
    <w:rsid w:val="006136A1"/>
    <w:rsid w:val="0061379B"/>
    <w:rsid w:val="00614478"/>
    <w:rsid w:val="00614566"/>
    <w:rsid w:val="00614BF8"/>
    <w:rsid w:val="006152EA"/>
    <w:rsid w:val="0061572E"/>
    <w:rsid w:val="00615764"/>
    <w:rsid w:val="00615795"/>
    <w:rsid w:val="006159C9"/>
    <w:rsid w:val="00615AF3"/>
    <w:rsid w:val="00615F01"/>
    <w:rsid w:val="00616194"/>
    <w:rsid w:val="00616B9F"/>
    <w:rsid w:val="006174E1"/>
    <w:rsid w:val="00617C19"/>
    <w:rsid w:val="006205CB"/>
    <w:rsid w:val="006206E8"/>
    <w:rsid w:val="0062071B"/>
    <w:rsid w:val="00620B45"/>
    <w:rsid w:val="00620EDF"/>
    <w:rsid w:val="00620F3B"/>
    <w:rsid w:val="006210B7"/>
    <w:rsid w:val="00621B90"/>
    <w:rsid w:val="00621E01"/>
    <w:rsid w:val="00622216"/>
    <w:rsid w:val="006224BF"/>
    <w:rsid w:val="00622B49"/>
    <w:rsid w:val="00622B91"/>
    <w:rsid w:val="00622C4F"/>
    <w:rsid w:val="0062341A"/>
    <w:rsid w:val="0062345C"/>
    <w:rsid w:val="0062350C"/>
    <w:rsid w:val="0062355D"/>
    <w:rsid w:val="00623CF8"/>
    <w:rsid w:val="00623F21"/>
    <w:rsid w:val="00624210"/>
    <w:rsid w:val="00624364"/>
    <w:rsid w:val="0062463C"/>
    <w:rsid w:val="006248C5"/>
    <w:rsid w:val="00625144"/>
    <w:rsid w:val="006252A5"/>
    <w:rsid w:val="00625761"/>
    <w:rsid w:val="00625DAE"/>
    <w:rsid w:val="006264D4"/>
    <w:rsid w:val="00626856"/>
    <w:rsid w:val="00626948"/>
    <w:rsid w:val="0062694D"/>
    <w:rsid w:val="00626CFD"/>
    <w:rsid w:val="00627650"/>
    <w:rsid w:val="0063010E"/>
    <w:rsid w:val="00630EE4"/>
    <w:rsid w:val="006316D7"/>
    <w:rsid w:val="00631833"/>
    <w:rsid w:val="00631957"/>
    <w:rsid w:val="0063247F"/>
    <w:rsid w:val="00632722"/>
    <w:rsid w:val="00632C52"/>
    <w:rsid w:val="00632DC3"/>
    <w:rsid w:val="00633463"/>
    <w:rsid w:val="0063349E"/>
    <w:rsid w:val="00633A8C"/>
    <w:rsid w:val="00633AC0"/>
    <w:rsid w:val="00633CDC"/>
    <w:rsid w:val="00633D19"/>
    <w:rsid w:val="00633EC5"/>
    <w:rsid w:val="006341B8"/>
    <w:rsid w:val="0063471F"/>
    <w:rsid w:val="00634AD5"/>
    <w:rsid w:val="0063508F"/>
    <w:rsid w:val="0063539D"/>
    <w:rsid w:val="0063573E"/>
    <w:rsid w:val="00635807"/>
    <w:rsid w:val="00635B7D"/>
    <w:rsid w:val="00635E3C"/>
    <w:rsid w:val="006364C8"/>
    <w:rsid w:val="00636B2E"/>
    <w:rsid w:val="00636DD5"/>
    <w:rsid w:val="006371B6"/>
    <w:rsid w:val="00637CB2"/>
    <w:rsid w:val="006405E2"/>
    <w:rsid w:val="00640A32"/>
    <w:rsid w:val="006413BD"/>
    <w:rsid w:val="006415F5"/>
    <w:rsid w:val="00642210"/>
    <w:rsid w:val="00642594"/>
    <w:rsid w:val="0064316D"/>
    <w:rsid w:val="00643329"/>
    <w:rsid w:val="0064337D"/>
    <w:rsid w:val="0064370B"/>
    <w:rsid w:val="006445A6"/>
    <w:rsid w:val="006446B8"/>
    <w:rsid w:val="00644754"/>
    <w:rsid w:val="00644B30"/>
    <w:rsid w:val="00644E14"/>
    <w:rsid w:val="006450B5"/>
    <w:rsid w:val="00645323"/>
    <w:rsid w:val="0064547C"/>
    <w:rsid w:val="00645EF3"/>
    <w:rsid w:val="00645FC1"/>
    <w:rsid w:val="00646285"/>
    <w:rsid w:val="00646E6A"/>
    <w:rsid w:val="0064769A"/>
    <w:rsid w:val="006479C1"/>
    <w:rsid w:val="00647B40"/>
    <w:rsid w:val="00647CEE"/>
    <w:rsid w:val="00650280"/>
    <w:rsid w:val="0065096E"/>
    <w:rsid w:val="00650AE7"/>
    <w:rsid w:val="006517D0"/>
    <w:rsid w:val="00651A7B"/>
    <w:rsid w:val="00651C35"/>
    <w:rsid w:val="00652180"/>
    <w:rsid w:val="00652499"/>
    <w:rsid w:val="00652786"/>
    <w:rsid w:val="006528A0"/>
    <w:rsid w:val="0065393F"/>
    <w:rsid w:val="00653A1E"/>
    <w:rsid w:val="00653F20"/>
    <w:rsid w:val="00654305"/>
    <w:rsid w:val="00654359"/>
    <w:rsid w:val="00654A76"/>
    <w:rsid w:val="00655238"/>
    <w:rsid w:val="00655EEA"/>
    <w:rsid w:val="00655F71"/>
    <w:rsid w:val="0065670E"/>
    <w:rsid w:val="00656980"/>
    <w:rsid w:val="00656A27"/>
    <w:rsid w:val="00656C3A"/>
    <w:rsid w:val="0065745D"/>
    <w:rsid w:val="00657517"/>
    <w:rsid w:val="00657AC0"/>
    <w:rsid w:val="00657AEF"/>
    <w:rsid w:val="00657B69"/>
    <w:rsid w:val="0066014D"/>
    <w:rsid w:val="006606AE"/>
    <w:rsid w:val="00660F4C"/>
    <w:rsid w:val="0066186E"/>
    <w:rsid w:val="0066198E"/>
    <w:rsid w:val="00661A11"/>
    <w:rsid w:val="00661BD7"/>
    <w:rsid w:val="00661BE0"/>
    <w:rsid w:val="00661DC4"/>
    <w:rsid w:val="00661E87"/>
    <w:rsid w:val="00661FDD"/>
    <w:rsid w:val="00661FDE"/>
    <w:rsid w:val="00662691"/>
    <w:rsid w:val="006629BE"/>
    <w:rsid w:val="00663111"/>
    <w:rsid w:val="00663189"/>
    <w:rsid w:val="00663357"/>
    <w:rsid w:val="0066360C"/>
    <w:rsid w:val="00663AF0"/>
    <w:rsid w:val="0066444D"/>
    <w:rsid w:val="00664505"/>
    <w:rsid w:val="006648BA"/>
    <w:rsid w:val="00664913"/>
    <w:rsid w:val="00664A3A"/>
    <w:rsid w:val="00664C89"/>
    <w:rsid w:val="00664E73"/>
    <w:rsid w:val="006650E8"/>
    <w:rsid w:val="006653DB"/>
    <w:rsid w:val="006655AE"/>
    <w:rsid w:val="00665633"/>
    <w:rsid w:val="00665A4B"/>
    <w:rsid w:val="00665CA4"/>
    <w:rsid w:val="00665F6B"/>
    <w:rsid w:val="0066620E"/>
    <w:rsid w:val="0066632C"/>
    <w:rsid w:val="00666D7F"/>
    <w:rsid w:val="00666E21"/>
    <w:rsid w:val="00666EB7"/>
    <w:rsid w:val="00667468"/>
    <w:rsid w:val="00667706"/>
    <w:rsid w:val="00667783"/>
    <w:rsid w:val="006678EA"/>
    <w:rsid w:val="00667919"/>
    <w:rsid w:val="00670190"/>
    <w:rsid w:val="00670852"/>
    <w:rsid w:val="006709F8"/>
    <w:rsid w:val="00670A24"/>
    <w:rsid w:val="00670C09"/>
    <w:rsid w:val="006710F5"/>
    <w:rsid w:val="00671305"/>
    <w:rsid w:val="006716CB"/>
    <w:rsid w:val="00671D62"/>
    <w:rsid w:val="006720D1"/>
    <w:rsid w:val="0067223D"/>
    <w:rsid w:val="00672558"/>
    <w:rsid w:val="00672C10"/>
    <w:rsid w:val="0067316E"/>
    <w:rsid w:val="006735C3"/>
    <w:rsid w:val="00673D51"/>
    <w:rsid w:val="0067403C"/>
    <w:rsid w:val="00674040"/>
    <w:rsid w:val="006742F3"/>
    <w:rsid w:val="00674917"/>
    <w:rsid w:val="006749B6"/>
    <w:rsid w:val="00675B52"/>
    <w:rsid w:val="00675BFF"/>
    <w:rsid w:val="00675EE1"/>
    <w:rsid w:val="006760B0"/>
    <w:rsid w:val="00676E0A"/>
    <w:rsid w:val="00676FB7"/>
    <w:rsid w:val="006776AE"/>
    <w:rsid w:val="006777D2"/>
    <w:rsid w:val="00677ABD"/>
    <w:rsid w:val="00680169"/>
    <w:rsid w:val="0068053D"/>
    <w:rsid w:val="00680758"/>
    <w:rsid w:val="00680B10"/>
    <w:rsid w:val="006811AD"/>
    <w:rsid w:val="006811C0"/>
    <w:rsid w:val="006812AA"/>
    <w:rsid w:val="00681459"/>
    <w:rsid w:val="00681A25"/>
    <w:rsid w:val="00681C88"/>
    <w:rsid w:val="00681D36"/>
    <w:rsid w:val="0068219C"/>
    <w:rsid w:val="006824AA"/>
    <w:rsid w:val="00682584"/>
    <w:rsid w:val="00682E0D"/>
    <w:rsid w:val="00683C0A"/>
    <w:rsid w:val="006841AB"/>
    <w:rsid w:val="006843AF"/>
    <w:rsid w:val="006844C3"/>
    <w:rsid w:val="00684627"/>
    <w:rsid w:val="00684D13"/>
    <w:rsid w:val="00685BEB"/>
    <w:rsid w:val="00685DDE"/>
    <w:rsid w:val="00686814"/>
    <w:rsid w:val="006868E0"/>
    <w:rsid w:val="00686BB6"/>
    <w:rsid w:val="006901D2"/>
    <w:rsid w:val="00690431"/>
    <w:rsid w:val="006906F2"/>
    <w:rsid w:val="00690773"/>
    <w:rsid w:val="00690800"/>
    <w:rsid w:val="00690851"/>
    <w:rsid w:val="00690B63"/>
    <w:rsid w:val="00690EBE"/>
    <w:rsid w:val="0069127F"/>
    <w:rsid w:val="0069160A"/>
    <w:rsid w:val="00691A99"/>
    <w:rsid w:val="00692455"/>
    <w:rsid w:val="006927C9"/>
    <w:rsid w:val="0069315C"/>
    <w:rsid w:val="00693181"/>
    <w:rsid w:val="0069340F"/>
    <w:rsid w:val="00693755"/>
    <w:rsid w:val="00694080"/>
    <w:rsid w:val="00694388"/>
    <w:rsid w:val="00694E1F"/>
    <w:rsid w:val="00694EED"/>
    <w:rsid w:val="00695033"/>
    <w:rsid w:val="00695145"/>
    <w:rsid w:val="0069638D"/>
    <w:rsid w:val="00696AEB"/>
    <w:rsid w:val="006970FA"/>
    <w:rsid w:val="00697186"/>
    <w:rsid w:val="00697C47"/>
    <w:rsid w:val="006A0603"/>
    <w:rsid w:val="006A09C5"/>
    <w:rsid w:val="006A0FBB"/>
    <w:rsid w:val="006A13D5"/>
    <w:rsid w:val="006A141C"/>
    <w:rsid w:val="006A1458"/>
    <w:rsid w:val="006A193E"/>
    <w:rsid w:val="006A1DB4"/>
    <w:rsid w:val="006A1E63"/>
    <w:rsid w:val="006A2375"/>
    <w:rsid w:val="006A2AC0"/>
    <w:rsid w:val="006A2BEF"/>
    <w:rsid w:val="006A2C9B"/>
    <w:rsid w:val="006A2FFD"/>
    <w:rsid w:val="006A31D1"/>
    <w:rsid w:val="006A3AF7"/>
    <w:rsid w:val="006A40B9"/>
    <w:rsid w:val="006A4A36"/>
    <w:rsid w:val="006A4CDD"/>
    <w:rsid w:val="006A4F02"/>
    <w:rsid w:val="006A51B8"/>
    <w:rsid w:val="006A53C2"/>
    <w:rsid w:val="006A5897"/>
    <w:rsid w:val="006A59DE"/>
    <w:rsid w:val="006A686F"/>
    <w:rsid w:val="006A69CA"/>
    <w:rsid w:val="006A6CBC"/>
    <w:rsid w:val="006A6E75"/>
    <w:rsid w:val="006A71BD"/>
    <w:rsid w:val="006A7DAC"/>
    <w:rsid w:val="006A7DD1"/>
    <w:rsid w:val="006A7EE0"/>
    <w:rsid w:val="006A7F51"/>
    <w:rsid w:val="006B042E"/>
    <w:rsid w:val="006B08D2"/>
    <w:rsid w:val="006B0B79"/>
    <w:rsid w:val="006B1269"/>
    <w:rsid w:val="006B12C3"/>
    <w:rsid w:val="006B155C"/>
    <w:rsid w:val="006B1623"/>
    <w:rsid w:val="006B2622"/>
    <w:rsid w:val="006B2999"/>
    <w:rsid w:val="006B2D3F"/>
    <w:rsid w:val="006B3184"/>
    <w:rsid w:val="006B323A"/>
    <w:rsid w:val="006B36EE"/>
    <w:rsid w:val="006B378D"/>
    <w:rsid w:val="006B4B2B"/>
    <w:rsid w:val="006B4E33"/>
    <w:rsid w:val="006B5578"/>
    <w:rsid w:val="006B56A4"/>
    <w:rsid w:val="006B596C"/>
    <w:rsid w:val="006B6AA7"/>
    <w:rsid w:val="006B71BB"/>
    <w:rsid w:val="006B7992"/>
    <w:rsid w:val="006B7C42"/>
    <w:rsid w:val="006C0382"/>
    <w:rsid w:val="006C043E"/>
    <w:rsid w:val="006C095C"/>
    <w:rsid w:val="006C0B50"/>
    <w:rsid w:val="006C0B8E"/>
    <w:rsid w:val="006C1028"/>
    <w:rsid w:val="006C198C"/>
    <w:rsid w:val="006C1BBF"/>
    <w:rsid w:val="006C2229"/>
    <w:rsid w:val="006C24E8"/>
    <w:rsid w:val="006C3ED8"/>
    <w:rsid w:val="006C45E2"/>
    <w:rsid w:val="006C51A0"/>
    <w:rsid w:val="006C6167"/>
    <w:rsid w:val="006C6B0B"/>
    <w:rsid w:val="006C6E48"/>
    <w:rsid w:val="006C6F6C"/>
    <w:rsid w:val="006C7263"/>
    <w:rsid w:val="006C75C6"/>
    <w:rsid w:val="006C775D"/>
    <w:rsid w:val="006C7899"/>
    <w:rsid w:val="006C7989"/>
    <w:rsid w:val="006C7A26"/>
    <w:rsid w:val="006C7EDC"/>
    <w:rsid w:val="006D0FFF"/>
    <w:rsid w:val="006D119A"/>
    <w:rsid w:val="006D14FD"/>
    <w:rsid w:val="006D1583"/>
    <w:rsid w:val="006D1E6F"/>
    <w:rsid w:val="006D29F0"/>
    <w:rsid w:val="006D29FA"/>
    <w:rsid w:val="006D2D79"/>
    <w:rsid w:val="006D312A"/>
    <w:rsid w:val="006D3BBC"/>
    <w:rsid w:val="006D4E01"/>
    <w:rsid w:val="006D5032"/>
    <w:rsid w:val="006D50F0"/>
    <w:rsid w:val="006D5491"/>
    <w:rsid w:val="006D5579"/>
    <w:rsid w:val="006D57DE"/>
    <w:rsid w:val="006D6527"/>
    <w:rsid w:val="006D68E0"/>
    <w:rsid w:val="006D6AB4"/>
    <w:rsid w:val="006D6B14"/>
    <w:rsid w:val="006D6D31"/>
    <w:rsid w:val="006D71B3"/>
    <w:rsid w:val="006D723B"/>
    <w:rsid w:val="006D7B09"/>
    <w:rsid w:val="006D7BB2"/>
    <w:rsid w:val="006D7D08"/>
    <w:rsid w:val="006E064A"/>
    <w:rsid w:val="006E099D"/>
    <w:rsid w:val="006E0AB4"/>
    <w:rsid w:val="006E0F10"/>
    <w:rsid w:val="006E0F68"/>
    <w:rsid w:val="006E1046"/>
    <w:rsid w:val="006E12AD"/>
    <w:rsid w:val="006E1D1B"/>
    <w:rsid w:val="006E1D1F"/>
    <w:rsid w:val="006E3ECD"/>
    <w:rsid w:val="006E416C"/>
    <w:rsid w:val="006E43D6"/>
    <w:rsid w:val="006E471D"/>
    <w:rsid w:val="006E4D06"/>
    <w:rsid w:val="006E4DD9"/>
    <w:rsid w:val="006E510F"/>
    <w:rsid w:val="006E5131"/>
    <w:rsid w:val="006E5461"/>
    <w:rsid w:val="006E58E5"/>
    <w:rsid w:val="006E5A21"/>
    <w:rsid w:val="006E5E0B"/>
    <w:rsid w:val="006E6285"/>
    <w:rsid w:val="006E66A3"/>
    <w:rsid w:val="006E6702"/>
    <w:rsid w:val="006E6CF0"/>
    <w:rsid w:val="006E6E3C"/>
    <w:rsid w:val="006E6EAC"/>
    <w:rsid w:val="006E70DA"/>
    <w:rsid w:val="006E7150"/>
    <w:rsid w:val="006E7174"/>
    <w:rsid w:val="006E71D9"/>
    <w:rsid w:val="006E7C2D"/>
    <w:rsid w:val="006F01CC"/>
    <w:rsid w:val="006F1386"/>
    <w:rsid w:val="006F159C"/>
    <w:rsid w:val="006F1637"/>
    <w:rsid w:val="006F174F"/>
    <w:rsid w:val="006F1B9C"/>
    <w:rsid w:val="006F1C45"/>
    <w:rsid w:val="006F1DFD"/>
    <w:rsid w:val="006F1F26"/>
    <w:rsid w:val="006F2029"/>
    <w:rsid w:val="006F216E"/>
    <w:rsid w:val="006F2259"/>
    <w:rsid w:val="006F2321"/>
    <w:rsid w:val="006F2A2E"/>
    <w:rsid w:val="006F2A48"/>
    <w:rsid w:val="006F2BF2"/>
    <w:rsid w:val="006F2C36"/>
    <w:rsid w:val="006F34BF"/>
    <w:rsid w:val="006F3ABE"/>
    <w:rsid w:val="006F3EFD"/>
    <w:rsid w:val="006F42F3"/>
    <w:rsid w:val="006F44F3"/>
    <w:rsid w:val="006F4C3A"/>
    <w:rsid w:val="006F5C11"/>
    <w:rsid w:val="006F5EE6"/>
    <w:rsid w:val="006F5F06"/>
    <w:rsid w:val="006F634B"/>
    <w:rsid w:val="006F680C"/>
    <w:rsid w:val="006F68F9"/>
    <w:rsid w:val="006F6A5C"/>
    <w:rsid w:val="006F6AF0"/>
    <w:rsid w:val="006F6F4C"/>
    <w:rsid w:val="006F769F"/>
    <w:rsid w:val="006F7A9F"/>
    <w:rsid w:val="006F7CF4"/>
    <w:rsid w:val="00700E64"/>
    <w:rsid w:val="00700FD8"/>
    <w:rsid w:val="0070105F"/>
    <w:rsid w:val="0070154D"/>
    <w:rsid w:val="00701609"/>
    <w:rsid w:val="0070199F"/>
    <w:rsid w:val="00701BFD"/>
    <w:rsid w:val="00701C1F"/>
    <w:rsid w:val="00701D96"/>
    <w:rsid w:val="00701EB3"/>
    <w:rsid w:val="00701F5D"/>
    <w:rsid w:val="00702322"/>
    <w:rsid w:val="0070238F"/>
    <w:rsid w:val="007026F0"/>
    <w:rsid w:val="00702A70"/>
    <w:rsid w:val="00702D42"/>
    <w:rsid w:val="00702D43"/>
    <w:rsid w:val="0070339A"/>
    <w:rsid w:val="00703B89"/>
    <w:rsid w:val="00704459"/>
    <w:rsid w:val="00704561"/>
    <w:rsid w:val="00704789"/>
    <w:rsid w:val="00704926"/>
    <w:rsid w:val="00704A1D"/>
    <w:rsid w:val="00704B44"/>
    <w:rsid w:val="00704E7A"/>
    <w:rsid w:val="007054DC"/>
    <w:rsid w:val="007054E8"/>
    <w:rsid w:val="007057C9"/>
    <w:rsid w:val="00705E5C"/>
    <w:rsid w:val="0070637F"/>
    <w:rsid w:val="00706450"/>
    <w:rsid w:val="0070651C"/>
    <w:rsid w:val="00706794"/>
    <w:rsid w:val="00706F07"/>
    <w:rsid w:val="0070726D"/>
    <w:rsid w:val="007074AB"/>
    <w:rsid w:val="0070780D"/>
    <w:rsid w:val="00707C7A"/>
    <w:rsid w:val="00707D24"/>
    <w:rsid w:val="00710030"/>
    <w:rsid w:val="007104DA"/>
    <w:rsid w:val="007106EF"/>
    <w:rsid w:val="0071072A"/>
    <w:rsid w:val="00710E78"/>
    <w:rsid w:val="00711E94"/>
    <w:rsid w:val="00712298"/>
    <w:rsid w:val="007126DC"/>
    <w:rsid w:val="00713050"/>
    <w:rsid w:val="007132EA"/>
    <w:rsid w:val="00713969"/>
    <w:rsid w:val="00713D9C"/>
    <w:rsid w:val="007143CB"/>
    <w:rsid w:val="00714966"/>
    <w:rsid w:val="00714A02"/>
    <w:rsid w:val="007154B1"/>
    <w:rsid w:val="00715FF1"/>
    <w:rsid w:val="007162AD"/>
    <w:rsid w:val="007167E7"/>
    <w:rsid w:val="00716C94"/>
    <w:rsid w:val="0071723F"/>
    <w:rsid w:val="00717B55"/>
    <w:rsid w:val="00717CB3"/>
    <w:rsid w:val="00720479"/>
    <w:rsid w:val="00721061"/>
    <w:rsid w:val="007215AB"/>
    <w:rsid w:val="0072192B"/>
    <w:rsid w:val="00721C73"/>
    <w:rsid w:val="007220B2"/>
    <w:rsid w:val="007226B5"/>
    <w:rsid w:val="00722999"/>
    <w:rsid w:val="00722AF8"/>
    <w:rsid w:val="007239B5"/>
    <w:rsid w:val="00723AA9"/>
    <w:rsid w:val="007240CB"/>
    <w:rsid w:val="0072426B"/>
    <w:rsid w:val="007242BA"/>
    <w:rsid w:val="0072472E"/>
    <w:rsid w:val="007249D8"/>
    <w:rsid w:val="00724A08"/>
    <w:rsid w:val="00724A6C"/>
    <w:rsid w:val="00724E6B"/>
    <w:rsid w:val="00724F09"/>
    <w:rsid w:val="00725C53"/>
    <w:rsid w:val="00725E4B"/>
    <w:rsid w:val="00726117"/>
    <w:rsid w:val="007263C6"/>
    <w:rsid w:val="007264C3"/>
    <w:rsid w:val="0072653A"/>
    <w:rsid w:val="0072695A"/>
    <w:rsid w:val="00727363"/>
    <w:rsid w:val="007276A4"/>
    <w:rsid w:val="00727794"/>
    <w:rsid w:val="00727952"/>
    <w:rsid w:val="00727A30"/>
    <w:rsid w:val="00727B6C"/>
    <w:rsid w:val="007308D3"/>
    <w:rsid w:val="007309A4"/>
    <w:rsid w:val="00730D65"/>
    <w:rsid w:val="00731B19"/>
    <w:rsid w:val="00731FF5"/>
    <w:rsid w:val="00732491"/>
    <w:rsid w:val="007324F2"/>
    <w:rsid w:val="007326C6"/>
    <w:rsid w:val="00732A18"/>
    <w:rsid w:val="00732EE9"/>
    <w:rsid w:val="007332F0"/>
    <w:rsid w:val="00733420"/>
    <w:rsid w:val="007335CA"/>
    <w:rsid w:val="0073374D"/>
    <w:rsid w:val="00733F30"/>
    <w:rsid w:val="0073403E"/>
    <w:rsid w:val="007343A2"/>
    <w:rsid w:val="007349DF"/>
    <w:rsid w:val="00734FCE"/>
    <w:rsid w:val="007350A0"/>
    <w:rsid w:val="00735297"/>
    <w:rsid w:val="007356E6"/>
    <w:rsid w:val="007359CA"/>
    <w:rsid w:val="00735AE5"/>
    <w:rsid w:val="00735C9B"/>
    <w:rsid w:val="00735CC1"/>
    <w:rsid w:val="00735D45"/>
    <w:rsid w:val="00735F67"/>
    <w:rsid w:val="00736934"/>
    <w:rsid w:val="00736A9F"/>
    <w:rsid w:val="00736B57"/>
    <w:rsid w:val="00736E01"/>
    <w:rsid w:val="007372ED"/>
    <w:rsid w:val="007379FC"/>
    <w:rsid w:val="0074006E"/>
    <w:rsid w:val="00740178"/>
    <w:rsid w:val="007404D0"/>
    <w:rsid w:val="007405AE"/>
    <w:rsid w:val="0074068F"/>
    <w:rsid w:val="00741B4A"/>
    <w:rsid w:val="00742AFD"/>
    <w:rsid w:val="00742D05"/>
    <w:rsid w:val="00742D2C"/>
    <w:rsid w:val="00742F55"/>
    <w:rsid w:val="0074309D"/>
    <w:rsid w:val="007430C1"/>
    <w:rsid w:val="007431EA"/>
    <w:rsid w:val="00743EF9"/>
    <w:rsid w:val="0074463D"/>
    <w:rsid w:val="007446CE"/>
    <w:rsid w:val="00744B57"/>
    <w:rsid w:val="00745111"/>
    <w:rsid w:val="00745222"/>
    <w:rsid w:val="00745237"/>
    <w:rsid w:val="00745474"/>
    <w:rsid w:val="00745649"/>
    <w:rsid w:val="00745DBE"/>
    <w:rsid w:val="007460D5"/>
    <w:rsid w:val="00746852"/>
    <w:rsid w:val="00747055"/>
    <w:rsid w:val="0074750C"/>
    <w:rsid w:val="00747AF5"/>
    <w:rsid w:val="00747B83"/>
    <w:rsid w:val="00747F29"/>
    <w:rsid w:val="0075001D"/>
    <w:rsid w:val="0075002C"/>
    <w:rsid w:val="007501F4"/>
    <w:rsid w:val="007512B0"/>
    <w:rsid w:val="00751391"/>
    <w:rsid w:val="007513E9"/>
    <w:rsid w:val="0075152D"/>
    <w:rsid w:val="0075159F"/>
    <w:rsid w:val="0075174B"/>
    <w:rsid w:val="007517C9"/>
    <w:rsid w:val="00751AB0"/>
    <w:rsid w:val="00752066"/>
    <w:rsid w:val="0075242D"/>
    <w:rsid w:val="0075298C"/>
    <w:rsid w:val="00752C56"/>
    <w:rsid w:val="00752F3B"/>
    <w:rsid w:val="00753332"/>
    <w:rsid w:val="00753A3D"/>
    <w:rsid w:val="00753C90"/>
    <w:rsid w:val="00754074"/>
    <w:rsid w:val="0075415A"/>
    <w:rsid w:val="0075420D"/>
    <w:rsid w:val="007547C8"/>
    <w:rsid w:val="007547C9"/>
    <w:rsid w:val="00754A44"/>
    <w:rsid w:val="00754E38"/>
    <w:rsid w:val="00754F39"/>
    <w:rsid w:val="0075599B"/>
    <w:rsid w:val="00755C4B"/>
    <w:rsid w:val="007562B7"/>
    <w:rsid w:val="00756730"/>
    <w:rsid w:val="00756901"/>
    <w:rsid w:val="00756943"/>
    <w:rsid w:val="00757472"/>
    <w:rsid w:val="00757C2E"/>
    <w:rsid w:val="00757F9F"/>
    <w:rsid w:val="00760849"/>
    <w:rsid w:val="007609A3"/>
    <w:rsid w:val="00760D44"/>
    <w:rsid w:val="0076161E"/>
    <w:rsid w:val="00761641"/>
    <w:rsid w:val="00761742"/>
    <w:rsid w:val="00761EC4"/>
    <w:rsid w:val="007625F3"/>
    <w:rsid w:val="007629BE"/>
    <w:rsid w:val="007635D9"/>
    <w:rsid w:val="00763679"/>
    <w:rsid w:val="00763CC2"/>
    <w:rsid w:val="00763FC8"/>
    <w:rsid w:val="00763FFC"/>
    <w:rsid w:val="0076411A"/>
    <w:rsid w:val="00764496"/>
    <w:rsid w:val="00764BBC"/>
    <w:rsid w:val="00764DD3"/>
    <w:rsid w:val="0076541D"/>
    <w:rsid w:val="00765505"/>
    <w:rsid w:val="00765AC8"/>
    <w:rsid w:val="00765B7F"/>
    <w:rsid w:val="00765EA4"/>
    <w:rsid w:val="00765ED2"/>
    <w:rsid w:val="00766505"/>
    <w:rsid w:val="0076654B"/>
    <w:rsid w:val="00766598"/>
    <w:rsid w:val="007666CD"/>
    <w:rsid w:val="0076678E"/>
    <w:rsid w:val="00766A37"/>
    <w:rsid w:val="00766CC3"/>
    <w:rsid w:val="00767035"/>
    <w:rsid w:val="00767071"/>
    <w:rsid w:val="00767090"/>
    <w:rsid w:val="007672A4"/>
    <w:rsid w:val="007674DB"/>
    <w:rsid w:val="0076766C"/>
    <w:rsid w:val="00767706"/>
    <w:rsid w:val="00767C1C"/>
    <w:rsid w:val="00767FD6"/>
    <w:rsid w:val="00770456"/>
    <w:rsid w:val="00770681"/>
    <w:rsid w:val="00770FC3"/>
    <w:rsid w:val="00771168"/>
    <w:rsid w:val="007715FE"/>
    <w:rsid w:val="00771649"/>
    <w:rsid w:val="00771D04"/>
    <w:rsid w:val="007727CD"/>
    <w:rsid w:val="00772B13"/>
    <w:rsid w:val="00772BC1"/>
    <w:rsid w:val="00772C90"/>
    <w:rsid w:val="00772DB5"/>
    <w:rsid w:val="00772E7D"/>
    <w:rsid w:val="00772F45"/>
    <w:rsid w:val="00772F6D"/>
    <w:rsid w:val="00772FA1"/>
    <w:rsid w:val="007738B5"/>
    <w:rsid w:val="00773B5B"/>
    <w:rsid w:val="00773CD2"/>
    <w:rsid w:val="00773D71"/>
    <w:rsid w:val="00773F50"/>
    <w:rsid w:val="00774497"/>
    <w:rsid w:val="00774818"/>
    <w:rsid w:val="00774AEA"/>
    <w:rsid w:val="00774B9A"/>
    <w:rsid w:val="007755EC"/>
    <w:rsid w:val="007756B3"/>
    <w:rsid w:val="00775A41"/>
    <w:rsid w:val="00775DAC"/>
    <w:rsid w:val="00775FA6"/>
    <w:rsid w:val="00776464"/>
    <w:rsid w:val="00776532"/>
    <w:rsid w:val="007766FD"/>
    <w:rsid w:val="00776D86"/>
    <w:rsid w:val="00777513"/>
    <w:rsid w:val="00777644"/>
    <w:rsid w:val="00777D56"/>
    <w:rsid w:val="00780023"/>
    <w:rsid w:val="00780972"/>
    <w:rsid w:val="00780A59"/>
    <w:rsid w:val="00780F50"/>
    <w:rsid w:val="00781690"/>
    <w:rsid w:val="00781936"/>
    <w:rsid w:val="00781A4F"/>
    <w:rsid w:val="00781C4B"/>
    <w:rsid w:val="00781DDF"/>
    <w:rsid w:val="00781ED8"/>
    <w:rsid w:val="00782908"/>
    <w:rsid w:val="00782A3E"/>
    <w:rsid w:val="00782FDF"/>
    <w:rsid w:val="007832A8"/>
    <w:rsid w:val="00783911"/>
    <w:rsid w:val="00783B56"/>
    <w:rsid w:val="00783E0F"/>
    <w:rsid w:val="00783E93"/>
    <w:rsid w:val="0078403D"/>
    <w:rsid w:val="00784417"/>
    <w:rsid w:val="007847BB"/>
    <w:rsid w:val="007848AF"/>
    <w:rsid w:val="00784BCF"/>
    <w:rsid w:val="00784C3C"/>
    <w:rsid w:val="00784D17"/>
    <w:rsid w:val="0078523A"/>
    <w:rsid w:val="007853DA"/>
    <w:rsid w:val="007854C9"/>
    <w:rsid w:val="00785851"/>
    <w:rsid w:val="0078592A"/>
    <w:rsid w:val="00786172"/>
    <w:rsid w:val="0078619C"/>
    <w:rsid w:val="00786D31"/>
    <w:rsid w:val="007875C3"/>
    <w:rsid w:val="00787857"/>
    <w:rsid w:val="00787937"/>
    <w:rsid w:val="00787E38"/>
    <w:rsid w:val="00790067"/>
    <w:rsid w:val="007905AD"/>
    <w:rsid w:val="007906FE"/>
    <w:rsid w:val="007909B3"/>
    <w:rsid w:val="00790B66"/>
    <w:rsid w:val="00790E5C"/>
    <w:rsid w:val="0079129E"/>
    <w:rsid w:val="00792490"/>
    <w:rsid w:val="00792D76"/>
    <w:rsid w:val="00792DEB"/>
    <w:rsid w:val="007939E5"/>
    <w:rsid w:val="007939E6"/>
    <w:rsid w:val="00793A87"/>
    <w:rsid w:val="00793B57"/>
    <w:rsid w:val="00793D92"/>
    <w:rsid w:val="00793E00"/>
    <w:rsid w:val="00794201"/>
    <w:rsid w:val="0079426A"/>
    <w:rsid w:val="0079462D"/>
    <w:rsid w:val="007948F7"/>
    <w:rsid w:val="00794955"/>
    <w:rsid w:val="00794E69"/>
    <w:rsid w:val="00795493"/>
    <w:rsid w:val="00795B78"/>
    <w:rsid w:val="00795C92"/>
    <w:rsid w:val="00795DCE"/>
    <w:rsid w:val="0079618C"/>
    <w:rsid w:val="00796471"/>
    <w:rsid w:val="007968AA"/>
    <w:rsid w:val="00797043"/>
    <w:rsid w:val="007972F4"/>
    <w:rsid w:val="00797658"/>
    <w:rsid w:val="00797AB5"/>
    <w:rsid w:val="00797BA6"/>
    <w:rsid w:val="007A020D"/>
    <w:rsid w:val="007A077A"/>
    <w:rsid w:val="007A09F0"/>
    <w:rsid w:val="007A0A4A"/>
    <w:rsid w:val="007A0C1E"/>
    <w:rsid w:val="007A0FD1"/>
    <w:rsid w:val="007A163A"/>
    <w:rsid w:val="007A172C"/>
    <w:rsid w:val="007A1AC3"/>
    <w:rsid w:val="007A1D54"/>
    <w:rsid w:val="007A20E8"/>
    <w:rsid w:val="007A2E84"/>
    <w:rsid w:val="007A3004"/>
    <w:rsid w:val="007A34A8"/>
    <w:rsid w:val="007A3832"/>
    <w:rsid w:val="007A38F4"/>
    <w:rsid w:val="007A405E"/>
    <w:rsid w:val="007A4889"/>
    <w:rsid w:val="007A4A35"/>
    <w:rsid w:val="007A4D41"/>
    <w:rsid w:val="007A5526"/>
    <w:rsid w:val="007A58FE"/>
    <w:rsid w:val="007A5979"/>
    <w:rsid w:val="007A5C55"/>
    <w:rsid w:val="007A62EF"/>
    <w:rsid w:val="007A68FA"/>
    <w:rsid w:val="007A6B26"/>
    <w:rsid w:val="007A6BE8"/>
    <w:rsid w:val="007A6F48"/>
    <w:rsid w:val="007A72D7"/>
    <w:rsid w:val="007A7437"/>
    <w:rsid w:val="007A750A"/>
    <w:rsid w:val="007A7F9C"/>
    <w:rsid w:val="007B0269"/>
    <w:rsid w:val="007B0486"/>
    <w:rsid w:val="007B0F67"/>
    <w:rsid w:val="007B11D2"/>
    <w:rsid w:val="007B120D"/>
    <w:rsid w:val="007B12AE"/>
    <w:rsid w:val="007B12EA"/>
    <w:rsid w:val="007B181C"/>
    <w:rsid w:val="007B18F6"/>
    <w:rsid w:val="007B199C"/>
    <w:rsid w:val="007B1D90"/>
    <w:rsid w:val="007B1D99"/>
    <w:rsid w:val="007B1DB9"/>
    <w:rsid w:val="007B1E14"/>
    <w:rsid w:val="007B20D2"/>
    <w:rsid w:val="007B2842"/>
    <w:rsid w:val="007B2929"/>
    <w:rsid w:val="007B2FB9"/>
    <w:rsid w:val="007B395B"/>
    <w:rsid w:val="007B3A01"/>
    <w:rsid w:val="007B4029"/>
    <w:rsid w:val="007B41F3"/>
    <w:rsid w:val="007B4436"/>
    <w:rsid w:val="007B44F0"/>
    <w:rsid w:val="007B47A7"/>
    <w:rsid w:val="007B47DB"/>
    <w:rsid w:val="007B4ADF"/>
    <w:rsid w:val="007B4BA8"/>
    <w:rsid w:val="007B5126"/>
    <w:rsid w:val="007B533F"/>
    <w:rsid w:val="007B5618"/>
    <w:rsid w:val="007B59B2"/>
    <w:rsid w:val="007B5A21"/>
    <w:rsid w:val="007B613C"/>
    <w:rsid w:val="007B61C6"/>
    <w:rsid w:val="007B621F"/>
    <w:rsid w:val="007B6641"/>
    <w:rsid w:val="007B6DB5"/>
    <w:rsid w:val="007C03C4"/>
    <w:rsid w:val="007C0BD0"/>
    <w:rsid w:val="007C1238"/>
    <w:rsid w:val="007C14D7"/>
    <w:rsid w:val="007C14DE"/>
    <w:rsid w:val="007C1609"/>
    <w:rsid w:val="007C1BB7"/>
    <w:rsid w:val="007C1D19"/>
    <w:rsid w:val="007C1DC0"/>
    <w:rsid w:val="007C1E50"/>
    <w:rsid w:val="007C215D"/>
    <w:rsid w:val="007C22A7"/>
    <w:rsid w:val="007C24C5"/>
    <w:rsid w:val="007C2731"/>
    <w:rsid w:val="007C2897"/>
    <w:rsid w:val="007C3420"/>
    <w:rsid w:val="007C4383"/>
    <w:rsid w:val="007C4C09"/>
    <w:rsid w:val="007C53A0"/>
    <w:rsid w:val="007C5830"/>
    <w:rsid w:val="007C5929"/>
    <w:rsid w:val="007C6BB6"/>
    <w:rsid w:val="007C6C56"/>
    <w:rsid w:val="007C6EDB"/>
    <w:rsid w:val="007C7242"/>
    <w:rsid w:val="007C74DC"/>
    <w:rsid w:val="007C77EB"/>
    <w:rsid w:val="007C7A38"/>
    <w:rsid w:val="007C7B99"/>
    <w:rsid w:val="007C7BCF"/>
    <w:rsid w:val="007C7C5E"/>
    <w:rsid w:val="007C7E13"/>
    <w:rsid w:val="007D00C5"/>
    <w:rsid w:val="007D01AF"/>
    <w:rsid w:val="007D04D6"/>
    <w:rsid w:val="007D0687"/>
    <w:rsid w:val="007D0705"/>
    <w:rsid w:val="007D12DD"/>
    <w:rsid w:val="007D1334"/>
    <w:rsid w:val="007D1B1B"/>
    <w:rsid w:val="007D1EAF"/>
    <w:rsid w:val="007D1F0A"/>
    <w:rsid w:val="007D2938"/>
    <w:rsid w:val="007D2EF4"/>
    <w:rsid w:val="007D3579"/>
    <w:rsid w:val="007D36D0"/>
    <w:rsid w:val="007D3A33"/>
    <w:rsid w:val="007D3D29"/>
    <w:rsid w:val="007D40E7"/>
    <w:rsid w:val="007D4311"/>
    <w:rsid w:val="007D4357"/>
    <w:rsid w:val="007D44FF"/>
    <w:rsid w:val="007D492F"/>
    <w:rsid w:val="007D4A06"/>
    <w:rsid w:val="007D58ED"/>
    <w:rsid w:val="007D5C94"/>
    <w:rsid w:val="007D5F87"/>
    <w:rsid w:val="007D5FE8"/>
    <w:rsid w:val="007D6090"/>
    <w:rsid w:val="007D6116"/>
    <w:rsid w:val="007D6390"/>
    <w:rsid w:val="007D6B89"/>
    <w:rsid w:val="007D6D92"/>
    <w:rsid w:val="007D7373"/>
    <w:rsid w:val="007D7538"/>
    <w:rsid w:val="007D7540"/>
    <w:rsid w:val="007D7840"/>
    <w:rsid w:val="007D7EB9"/>
    <w:rsid w:val="007E03EC"/>
    <w:rsid w:val="007E0DAC"/>
    <w:rsid w:val="007E11C9"/>
    <w:rsid w:val="007E150E"/>
    <w:rsid w:val="007E1D46"/>
    <w:rsid w:val="007E1E92"/>
    <w:rsid w:val="007E201D"/>
    <w:rsid w:val="007E26FD"/>
    <w:rsid w:val="007E27CA"/>
    <w:rsid w:val="007E296D"/>
    <w:rsid w:val="007E2E2A"/>
    <w:rsid w:val="007E339D"/>
    <w:rsid w:val="007E35BE"/>
    <w:rsid w:val="007E35D6"/>
    <w:rsid w:val="007E365D"/>
    <w:rsid w:val="007E42AF"/>
    <w:rsid w:val="007E42E7"/>
    <w:rsid w:val="007E46FB"/>
    <w:rsid w:val="007E4A00"/>
    <w:rsid w:val="007E4D29"/>
    <w:rsid w:val="007E505D"/>
    <w:rsid w:val="007E5162"/>
    <w:rsid w:val="007E5601"/>
    <w:rsid w:val="007E5BCA"/>
    <w:rsid w:val="007E6C28"/>
    <w:rsid w:val="007E763D"/>
    <w:rsid w:val="007F01F4"/>
    <w:rsid w:val="007F075A"/>
    <w:rsid w:val="007F0988"/>
    <w:rsid w:val="007F0AD3"/>
    <w:rsid w:val="007F0E91"/>
    <w:rsid w:val="007F0FC7"/>
    <w:rsid w:val="007F13E1"/>
    <w:rsid w:val="007F16B3"/>
    <w:rsid w:val="007F1773"/>
    <w:rsid w:val="007F1873"/>
    <w:rsid w:val="007F2190"/>
    <w:rsid w:val="007F2400"/>
    <w:rsid w:val="007F2ADF"/>
    <w:rsid w:val="007F2DBB"/>
    <w:rsid w:val="007F2E1D"/>
    <w:rsid w:val="007F2EF5"/>
    <w:rsid w:val="007F330B"/>
    <w:rsid w:val="007F3597"/>
    <w:rsid w:val="007F4105"/>
    <w:rsid w:val="007F4134"/>
    <w:rsid w:val="007F465E"/>
    <w:rsid w:val="007F512F"/>
    <w:rsid w:val="007F5CD9"/>
    <w:rsid w:val="007F5E18"/>
    <w:rsid w:val="007F5F6A"/>
    <w:rsid w:val="007F5FB5"/>
    <w:rsid w:val="007F6065"/>
    <w:rsid w:val="007F6113"/>
    <w:rsid w:val="007F6214"/>
    <w:rsid w:val="007F6483"/>
    <w:rsid w:val="007F6649"/>
    <w:rsid w:val="007F66D9"/>
    <w:rsid w:val="007F780E"/>
    <w:rsid w:val="007F7D9F"/>
    <w:rsid w:val="00800622"/>
    <w:rsid w:val="00800918"/>
    <w:rsid w:val="00800CE4"/>
    <w:rsid w:val="00800D7B"/>
    <w:rsid w:val="00800DC2"/>
    <w:rsid w:val="0080122C"/>
    <w:rsid w:val="00801329"/>
    <w:rsid w:val="008019BB"/>
    <w:rsid w:val="00801AFC"/>
    <w:rsid w:val="00801AFE"/>
    <w:rsid w:val="00801B88"/>
    <w:rsid w:val="00801EE0"/>
    <w:rsid w:val="00802429"/>
    <w:rsid w:val="008028C2"/>
    <w:rsid w:val="00802B07"/>
    <w:rsid w:val="00802BB9"/>
    <w:rsid w:val="00803039"/>
    <w:rsid w:val="008033AD"/>
    <w:rsid w:val="00803920"/>
    <w:rsid w:val="00804459"/>
    <w:rsid w:val="0080451B"/>
    <w:rsid w:val="008046EF"/>
    <w:rsid w:val="008048ED"/>
    <w:rsid w:val="00804A25"/>
    <w:rsid w:val="00804B99"/>
    <w:rsid w:val="00804C99"/>
    <w:rsid w:val="00804DD8"/>
    <w:rsid w:val="008062A3"/>
    <w:rsid w:val="00806300"/>
    <w:rsid w:val="0080662B"/>
    <w:rsid w:val="0080675B"/>
    <w:rsid w:val="00806A68"/>
    <w:rsid w:val="00806B7C"/>
    <w:rsid w:val="00806C82"/>
    <w:rsid w:val="00806CAC"/>
    <w:rsid w:val="00806F56"/>
    <w:rsid w:val="00807334"/>
    <w:rsid w:val="00807458"/>
    <w:rsid w:val="0080759A"/>
    <w:rsid w:val="00810056"/>
    <w:rsid w:val="00810436"/>
    <w:rsid w:val="008107FE"/>
    <w:rsid w:val="0081086B"/>
    <w:rsid w:val="008108DE"/>
    <w:rsid w:val="008112D4"/>
    <w:rsid w:val="008119A6"/>
    <w:rsid w:val="00812868"/>
    <w:rsid w:val="00812CDC"/>
    <w:rsid w:val="00813338"/>
    <w:rsid w:val="0081354E"/>
    <w:rsid w:val="008138D7"/>
    <w:rsid w:val="0081400F"/>
    <w:rsid w:val="00814165"/>
    <w:rsid w:val="00814740"/>
    <w:rsid w:val="008147E4"/>
    <w:rsid w:val="00814AA7"/>
    <w:rsid w:val="0081552E"/>
    <w:rsid w:val="00815E4F"/>
    <w:rsid w:val="00816258"/>
    <w:rsid w:val="00816370"/>
    <w:rsid w:val="00816602"/>
    <w:rsid w:val="00816653"/>
    <w:rsid w:val="00816781"/>
    <w:rsid w:val="00816A21"/>
    <w:rsid w:val="00816AA5"/>
    <w:rsid w:val="00817438"/>
    <w:rsid w:val="00817C80"/>
    <w:rsid w:val="00817EC1"/>
    <w:rsid w:val="008203F0"/>
    <w:rsid w:val="00820427"/>
    <w:rsid w:val="0082052D"/>
    <w:rsid w:val="00820573"/>
    <w:rsid w:val="00820C11"/>
    <w:rsid w:val="00820FDB"/>
    <w:rsid w:val="008219FF"/>
    <w:rsid w:val="00821D87"/>
    <w:rsid w:val="008225F5"/>
    <w:rsid w:val="008225FD"/>
    <w:rsid w:val="00822F4D"/>
    <w:rsid w:val="00823256"/>
    <w:rsid w:val="00823CFC"/>
    <w:rsid w:val="0082472A"/>
    <w:rsid w:val="00824901"/>
    <w:rsid w:val="00824B7F"/>
    <w:rsid w:val="00824C7D"/>
    <w:rsid w:val="00824FE2"/>
    <w:rsid w:val="00825746"/>
    <w:rsid w:val="00825755"/>
    <w:rsid w:val="00825B12"/>
    <w:rsid w:val="00825C51"/>
    <w:rsid w:val="00825F1D"/>
    <w:rsid w:val="008266C7"/>
    <w:rsid w:val="00826726"/>
    <w:rsid w:val="008268A6"/>
    <w:rsid w:val="00826C29"/>
    <w:rsid w:val="00826E9B"/>
    <w:rsid w:val="0082745B"/>
    <w:rsid w:val="0082794E"/>
    <w:rsid w:val="0083055E"/>
    <w:rsid w:val="008308CF"/>
    <w:rsid w:val="00830B07"/>
    <w:rsid w:val="00831587"/>
    <w:rsid w:val="0083178E"/>
    <w:rsid w:val="00831BD6"/>
    <w:rsid w:val="00831E31"/>
    <w:rsid w:val="00831F03"/>
    <w:rsid w:val="00832F25"/>
    <w:rsid w:val="0083321D"/>
    <w:rsid w:val="008337DD"/>
    <w:rsid w:val="008339C9"/>
    <w:rsid w:val="00833AE1"/>
    <w:rsid w:val="00833C18"/>
    <w:rsid w:val="00833E7E"/>
    <w:rsid w:val="00833EEF"/>
    <w:rsid w:val="00834A40"/>
    <w:rsid w:val="00834BAC"/>
    <w:rsid w:val="00835165"/>
    <w:rsid w:val="0083587D"/>
    <w:rsid w:val="00836681"/>
    <w:rsid w:val="00836850"/>
    <w:rsid w:val="00836B32"/>
    <w:rsid w:val="00836CFC"/>
    <w:rsid w:val="0083706F"/>
    <w:rsid w:val="00837071"/>
    <w:rsid w:val="008373B0"/>
    <w:rsid w:val="00837B39"/>
    <w:rsid w:val="00837D15"/>
    <w:rsid w:val="00840156"/>
    <w:rsid w:val="008402DE"/>
    <w:rsid w:val="0084061F"/>
    <w:rsid w:val="0084068B"/>
    <w:rsid w:val="00840B4A"/>
    <w:rsid w:val="00840D90"/>
    <w:rsid w:val="00840D9F"/>
    <w:rsid w:val="008410E0"/>
    <w:rsid w:val="0084127B"/>
    <w:rsid w:val="008412AF"/>
    <w:rsid w:val="00841CE8"/>
    <w:rsid w:val="00841D42"/>
    <w:rsid w:val="008420F3"/>
    <w:rsid w:val="0084225B"/>
    <w:rsid w:val="0084230D"/>
    <w:rsid w:val="0084241E"/>
    <w:rsid w:val="008436EC"/>
    <w:rsid w:val="0084390A"/>
    <w:rsid w:val="00843AB2"/>
    <w:rsid w:val="00843C6C"/>
    <w:rsid w:val="00843DD8"/>
    <w:rsid w:val="008440EA"/>
    <w:rsid w:val="008448B6"/>
    <w:rsid w:val="00844B41"/>
    <w:rsid w:val="00844BD1"/>
    <w:rsid w:val="0084537D"/>
    <w:rsid w:val="008454D3"/>
    <w:rsid w:val="008458CE"/>
    <w:rsid w:val="00845E6A"/>
    <w:rsid w:val="008463B6"/>
    <w:rsid w:val="008465DD"/>
    <w:rsid w:val="008465EB"/>
    <w:rsid w:val="008467DE"/>
    <w:rsid w:val="00846F85"/>
    <w:rsid w:val="0084716C"/>
    <w:rsid w:val="00847521"/>
    <w:rsid w:val="0084758B"/>
    <w:rsid w:val="0084788F"/>
    <w:rsid w:val="0084792D"/>
    <w:rsid w:val="00847CEB"/>
    <w:rsid w:val="00847E7B"/>
    <w:rsid w:val="00850077"/>
    <w:rsid w:val="008500B5"/>
    <w:rsid w:val="008501A3"/>
    <w:rsid w:val="00850963"/>
    <w:rsid w:val="00850D01"/>
    <w:rsid w:val="00851BA7"/>
    <w:rsid w:val="008524C1"/>
    <w:rsid w:val="0085287A"/>
    <w:rsid w:val="00852BFF"/>
    <w:rsid w:val="00852E37"/>
    <w:rsid w:val="00852FEA"/>
    <w:rsid w:val="00853121"/>
    <w:rsid w:val="008534AA"/>
    <w:rsid w:val="00853ACA"/>
    <w:rsid w:val="00853FB1"/>
    <w:rsid w:val="00854159"/>
    <w:rsid w:val="00854897"/>
    <w:rsid w:val="008552D5"/>
    <w:rsid w:val="00855747"/>
    <w:rsid w:val="00855884"/>
    <w:rsid w:val="00856446"/>
    <w:rsid w:val="00856B56"/>
    <w:rsid w:val="00856C1B"/>
    <w:rsid w:val="00856FEB"/>
    <w:rsid w:val="0086007E"/>
    <w:rsid w:val="0086074D"/>
    <w:rsid w:val="00860831"/>
    <w:rsid w:val="00860D73"/>
    <w:rsid w:val="00860DE8"/>
    <w:rsid w:val="00860F23"/>
    <w:rsid w:val="008612EC"/>
    <w:rsid w:val="008615C5"/>
    <w:rsid w:val="0086190C"/>
    <w:rsid w:val="00861DFD"/>
    <w:rsid w:val="00861E78"/>
    <w:rsid w:val="00861F7D"/>
    <w:rsid w:val="00862224"/>
    <w:rsid w:val="00862281"/>
    <w:rsid w:val="008624FC"/>
    <w:rsid w:val="00863385"/>
    <w:rsid w:val="00863718"/>
    <w:rsid w:val="00863C59"/>
    <w:rsid w:val="00864C37"/>
    <w:rsid w:val="00864E1B"/>
    <w:rsid w:val="00864E23"/>
    <w:rsid w:val="0086533B"/>
    <w:rsid w:val="00865A2A"/>
    <w:rsid w:val="00865A75"/>
    <w:rsid w:val="0086617D"/>
    <w:rsid w:val="00866F73"/>
    <w:rsid w:val="008670C5"/>
    <w:rsid w:val="008670D9"/>
    <w:rsid w:val="008671F5"/>
    <w:rsid w:val="00867414"/>
    <w:rsid w:val="00867478"/>
    <w:rsid w:val="0087085F"/>
    <w:rsid w:val="00870AC8"/>
    <w:rsid w:val="00870B4D"/>
    <w:rsid w:val="00870D0F"/>
    <w:rsid w:val="00870DCB"/>
    <w:rsid w:val="00870FB9"/>
    <w:rsid w:val="00871323"/>
    <w:rsid w:val="008716B0"/>
    <w:rsid w:val="00871715"/>
    <w:rsid w:val="00871791"/>
    <w:rsid w:val="00871D56"/>
    <w:rsid w:val="008720CE"/>
    <w:rsid w:val="008721B7"/>
    <w:rsid w:val="008721FF"/>
    <w:rsid w:val="00872986"/>
    <w:rsid w:val="00872A3A"/>
    <w:rsid w:val="00872D59"/>
    <w:rsid w:val="008730DC"/>
    <w:rsid w:val="00873561"/>
    <w:rsid w:val="00873C7E"/>
    <w:rsid w:val="00873FCD"/>
    <w:rsid w:val="008742E6"/>
    <w:rsid w:val="00874BA0"/>
    <w:rsid w:val="00874CE7"/>
    <w:rsid w:val="00875029"/>
    <w:rsid w:val="0087530C"/>
    <w:rsid w:val="00875872"/>
    <w:rsid w:val="00875B93"/>
    <w:rsid w:val="00875EA1"/>
    <w:rsid w:val="00875ECA"/>
    <w:rsid w:val="008766B8"/>
    <w:rsid w:val="008771CF"/>
    <w:rsid w:val="0087762A"/>
    <w:rsid w:val="008776F7"/>
    <w:rsid w:val="00877A13"/>
    <w:rsid w:val="00880055"/>
    <w:rsid w:val="0088013E"/>
    <w:rsid w:val="008802DE"/>
    <w:rsid w:val="008803A8"/>
    <w:rsid w:val="00880563"/>
    <w:rsid w:val="00881729"/>
    <w:rsid w:val="00881AF6"/>
    <w:rsid w:val="00881F86"/>
    <w:rsid w:val="0088214D"/>
    <w:rsid w:val="0088268C"/>
    <w:rsid w:val="00882729"/>
    <w:rsid w:val="00882B8D"/>
    <w:rsid w:val="00882BE7"/>
    <w:rsid w:val="00882C91"/>
    <w:rsid w:val="00883632"/>
    <w:rsid w:val="00883824"/>
    <w:rsid w:val="00883A18"/>
    <w:rsid w:val="00883E55"/>
    <w:rsid w:val="00883F34"/>
    <w:rsid w:val="00884845"/>
    <w:rsid w:val="008848AA"/>
    <w:rsid w:val="00884B08"/>
    <w:rsid w:val="00884CE2"/>
    <w:rsid w:val="0088532B"/>
    <w:rsid w:val="0088596F"/>
    <w:rsid w:val="008859BC"/>
    <w:rsid w:val="00885E2F"/>
    <w:rsid w:val="00885FB6"/>
    <w:rsid w:val="00886722"/>
    <w:rsid w:val="00886AA4"/>
    <w:rsid w:val="00886F71"/>
    <w:rsid w:val="0088737C"/>
    <w:rsid w:val="008874FE"/>
    <w:rsid w:val="008876BD"/>
    <w:rsid w:val="00887757"/>
    <w:rsid w:val="00887C22"/>
    <w:rsid w:val="0089021A"/>
    <w:rsid w:val="008903F1"/>
    <w:rsid w:val="008904EE"/>
    <w:rsid w:val="00890715"/>
    <w:rsid w:val="00890756"/>
    <w:rsid w:val="00890B41"/>
    <w:rsid w:val="0089106A"/>
    <w:rsid w:val="00891175"/>
    <w:rsid w:val="008913BF"/>
    <w:rsid w:val="008915DB"/>
    <w:rsid w:val="008918F3"/>
    <w:rsid w:val="0089208F"/>
    <w:rsid w:val="00892641"/>
    <w:rsid w:val="008926E7"/>
    <w:rsid w:val="008928A6"/>
    <w:rsid w:val="008929E3"/>
    <w:rsid w:val="00892AF1"/>
    <w:rsid w:val="00892BC3"/>
    <w:rsid w:val="00892C33"/>
    <w:rsid w:val="00893431"/>
    <w:rsid w:val="008938FA"/>
    <w:rsid w:val="008940F0"/>
    <w:rsid w:val="00894332"/>
    <w:rsid w:val="00894471"/>
    <w:rsid w:val="008946DE"/>
    <w:rsid w:val="00894810"/>
    <w:rsid w:val="008952B0"/>
    <w:rsid w:val="00895436"/>
    <w:rsid w:val="00895789"/>
    <w:rsid w:val="008966C5"/>
    <w:rsid w:val="00896AFA"/>
    <w:rsid w:val="00896BDE"/>
    <w:rsid w:val="00896FF6"/>
    <w:rsid w:val="00897781"/>
    <w:rsid w:val="00897A04"/>
    <w:rsid w:val="00897B47"/>
    <w:rsid w:val="00897C08"/>
    <w:rsid w:val="008A018C"/>
    <w:rsid w:val="008A0A0B"/>
    <w:rsid w:val="008A0D69"/>
    <w:rsid w:val="008A17AB"/>
    <w:rsid w:val="008A182F"/>
    <w:rsid w:val="008A1AE7"/>
    <w:rsid w:val="008A1CE2"/>
    <w:rsid w:val="008A1E10"/>
    <w:rsid w:val="008A1E1C"/>
    <w:rsid w:val="008A2431"/>
    <w:rsid w:val="008A250F"/>
    <w:rsid w:val="008A2DFA"/>
    <w:rsid w:val="008A30B8"/>
    <w:rsid w:val="008A429F"/>
    <w:rsid w:val="008A4694"/>
    <w:rsid w:val="008A4E57"/>
    <w:rsid w:val="008A5882"/>
    <w:rsid w:val="008A5995"/>
    <w:rsid w:val="008A63B7"/>
    <w:rsid w:val="008A67E9"/>
    <w:rsid w:val="008A6F6C"/>
    <w:rsid w:val="008A74F3"/>
    <w:rsid w:val="008A753E"/>
    <w:rsid w:val="008A7CF7"/>
    <w:rsid w:val="008A7D00"/>
    <w:rsid w:val="008A7FD1"/>
    <w:rsid w:val="008B0CC7"/>
    <w:rsid w:val="008B0F9B"/>
    <w:rsid w:val="008B1DC2"/>
    <w:rsid w:val="008B1E2F"/>
    <w:rsid w:val="008B1F12"/>
    <w:rsid w:val="008B22DB"/>
    <w:rsid w:val="008B233C"/>
    <w:rsid w:val="008B242B"/>
    <w:rsid w:val="008B24BD"/>
    <w:rsid w:val="008B27D8"/>
    <w:rsid w:val="008B283B"/>
    <w:rsid w:val="008B29AD"/>
    <w:rsid w:val="008B2BD0"/>
    <w:rsid w:val="008B2DC1"/>
    <w:rsid w:val="008B36CA"/>
    <w:rsid w:val="008B3790"/>
    <w:rsid w:val="008B3B8C"/>
    <w:rsid w:val="008B3F4B"/>
    <w:rsid w:val="008B44E9"/>
    <w:rsid w:val="008B4744"/>
    <w:rsid w:val="008B4B63"/>
    <w:rsid w:val="008B55CF"/>
    <w:rsid w:val="008B581B"/>
    <w:rsid w:val="008B5D89"/>
    <w:rsid w:val="008B602A"/>
    <w:rsid w:val="008B642F"/>
    <w:rsid w:val="008B6BC8"/>
    <w:rsid w:val="008B7B41"/>
    <w:rsid w:val="008C033C"/>
    <w:rsid w:val="008C0F81"/>
    <w:rsid w:val="008C1101"/>
    <w:rsid w:val="008C111D"/>
    <w:rsid w:val="008C1978"/>
    <w:rsid w:val="008C20F5"/>
    <w:rsid w:val="008C2211"/>
    <w:rsid w:val="008C2558"/>
    <w:rsid w:val="008C27D4"/>
    <w:rsid w:val="008C2829"/>
    <w:rsid w:val="008C2D0C"/>
    <w:rsid w:val="008C34C5"/>
    <w:rsid w:val="008C39A9"/>
    <w:rsid w:val="008C3BB8"/>
    <w:rsid w:val="008C3E4F"/>
    <w:rsid w:val="008C4355"/>
    <w:rsid w:val="008C4527"/>
    <w:rsid w:val="008C4913"/>
    <w:rsid w:val="008C4AE2"/>
    <w:rsid w:val="008C4CD2"/>
    <w:rsid w:val="008C4CD9"/>
    <w:rsid w:val="008C55C7"/>
    <w:rsid w:val="008C5A1B"/>
    <w:rsid w:val="008C5B39"/>
    <w:rsid w:val="008C5BBE"/>
    <w:rsid w:val="008C5C18"/>
    <w:rsid w:val="008C5FDC"/>
    <w:rsid w:val="008C653D"/>
    <w:rsid w:val="008C686B"/>
    <w:rsid w:val="008C6C08"/>
    <w:rsid w:val="008C75D0"/>
    <w:rsid w:val="008C7901"/>
    <w:rsid w:val="008C7BF1"/>
    <w:rsid w:val="008D0599"/>
    <w:rsid w:val="008D070A"/>
    <w:rsid w:val="008D0740"/>
    <w:rsid w:val="008D0BC5"/>
    <w:rsid w:val="008D0E41"/>
    <w:rsid w:val="008D1095"/>
    <w:rsid w:val="008D111D"/>
    <w:rsid w:val="008D186E"/>
    <w:rsid w:val="008D1A57"/>
    <w:rsid w:val="008D1A63"/>
    <w:rsid w:val="008D1E3B"/>
    <w:rsid w:val="008D2035"/>
    <w:rsid w:val="008D210F"/>
    <w:rsid w:val="008D252E"/>
    <w:rsid w:val="008D29C9"/>
    <w:rsid w:val="008D2DF4"/>
    <w:rsid w:val="008D350F"/>
    <w:rsid w:val="008D3584"/>
    <w:rsid w:val="008D3BB2"/>
    <w:rsid w:val="008D3E50"/>
    <w:rsid w:val="008D4574"/>
    <w:rsid w:val="008D4C31"/>
    <w:rsid w:val="008D4D30"/>
    <w:rsid w:val="008D5016"/>
    <w:rsid w:val="008D50CA"/>
    <w:rsid w:val="008D54CF"/>
    <w:rsid w:val="008D56F6"/>
    <w:rsid w:val="008D6447"/>
    <w:rsid w:val="008D6A5D"/>
    <w:rsid w:val="008D6C2A"/>
    <w:rsid w:val="008D72DB"/>
    <w:rsid w:val="008D73E1"/>
    <w:rsid w:val="008D75F2"/>
    <w:rsid w:val="008D7762"/>
    <w:rsid w:val="008D77A7"/>
    <w:rsid w:val="008D77D4"/>
    <w:rsid w:val="008E0145"/>
    <w:rsid w:val="008E02FE"/>
    <w:rsid w:val="008E08B2"/>
    <w:rsid w:val="008E0F2D"/>
    <w:rsid w:val="008E1323"/>
    <w:rsid w:val="008E1840"/>
    <w:rsid w:val="008E1C3E"/>
    <w:rsid w:val="008E1D42"/>
    <w:rsid w:val="008E1E98"/>
    <w:rsid w:val="008E2018"/>
    <w:rsid w:val="008E2165"/>
    <w:rsid w:val="008E2195"/>
    <w:rsid w:val="008E234D"/>
    <w:rsid w:val="008E2A84"/>
    <w:rsid w:val="008E2AFA"/>
    <w:rsid w:val="008E2F3D"/>
    <w:rsid w:val="008E3452"/>
    <w:rsid w:val="008E346D"/>
    <w:rsid w:val="008E3FBA"/>
    <w:rsid w:val="008E47C6"/>
    <w:rsid w:val="008E4B6D"/>
    <w:rsid w:val="008E4DBB"/>
    <w:rsid w:val="008E5054"/>
    <w:rsid w:val="008E55E0"/>
    <w:rsid w:val="008E5B9D"/>
    <w:rsid w:val="008E5C19"/>
    <w:rsid w:val="008E5ED1"/>
    <w:rsid w:val="008E5FA4"/>
    <w:rsid w:val="008E6942"/>
    <w:rsid w:val="008E6AC8"/>
    <w:rsid w:val="008E6BA9"/>
    <w:rsid w:val="008E6BEE"/>
    <w:rsid w:val="008E720F"/>
    <w:rsid w:val="008E7385"/>
    <w:rsid w:val="008E7531"/>
    <w:rsid w:val="008E7A00"/>
    <w:rsid w:val="008E7A81"/>
    <w:rsid w:val="008E7F1B"/>
    <w:rsid w:val="008F044E"/>
    <w:rsid w:val="008F07E8"/>
    <w:rsid w:val="008F0EAC"/>
    <w:rsid w:val="008F17C9"/>
    <w:rsid w:val="008F1D82"/>
    <w:rsid w:val="008F216F"/>
    <w:rsid w:val="008F280E"/>
    <w:rsid w:val="008F2D9D"/>
    <w:rsid w:val="008F336A"/>
    <w:rsid w:val="008F3C6A"/>
    <w:rsid w:val="008F4672"/>
    <w:rsid w:val="008F5035"/>
    <w:rsid w:val="008F50E1"/>
    <w:rsid w:val="008F5513"/>
    <w:rsid w:val="008F553B"/>
    <w:rsid w:val="008F5627"/>
    <w:rsid w:val="008F565A"/>
    <w:rsid w:val="008F58E3"/>
    <w:rsid w:val="008F5A80"/>
    <w:rsid w:val="008F5B38"/>
    <w:rsid w:val="008F5FB7"/>
    <w:rsid w:val="008F6138"/>
    <w:rsid w:val="008F6B59"/>
    <w:rsid w:val="008F6FF1"/>
    <w:rsid w:val="008F7410"/>
    <w:rsid w:val="008F7922"/>
    <w:rsid w:val="008F7D50"/>
    <w:rsid w:val="008F7DE2"/>
    <w:rsid w:val="0090054D"/>
    <w:rsid w:val="00900AAE"/>
    <w:rsid w:val="00900D23"/>
    <w:rsid w:val="0090129F"/>
    <w:rsid w:val="00901624"/>
    <w:rsid w:val="00901708"/>
    <w:rsid w:val="009017A2"/>
    <w:rsid w:val="00901E49"/>
    <w:rsid w:val="00901F44"/>
    <w:rsid w:val="009022D5"/>
    <w:rsid w:val="0090232E"/>
    <w:rsid w:val="0090254F"/>
    <w:rsid w:val="00902C17"/>
    <w:rsid w:val="009032E2"/>
    <w:rsid w:val="00903C80"/>
    <w:rsid w:val="00904260"/>
    <w:rsid w:val="0090481A"/>
    <w:rsid w:val="00904850"/>
    <w:rsid w:val="00904DE6"/>
    <w:rsid w:val="00904E92"/>
    <w:rsid w:val="0090532E"/>
    <w:rsid w:val="00905C48"/>
    <w:rsid w:val="00905C68"/>
    <w:rsid w:val="0090636C"/>
    <w:rsid w:val="0090664D"/>
    <w:rsid w:val="00906920"/>
    <w:rsid w:val="00906B10"/>
    <w:rsid w:val="00907B47"/>
    <w:rsid w:val="009105DB"/>
    <w:rsid w:val="0091076E"/>
    <w:rsid w:val="00910A34"/>
    <w:rsid w:val="0091126D"/>
    <w:rsid w:val="0091193D"/>
    <w:rsid w:val="0091210D"/>
    <w:rsid w:val="009124A0"/>
    <w:rsid w:val="009128C1"/>
    <w:rsid w:val="009128FB"/>
    <w:rsid w:val="00912943"/>
    <w:rsid w:val="00912B96"/>
    <w:rsid w:val="009132A7"/>
    <w:rsid w:val="0091343D"/>
    <w:rsid w:val="009138B1"/>
    <w:rsid w:val="00913BAE"/>
    <w:rsid w:val="00914865"/>
    <w:rsid w:val="00914A02"/>
    <w:rsid w:val="00914B69"/>
    <w:rsid w:val="00914FFF"/>
    <w:rsid w:val="009155DD"/>
    <w:rsid w:val="0091579E"/>
    <w:rsid w:val="00915813"/>
    <w:rsid w:val="009158AE"/>
    <w:rsid w:val="00916412"/>
    <w:rsid w:val="00916CF7"/>
    <w:rsid w:val="00916F3E"/>
    <w:rsid w:val="0091703E"/>
    <w:rsid w:val="009172C3"/>
    <w:rsid w:val="00917469"/>
    <w:rsid w:val="00920582"/>
    <w:rsid w:val="00920AF0"/>
    <w:rsid w:val="00920D40"/>
    <w:rsid w:val="00920D6D"/>
    <w:rsid w:val="009210F8"/>
    <w:rsid w:val="009211A9"/>
    <w:rsid w:val="00921553"/>
    <w:rsid w:val="00921915"/>
    <w:rsid w:val="0092199F"/>
    <w:rsid w:val="00921A3B"/>
    <w:rsid w:val="009220F5"/>
    <w:rsid w:val="0092233D"/>
    <w:rsid w:val="00922350"/>
    <w:rsid w:val="00922823"/>
    <w:rsid w:val="00922E3D"/>
    <w:rsid w:val="009231DC"/>
    <w:rsid w:val="009237FB"/>
    <w:rsid w:val="0092389A"/>
    <w:rsid w:val="00923A3D"/>
    <w:rsid w:val="00923D16"/>
    <w:rsid w:val="00924038"/>
    <w:rsid w:val="00924056"/>
    <w:rsid w:val="00924773"/>
    <w:rsid w:val="009257A6"/>
    <w:rsid w:val="00925AD8"/>
    <w:rsid w:val="0092607A"/>
    <w:rsid w:val="0092631A"/>
    <w:rsid w:val="00926A84"/>
    <w:rsid w:val="00926BCC"/>
    <w:rsid w:val="00927113"/>
    <w:rsid w:val="009274D2"/>
    <w:rsid w:val="00927538"/>
    <w:rsid w:val="009277A3"/>
    <w:rsid w:val="00927DE4"/>
    <w:rsid w:val="009302F4"/>
    <w:rsid w:val="00930C89"/>
    <w:rsid w:val="0093143C"/>
    <w:rsid w:val="0093166B"/>
    <w:rsid w:val="00931ACB"/>
    <w:rsid w:val="00931AF2"/>
    <w:rsid w:val="00931B36"/>
    <w:rsid w:val="00931B6E"/>
    <w:rsid w:val="00931BBD"/>
    <w:rsid w:val="009321AF"/>
    <w:rsid w:val="009322EE"/>
    <w:rsid w:val="009327E8"/>
    <w:rsid w:val="00932869"/>
    <w:rsid w:val="00932A34"/>
    <w:rsid w:val="00932B24"/>
    <w:rsid w:val="00932EB8"/>
    <w:rsid w:val="00933408"/>
    <w:rsid w:val="009334FB"/>
    <w:rsid w:val="00933580"/>
    <w:rsid w:val="00933BE4"/>
    <w:rsid w:val="00933E36"/>
    <w:rsid w:val="00933E58"/>
    <w:rsid w:val="0093426F"/>
    <w:rsid w:val="00934B21"/>
    <w:rsid w:val="00934CF7"/>
    <w:rsid w:val="00934E00"/>
    <w:rsid w:val="00934FD3"/>
    <w:rsid w:val="0093517C"/>
    <w:rsid w:val="00935454"/>
    <w:rsid w:val="00935C5C"/>
    <w:rsid w:val="009375A6"/>
    <w:rsid w:val="00937927"/>
    <w:rsid w:val="009379D1"/>
    <w:rsid w:val="00937E04"/>
    <w:rsid w:val="00940840"/>
    <w:rsid w:val="00940900"/>
    <w:rsid w:val="009409FB"/>
    <w:rsid w:val="00940DEA"/>
    <w:rsid w:val="009413DF"/>
    <w:rsid w:val="00941658"/>
    <w:rsid w:val="009416EE"/>
    <w:rsid w:val="00941B33"/>
    <w:rsid w:val="00941B88"/>
    <w:rsid w:val="009422CC"/>
    <w:rsid w:val="009425E3"/>
    <w:rsid w:val="00942F3F"/>
    <w:rsid w:val="00943D1E"/>
    <w:rsid w:val="009447FE"/>
    <w:rsid w:val="00944A51"/>
    <w:rsid w:val="00944C1C"/>
    <w:rsid w:val="009454ED"/>
    <w:rsid w:val="0094556B"/>
    <w:rsid w:val="0094576B"/>
    <w:rsid w:val="0094578B"/>
    <w:rsid w:val="00945895"/>
    <w:rsid w:val="00945BCE"/>
    <w:rsid w:val="0094612F"/>
    <w:rsid w:val="00946C5D"/>
    <w:rsid w:val="00946D07"/>
    <w:rsid w:val="00946DC9"/>
    <w:rsid w:val="00947149"/>
    <w:rsid w:val="0094728D"/>
    <w:rsid w:val="00947815"/>
    <w:rsid w:val="00947A79"/>
    <w:rsid w:val="00950024"/>
    <w:rsid w:val="00950478"/>
    <w:rsid w:val="00950567"/>
    <w:rsid w:val="0095064D"/>
    <w:rsid w:val="0095080B"/>
    <w:rsid w:val="00950E26"/>
    <w:rsid w:val="0095164C"/>
    <w:rsid w:val="0095191C"/>
    <w:rsid w:val="00952090"/>
    <w:rsid w:val="00952DFB"/>
    <w:rsid w:val="00952F05"/>
    <w:rsid w:val="00952F57"/>
    <w:rsid w:val="00953953"/>
    <w:rsid w:val="00953AEE"/>
    <w:rsid w:val="00953E08"/>
    <w:rsid w:val="0095421C"/>
    <w:rsid w:val="00954503"/>
    <w:rsid w:val="009547F7"/>
    <w:rsid w:val="00954AC5"/>
    <w:rsid w:val="00954CA9"/>
    <w:rsid w:val="00954E4F"/>
    <w:rsid w:val="0095511E"/>
    <w:rsid w:val="0095538C"/>
    <w:rsid w:val="00955B80"/>
    <w:rsid w:val="00955BA0"/>
    <w:rsid w:val="00955D4E"/>
    <w:rsid w:val="00955D5C"/>
    <w:rsid w:val="009560EB"/>
    <w:rsid w:val="0095628D"/>
    <w:rsid w:val="00956551"/>
    <w:rsid w:val="009565A9"/>
    <w:rsid w:val="0095691E"/>
    <w:rsid w:val="00956D6F"/>
    <w:rsid w:val="00956F63"/>
    <w:rsid w:val="00956FF2"/>
    <w:rsid w:val="009570E4"/>
    <w:rsid w:val="009577C3"/>
    <w:rsid w:val="009579DF"/>
    <w:rsid w:val="00957AD1"/>
    <w:rsid w:val="00957CF8"/>
    <w:rsid w:val="00960143"/>
    <w:rsid w:val="00960385"/>
    <w:rsid w:val="00960D92"/>
    <w:rsid w:val="009610FC"/>
    <w:rsid w:val="0096110E"/>
    <w:rsid w:val="00961CC9"/>
    <w:rsid w:val="00961D94"/>
    <w:rsid w:val="0096218F"/>
    <w:rsid w:val="009622D6"/>
    <w:rsid w:val="00962924"/>
    <w:rsid w:val="00962AB8"/>
    <w:rsid w:val="00962BA3"/>
    <w:rsid w:val="00962DCF"/>
    <w:rsid w:val="009633AF"/>
    <w:rsid w:val="009636AD"/>
    <w:rsid w:val="00963A70"/>
    <w:rsid w:val="00964453"/>
    <w:rsid w:val="00964617"/>
    <w:rsid w:val="00964AA0"/>
    <w:rsid w:val="00964F3B"/>
    <w:rsid w:val="009650EC"/>
    <w:rsid w:val="009651FF"/>
    <w:rsid w:val="0096546C"/>
    <w:rsid w:val="009659B7"/>
    <w:rsid w:val="00965FCF"/>
    <w:rsid w:val="00966F48"/>
    <w:rsid w:val="00967069"/>
    <w:rsid w:val="009673D1"/>
    <w:rsid w:val="00967492"/>
    <w:rsid w:val="009674C4"/>
    <w:rsid w:val="009676C9"/>
    <w:rsid w:val="00967DD8"/>
    <w:rsid w:val="00967E0D"/>
    <w:rsid w:val="00970709"/>
    <w:rsid w:val="00970939"/>
    <w:rsid w:val="00970C87"/>
    <w:rsid w:val="00970C94"/>
    <w:rsid w:val="00971346"/>
    <w:rsid w:val="009713FB"/>
    <w:rsid w:val="00971880"/>
    <w:rsid w:val="009724C0"/>
    <w:rsid w:val="0097276C"/>
    <w:rsid w:val="00972C74"/>
    <w:rsid w:val="00972D4C"/>
    <w:rsid w:val="00973039"/>
    <w:rsid w:val="009734EB"/>
    <w:rsid w:val="00974279"/>
    <w:rsid w:val="00974421"/>
    <w:rsid w:val="00974C75"/>
    <w:rsid w:val="009753BC"/>
    <w:rsid w:val="009755E9"/>
    <w:rsid w:val="0097599D"/>
    <w:rsid w:val="00975C08"/>
    <w:rsid w:val="00975D1B"/>
    <w:rsid w:val="00975FD0"/>
    <w:rsid w:val="0097673C"/>
    <w:rsid w:val="00976E5A"/>
    <w:rsid w:val="00976EEB"/>
    <w:rsid w:val="009771D0"/>
    <w:rsid w:val="00977645"/>
    <w:rsid w:val="00977896"/>
    <w:rsid w:val="00977B5E"/>
    <w:rsid w:val="00977C8A"/>
    <w:rsid w:val="00977E4D"/>
    <w:rsid w:val="0098031C"/>
    <w:rsid w:val="00980622"/>
    <w:rsid w:val="00980668"/>
    <w:rsid w:val="0098141A"/>
    <w:rsid w:val="009816FE"/>
    <w:rsid w:val="009817FB"/>
    <w:rsid w:val="00981808"/>
    <w:rsid w:val="00981815"/>
    <w:rsid w:val="009818E3"/>
    <w:rsid w:val="00981CAB"/>
    <w:rsid w:val="0098218F"/>
    <w:rsid w:val="00982621"/>
    <w:rsid w:val="00983123"/>
    <w:rsid w:val="00983322"/>
    <w:rsid w:val="00983B1D"/>
    <w:rsid w:val="00983C69"/>
    <w:rsid w:val="00983CDF"/>
    <w:rsid w:val="00984110"/>
    <w:rsid w:val="00984962"/>
    <w:rsid w:val="00984AFE"/>
    <w:rsid w:val="00984F12"/>
    <w:rsid w:val="0098504E"/>
    <w:rsid w:val="0098512B"/>
    <w:rsid w:val="009851C9"/>
    <w:rsid w:val="00985330"/>
    <w:rsid w:val="009857A9"/>
    <w:rsid w:val="009857D6"/>
    <w:rsid w:val="00985CD7"/>
    <w:rsid w:val="00986448"/>
    <w:rsid w:val="00986759"/>
    <w:rsid w:val="00986787"/>
    <w:rsid w:val="00986E5C"/>
    <w:rsid w:val="00986F32"/>
    <w:rsid w:val="009872C8"/>
    <w:rsid w:val="00987930"/>
    <w:rsid w:val="00987F55"/>
    <w:rsid w:val="00990A01"/>
    <w:rsid w:val="00990A1B"/>
    <w:rsid w:val="00990EE9"/>
    <w:rsid w:val="0099133B"/>
    <w:rsid w:val="009918BC"/>
    <w:rsid w:val="00991AFA"/>
    <w:rsid w:val="00991AFD"/>
    <w:rsid w:val="00991C1B"/>
    <w:rsid w:val="00991C98"/>
    <w:rsid w:val="00992822"/>
    <w:rsid w:val="00992B84"/>
    <w:rsid w:val="00992B92"/>
    <w:rsid w:val="0099383C"/>
    <w:rsid w:val="0099421E"/>
    <w:rsid w:val="00994250"/>
    <w:rsid w:val="00994525"/>
    <w:rsid w:val="0099463D"/>
    <w:rsid w:val="00994782"/>
    <w:rsid w:val="00994BC2"/>
    <w:rsid w:val="00995196"/>
    <w:rsid w:val="009952F5"/>
    <w:rsid w:val="00995409"/>
    <w:rsid w:val="00995585"/>
    <w:rsid w:val="00995A01"/>
    <w:rsid w:val="00995A5F"/>
    <w:rsid w:val="00995A8D"/>
    <w:rsid w:val="00995B83"/>
    <w:rsid w:val="00995D41"/>
    <w:rsid w:val="00996246"/>
    <w:rsid w:val="009965E2"/>
    <w:rsid w:val="009967CB"/>
    <w:rsid w:val="00996A72"/>
    <w:rsid w:val="00996DC3"/>
    <w:rsid w:val="00996EA7"/>
    <w:rsid w:val="00996EE0"/>
    <w:rsid w:val="00997CBF"/>
    <w:rsid w:val="00997D6E"/>
    <w:rsid w:val="00997D77"/>
    <w:rsid w:val="009A0443"/>
    <w:rsid w:val="009A04FB"/>
    <w:rsid w:val="009A0513"/>
    <w:rsid w:val="009A06D7"/>
    <w:rsid w:val="009A0886"/>
    <w:rsid w:val="009A0916"/>
    <w:rsid w:val="009A0A43"/>
    <w:rsid w:val="009A0B30"/>
    <w:rsid w:val="009A0D3E"/>
    <w:rsid w:val="009A0D5E"/>
    <w:rsid w:val="009A1C4C"/>
    <w:rsid w:val="009A1E4F"/>
    <w:rsid w:val="009A1EAB"/>
    <w:rsid w:val="009A253F"/>
    <w:rsid w:val="009A2C01"/>
    <w:rsid w:val="009A3207"/>
    <w:rsid w:val="009A3588"/>
    <w:rsid w:val="009A370A"/>
    <w:rsid w:val="009A3CE5"/>
    <w:rsid w:val="009A40D3"/>
    <w:rsid w:val="009A40F6"/>
    <w:rsid w:val="009A4277"/>
    <w:rsid w:val="009A4338"/>
    <w:rsid w:val="009A43E5"/>
    <w:rsid w:val="009A499B"/>
    <w:rsid w:val="009A4B6A"/>
    <w:rsid w:val="009A4C5E"/>
    <w:rsid w:val="009A4EBE"/>
    <w:rsid w:val="009A6A1D"/>
    <w:rsid w:val="009A6BC1"/>
    <w:rsid w:val="009A7025"/>
    <w:rsid w:val="009A7968"/>
    <w:rsid w:val="009A7A57"/>
    <w:rsid w:val="009B040E"/>
    <w:rsid w:val="009B0475"/>
    <w:rsid w:val="009B04A3"/>
    <w:rsid w:val="009B0B35"/>
    <w:rsid w:val="009B1F72"/>
    <w:rsid w:val="009B202D"/>
    <w:rsid w:val="009B221D"/>
    <w:rsid w:val="009B24AE"/>
    <w:rsid w:val="009B267C"/>
    <w:rsid w:val="009B30E6"/>
    <w:rsid w:val="009B384A"/>
    <w:rsid w:val="009B3E98"/>
    <w:rsid w:val="009B50AD"/>
    <w:rsid w:val="009B51E2"/>
    <w:rsid w:val="009B529B"/>
    <w:rsid w:val="009B55E3"/>
    <w:rsid w:val="009B5642"/>
    <w:rsid w:val="009B5A7C"/>
    <w:rsid w:val="009B5C63"/>
    <w:rsid w:val="009B6594"/>
    <w:rsid w:val="009B6CAE"/>
    <w:rsid w:val="009B6DED"/>
    <w:rsid w:val="009B6EAA"/>
    <w:rsid w:val="009B71E7"/>
    <w:rsid w:val="009B73C9"/>
    <w:rsid w:val="009B7952"/>
    <w:rsid w:val="009B7F73"/>
    <w:rsid w:val="009C0432"/>
    <w:rsid w:val="009C1AEE"/>
    <w:rsid w:val="009C1B9E"/>
    <w:rsid w:val="009C211F"/>
    <w:rsid w:val="009C284B"/>
    <w:rsid w:val="009C2989"/>
    <w:rsid w:val="009C29D0"/>
    <w:rsid w:val="009C2E45"/>
    <w:rsid w:val="009C351A"/>
    <w:rsid w:val="009C354B"/>
    <w:rsid w:val="009C3586"/>
    <w:rsid w:val="009C38F9"/>
    <w:rsid w:val="009C4353"/>
    <w:rsid w:val="009C44B8"/>
    <w:rsid w:val="009C459D"/>
    <w:rsid w:val="009C47C4"/>
    <w:rsid w:val="009C4807"/>
    <w:rsid w:val="009C4DC2"/>
    <w:rsid w:val="009C4EED"/>
    <w:rsid w:val="009C5288"/>
    <w:rsid w:val="009C5472"/>
    <w:rsid w:val="009C5F94"/>
    <w:rsid w:val="009C5FB8"/>
    <w:rsid w:val="009C6106"/>
    <w:rsid w:val="009C6130"/>
    <w:rsid w:val="009C616E"/>
    <w:rsid w:val="009C68B2"/>
    <w:rsid w:val="009C68F5"/>
    <w:rsid w:val="009C71DC"/>
    <w:rsid w:val="009D10B1"/>
    <w:rsid w:val="009D130D"/>
    <w:rsid w:val="009D1434"/>
    <w:rsid w:val="009D1625"/>
    <w:rsid w:val="009D2300"/>
    <w:rsid w:val="009D2717"/>
    <w:rsid w:val="009D2741"/>
    <w:rsid w:val="009D2B9B"/>
    <w:rsid w:val="009D489B"/>
    <w:rsid w:val="009D4A4E"/>
    <w:rsid w:val="009D4CE0"/>
    <w:rsid w:val="009D5451"/>
    <w:rsid w:val="009D5663"/>
    <w:rsid w:val="009D57DC"/>
    <w:rsid w:val="009D5E07"/>
    <w:rsid w:val="009D63B2"/>
    <w:rsid w:val="009D6625"/>
    <w:rsid w:val="009D6AA5"/>
    <w:rsid w:val="009D6D11"/>
    <w:rsid w:val="009D6D28"/>
    <w:rsid w:val="009D6E73"/>
    <w:rsid w:val="009D7055"/>
    <w:rsid w:val="009D7472"/>
    <w:rsid w:val="009D766C"/>
    <w:rsid w:val="009E043F"/>
    <w:rsid w:val="009E0A3C"/>
    <w:rsid w:val="009E0B14"/>
    <w:rsid w:val="009E1112"/>
    <w:rsid w:val="009E11B1"/>
    <w:rsid w:val="009E11CD"/>
    <w:rsid w:val="009E284E"/>
    <w:rsid w:val="009E2AFC"/>
    <w:rsid w:val="009E2C50"/>
    <w:rsid w:val="009E2D49"/>
    <w:rsid w:val="009E2E0D"/>
    <w:rsid w:val="009E2F2C"/>
    <w:rsid w:val="009E3248"/>
    <w:rsid w:val="009E327A"/>
    <w:rsid w:val="009E32CE"/>
    <w:rsid w:val="009E35B8"/>
    <w:rsid w:val="009E3CD5"/>
    <w:rsid w:val="009E3FED"/>
    <w:rsid w:val="009E44DD"/>
    <w:rsid w:val="009E48EE"/>
    <w:rsid w:val="009E59C1"/>
    <w:rsid w:val="009E5AB9"/>
    <w:rsid w:val="009E6C83"/>
    <w:rsid w:val="009E6EF4"/>
    <w:rsid w:val="009E7376"/>
    <w:rsid w:val="009E757D"/>
    <w:rsid w:val="009E791A"/>
    <w:rsid w:val="009F0518"/>
    <w:rsid w:val="009F065D"/>
    <w:rsid w:val="009F107C"/>
    <w:rsid w:val="009F1232"/>
    <w:rsid w:val="009F2803"/>
    <w:rsid w:val="009F2CD1"/>
    <w:rsid w:val="009F2E93"/>
    <w:rsid w:val="009F3137"/>
    <w:rsid w:val="009F32CC"/>
    <w:rsid w:val="009F3442"/>
    <w:rsid w:val="009F3B14"/>
    <w:rsid w:val="009F3FDA"/>
    <w:rsid w:val="009F414E"/>
    <w:rsid w:val="009F482A"/>
    <w:rsid w:val="009F4DAD"/>
    <w:rsid w:val="009F532E"/>
    <w:rsid w:val="009F5460"/>
    <w:rsid w:val="009F57BC"/>
    <w:rsid w:val="009F5B6D"/>
    <w:rsid w:val="009F5CAD"/>
    <w:rsid w:val="009F6560"/>
    <w:rsid w:val="009F666F"/>
    <w:rsid w:val="009F6AD2"/>
    <w:rsid w:val="009F6B51"/>
    <w:rsid w:val="009F709D"/>
    <w:rsid w:val="009F7191"/>
    <w:rsid w:val="009F77E5"/>
    <w:rsid w:val="00A000BF"/>
    <w:rsid w:val="00A0030B"/>
    <w:rsid w:val="00A008CC"/>
    <w:rsid w:val="00A01341"/>
    <w:rsid w:val="00A016E8"/>
    <w:rsid w:val="00A01980"/>
    <w:rsid w:val="00A02885"/>
    <w:rsid w:val="00A02C9D"/>
    <w:rsid w:val="00A02D83"/>
    <w:rsid w:val="00A02F6D"/>
    <w:rsid w:val="00A0308D"/>
    <w:rsid w:val="00A03166"/>
    <w:rsid w:val="00A038DC"/>
    <w:rsid w:val="00A03988"/>
    <w:rsid w:val="00A0433B"/>
    <w:rsid w:val="00A04AE3"/>
    <w:rsid w:val="00A04B18"/>
    <w:rsid w:val="00A04DA5"/>
    <w:rsid w:val="00A05033"/>
    <w:rsid w:val="00A0503C"/>
    <w:rsid w:val="00A05060"/>
    <w:rsid w:val="00A05079"/>
    <w:rsid w:val="00A05385"/>
    <w:rsid w:val="00A058B7"/>
    <w:rsid w:val="00A06D18"/>
    <w:rsid w:val="00A06DBB"/>
    <w:rsid w:val="00A06F0E"/>
    <w:rsid w:val="00A06F5F"/>
    <w:rsid w:val="00A079DE"/>
    <w:rsid w:val="00A07D24"/>
    <w:rsid w:val="00A07F24"/>
    <w:rsid w:val="00A10A7B"/>
    <w:rsid w:val="00A10FFF"/>
    <w:rsid w:val="00A11ADA"/>
    <w:rsid w:val="00A120E2"/>
    <w:rsid w:val="00A12EA5"/>
    <w:rsid w:val="00A136C4"/>
    <w:rsid w:val="00A136ED"/>
    <w:rsid w:val="00A1387D"/>
    <w:rsid w:val="00A13D61"/>
    <w:rsid w:val="00A148DF"/>
    <w:rsid w:val="00A14A15"/>
    <w:rsid w:val="00A14A2F"/>
    <w:rsid w:val="00A15E69"/>
    <w:rsid w:val="00A15E97"/>
    <w:rsid w:val="00A161BD"/>
    <w:rsid w:val="00A163E1"/>
    <w:rsid w:val="00A16850"/>
    <w:rsid w:val="00A16AB8"/>
    <w:rsid w:val="00A16B4B"/>
    <w:rsid w:val="00A16BA9"/>
    <w:rsid w:val="00A16C86"/>
    <w:rsid w:val="00A16CF5"/>
    <w:rsid w:val="00A171C6"/>
    <w:rsid w:val="00A1778A"/>
    <w:rsid w:val="00A17B7C"/>
    <w:rsid w:val="00A17D6A"/>
    <w:rsid w:val="00A2078C"/>
    <w:rsid w:val="00A20809"/>
    <w:rsid w:val="00A20DC4"/>
    <w:rsid w:val="00A21237"/>
    <w:rsid w:val="00A21538"/>
    <w:rsid w:val="00A21770"/>
    <w:rsid w:val="00A21EB6"/>
    <w:rsid w:val="00A2251A"/>
    <w:rsid w:val="00A22F2D"/>
    <w:rsid w:val="00A232EA"/>
    <w:rsid w:val="00A234F2"/>
    <w:rsid w:val="00A23F7F"/>
    <w:rsid w:val="00A24170"/>
    <w:rsid w:val="00A24E0D"/>
    <w:rsid w:val="00A24E56"/>
    <w:rsid w:val="00A2565E"/>
    <w:rsid w:val="00A256EF"/>
    <w:rsid w:val="00A25F3D"/>
    <w:rsid w:val="00A25F86"/>
    <w:rsid w:val="00A26C55"/>
    <w:rsid w:val="00A27124"/>
    <w:rsid w:val="00A271F2"/>
    <w:rsid w:val="00A272CD"/>
    <w:rsid w:val="00A27C26"/>
    <w:rsid w:val="00A27E90"/>
    <w:rsid w:val="00A3042A"/>
    <w:rsid w:val="00A30714"/>
    <w:rsid w:val="00A30B47"/>
    <w:rsid w:val="00A30EC1"/>
    <w:rsid w:val="00A31318"/>
    <w:rsid w:val="00A31813"/>
    <w:rsid w:val="00A31815"/>
    <w:rsid w:val="00A319D3"/>
    <w:rsid w:val="00A319E1"/>
    <w:rsid w:val="00A319F3"/>
    <w:rsid w:val="00A31D40"/>
    <w:rsid w:val="00A32831"/>
    <w:rsid w:val="00A32C6A"/>
    <w:rsid w:val="00A32E93"/>
    <w:rsid w:val="00A33014"/>
    <w:rsid w:val="00A33850"/>
    <w:rsid w:val="00A3444B"/>
    <w:rsid w:val="00A345A6"/>
    <w:rsid w:val="00A346AE"/>
    <w:rsid w:val="00A346C0"/>
    <w:rsid w:val="00A34817"/>
    <w:rsid w:val="00A34885"/>
    <w:rsid w:val="00A34ACF"/>
    <w:rsid w:val="00A34C42"/>
    <w:rsid w:val="00A34ED2"/>
    <w:rsid w:val="00A3534C"/>
    <w:rsid w:val="00A35991"/>
    <w:rsid w:val="00A35F36"/>
    <w:rsid w:val="00A362D8"/>
    <w:rsid w:val="00A36A6B"/>
    <w:rsid w:val="00A36F05"/>
    <w:rsid w:val="00A36F0E"/>
    <w:rsid w:val="00A37023"/>
    <w:rsid w:val="00A37588"/>
    <w:rsid w:val="00A37876"/>
    <w:rsid w:val="00A40B5E"/>
    <w:rsid w:val="00A40D2A"/>
    <w:rsid w:val="00A40D9E"/>
    <w:rsid w:val="00A40F22"/>
    <w:rsid w:val="00A4126B"/>
    <w:rsid w:val="00A41329"/>
    <w:rsid w:val="00A42332"/>
    <w:rsid w:val="00A429A5"/>
    <w:rsid w:val="00A43680"/>
    <w:rsid w:val="00A436F1"/>
    <w:rsid w:val="00A43995"/>
    <w:rsid w:val="00A43B7F"/>
    <w:rsid w:val="00A44A92"/>
    <w:rsid w:val="00A44C4E"/>
    <w:rsid w:val="00A452C8"/>
    <w:rsid w:val="00A45696"/>
    <w:rsid w:val="00A457E8"/>
    <w:rsid w:val="00A4598C"/>
    <w:rsid w:val="00A46E59"/>
    <w:rsid w:val="00A4707C"/>
    <w:rsid w:val="00A47390"/>
    <w:rsid w:val="00A47B54"/>
    <w:rsid w:val="00A501AF"/>
    <w:rsid w:val="00A5056D"/>
    <w:rsid w:val="00A51898"/>
    <w:rsid w:val="00A52345"/>
    <w:rsid w:val="00A525F7"/>
    <w:rsid w:val="00A52D9D"/>
    <w:rsid w:val="00A5324A"/>
    <w:rsid w:val="00A53370"/>
    <w:rsid w:val="00A53538"/>
    <w:rsid w:val="00A53A1D"/>
    <w:rsid w:val="00A53DFD"/>
    <w:rsid w:val="00A54301"/>
    <w:rsid w:val="00A549B4"/>
    <w:rsid w:val="00A549C9"/>
    <w:rsid w:val="00A54CB0"/>
    <w:rsid w:val="00A5526C"/>
    <w:rsid w:val="00A55AD5"/>
    <w:rsid w:val="00A56639"/>
    <w:rsid w:val="00A56C70"/>
    <w:rsid w:val="00A576C1"/>
    <w:rsid w:val="00A5775E"/>
    <w:rsid w:val="00A5781D"/>
    <w:rsid w:val="00A5798E"/>
    <w:rsid w:val="00A57B69"/>
    <w:rsid w:val="00A60087"/>
    <w:rsid w:val="00A606A6"/>
    <w:rsid w:val="00A60B49"/>
    <w:rsid w:val="00A60F82"/>
    <w:rsid w:val="00A610F0"/>
    <w:rsid w:val="00A6117D"/>
    <w:rsid w:val="00A61388"/>
    <w:rsid w:val="00A616A6"/>
    <w:rsid w:val="00A61855"/>
    <w:rsid w:val="00A619D2"/>
    <w:rsid w:val="00A620DD"/>
    <w:rsid w:val="00A6226B"/>
    <w:rsid w:val="00A62415"/>
    <w:rsid w:val="00A62C52"/>
    <w:rsid w:val="00A62DDB"/>
    <w:rsid w:val="00A63161"/>
    <w:rsid w:val="00A63229"/>
    <w:rsid w:val="00A63EFE"/>
    <w:rsid w:val="00A641C5"/>
    <w:rsid w:val="00A643E0"/>
    <w:rsid w:val="00A64FE6"/>
    <w:rsid w:val="00A65392"/>
    <w:rsid w:val="00A654E8"/>
    <w:rsid w:val="00A65691"/>
    <w:rsid w:val="00A65BDC"/>
    <w:rsid w:val="00A66002"/>
    <w:rsid w:val="00A6683A"/>
    <w:rsid w:val="00A66B17"/>
    <w:rsid w:val="00A66B81"/>
    <w:rsid w:val="00A66E27"/>
    <w:rsid w:val="00A67298"/>
    <w:rsid w:val="00A67477"/>
    <w:rsid w:val="00A679FC"/>
    <w:rsid w:val="00A67B0F"/>
    <w:rsid w:val="00A67B60"/>
    <w:rsid w:val="00A704C8"/>
    <w:rsid w:val="00A7066A"/>
    <w:rsid w:val="00A70A8F"/>
    <w:rsid w:val="00A70CE0"/>
    <w:rsid w:val="00A70D0E"/>
    <w:rsid w:val="00A710CA"/>
    <w:rsid w:val="00A71588"/>
    <w:rsid w:val="00A718BE"/>
    <w:rsid w:val="00A71911"/>
    <w:rsid w:val="00A71F86"/>
    <w:rsid w:val="00A7211A"/>
    <w:rsid w:val="00A72581"/>
    <w:rsid w:val="00A72845"/>
    <w:rsid w:val="00A72E4D"/>
    <w:rsid w:val="00A72EF0"/>
    <w:rsid w:val="00A73157"/>
    <w:rsid w:val="00A73706"/>
    <w:rsid w:val="00A738DB"/>
    <w:rsid w:val="00A73951"/>
    <w:rsid w:val="00A73BA4"/>
    <w:rsid w:val="00A740CE"/>
    <w:rsid w:val="00A74207"/>
    <w:rsid w:val="00A74699"/>
    <w:rsid w:val="00A74704"/>
    <w:rsid w:val="00A747DA"/>
    <w:rsid w:val="00A750ED"/>
    <w:rsid w:val="00A75F6B"/>
    <w:rsid w:val="00A75F76"/>
    <w:rsid w:val="00A75F86"/>
    <w:rsid w:val="00A76578"/>
    <w:rsid w:val="00A7663F"/>
    <w:rsid w:val="00A76783"/>
    <w:rsid w:val="00A767F4"/>
    <w:rsid w:val="00A76AAF"/>
    <w:rsid w:val="00A76B8E"/>
    <w:rsid w:val="00A76EDB"/>
    <w:rsid w:val="00A801EA"/>
    <w:rsid w:val="00A80350"/>
    <w:rsid w:val="00A80FD8"/>
    <w:rsid w:val="00A81032"/>
    <w:rsid w:val="00A8190F"/>
    <w:rsid w:val="00A826B5"/>
    <w:rsid w:val="00A826E8"/>
    <w:rsid w:val="00A8273F"/>
    <w:rsid w:val="00A829DF"/>
    <w:rsid w:val="00A82B53"/>
    <w:rsid w:val="00A82CF7"/>
    <w:rsid w:val="00A82D12"/>
    <w:rsid w:val="00A82EF1"/>
    <w:rsid w:val="00A83036"/>
    <w:rsid w:val="00A83938"/>
    <w:rsid w:val="00A839D0"/>
    <w:rsid w:val="00A83A96"/>
    <w:rsid w:val="00A84112"/>
    <w:rsid w:val="00A8469C"/>
    <w:rsid w:val="00A84729"/>
    <w:rsid w:val="00A84CCA"/>
    <w:rsid w:val="00A8522C"/>
    <w:rsid w:val="00A854E0"/>
    <w:rsid w:val="00A85536"/>
    <w:rsid w:val="00A8600F"/>
    <w:rsid w:val="00A865C6"/>
    <w:rsid w:val="00A86D3D"/>
    <w:rsid w:val="00A878D1"/>
    <w:rsid w:val="00A87F94"/>
    <w:rsid w:val="00A90190"/>
    <w:rsid w:val="00A9041B"/>
    <w:rsid w:val="00A909EB"/>
    <w:rsid w:val="00A90AEF"/>
    <w:rsid w:val="00A9113F"/>
    <w:rsid w:val="00A9188D"/>
    <w:rsid w:val="00A92090"/>
    <w:rsid w:val="00A921B6"/>
    <w:rsid w:val="00A925D7"/>
    <w:rsid w:val="00A92B9A"/>
    <w:rsid w:val="00A93168"/>
    <w:rsid w:val="00A94310"/>
    <w:rsid w:val="00A9487B"/>
    <w:rsid w:val="00A94ADA"/>
    <w:rsid w:val="00A94B09"/>
    <w:rsid w:val="00A94BC5"/>
    <w:rsid w:val="00A94C58"/>
    <w:rsid w:val="00A950A6"/>
    <w:rsid w:val="00A95846"/>
    <w:rsid w:val="00A95984"/>
    <w:rsid w:val="00A961DB"/>
    <w:rsid w:val="00A962DC"/>
    <w:rsid w:val="00A963D2"/>
    <w:rsid w:val="00A966CC"/>
    <w:rsid w:val="00A96810"/>
    <w:rsid w:val="00A96B6A"/>
    <w:rsid w:val="00A96CA0"/>
    <w:rsid w:val="00A96F91"/>
    <w:rsid w:val="00A97B4B"/>
    <w:rsid w:val="00A97FD3"/>
    <w:rsid w:val="00AA0750"/>
    <w:rsid w:val="00AA0A66"/>
    <w:rsid w:val="00AA0C79"/>
    <w:rsid w:val="00AA0D64"/>
    <w:rsid w:val="00AA0F42"/>
    <w:rsid w:val="00AA1127"/>
    <w:rsid w:val="00AA1B0E"/>
    <w:rsid w:val="00AA1F75"/>
    <w:rsid w:val="00AA2821"/>
    <w:rsid w:val="00AA2C08"/>
    <w:rsid w:val="00AA2C81"/>
    <w:rsid w:val="00AA2D7B"/>
    <w:rsid w:val="00AA2DB9"/>
    <w:rsid w:val="00AA2E2D"/>
    <w:rsid w:val="00AA3CE5"/>
    <w:rsid w:val="00AA3CE8"/>
    <w:rsid w:val="00AA3E7F"/>
    <w:rsid w:val="00AA42A3"/>
    <w:rsid w:val="00AA450F"/>
    <w:rsid w:val="00AA459B"/>
    <w:rsid w:val="00AA472F"/>
    <w:rsid w:val="00AA482E"/>
    <w:rsid w:val="00AA4B4E"/>
    <w:rsid w:val="00AA53D0"/>
    <w:rsid w:val="00AA5796"/>
    <w:rsid w:val="00AA5B76"/>
    <w:rsid w:val="00AA5EC2"/>
    <w:rsid w:val="00AA5F3E"/>
    <w:rsid w:val="00AA6671"/>
    <w:rsid w:val="00AA676F"/>
    <w:rsid w:val="00AA680D"/>
    <w:rsid w:val="00AA6C51"/>
    <w:rsid w:val="00AA7441"/>
    <w:rsid w:val="00AA7815"/>
    <w:rsid w:val="00AA7898"/>
    <w:rsid w:val="00AB02EC"/>
    <w:rsid w:val="00AB0980"/>
    <w:rsid w:val="00AB0BA7"/>
    <w:rsid w:val="00AB11B4"/>
    <w:rsid w:val="00AB1235"/>
    <w:rsid w:val="00AB15F3"/>
    <w:rsid w:val="00AB1687"/>
    <w:rsid w:val="00AB1855"/>
    <w:rsid w:val="00AB1881"/>
    <w:rsid w:val="00AB19F5"/>
    <w:rsid w:val="00AB1FF1"/>
    <w:rsid w:val="00AB2364"/>
    <w:rsid w:val="00AB2B02"/>
    <w:rsid w:val="00AB2BB1"/>
    <w:rsid w:val="00AB2BCA"/>
    <w:rsid w:val="00AB2E88"/>
    <w:rsid w:val="00AB2F1F"/>
    <w:rsid w:val="00AB315C"/>
    <w:rsid w:val="00AB3755"/>
    <w:rsid w:val="00AB3CDA"/>
    <w:rsid w:val="00AB4463"/>
    <w:rsid w:val="00AB4795"/>
    <w:rsid w:val="00AB48FF"/>
    <w:rsid w:val="00AB4FC8"/>
    <w:rsid w:val="00AB5854"/>
    <w:rsid w:val="00AB59FD"/>
    <w:rsid w:val="00AB5E1E"/>
    <w:rsid w:val="00AB6013"/>
    <w:rsid w:val="00AB62DC"/>
    <w:rsid w:val="00AB63A7"/>
    <w:rsid w:val="00AB6DC5"/>
    <w:rsid w:val="00AB6E2A"/>
    <w:rsid w:val="00AB6EF9"/>
    <w:rsid w:val="00AB75A4"/>
    <w:rsid w:val="00AC006B"/>
    <w:rsid w:val="00AC00B1"/>
    <w:rsid w:val="00AC02AE"/>
    <w:rsid w:val="00AC0412"/>
    <w:rsid w:val="00AC0644"/>
    <w:rsid w:val="00AC0821"/>
    <w:rsid w:val="00AC0A54"/>
    <w:rsid w:val="00AC0D73"/>
    <w:rsid w:val="00AC0ED6"/>
    <w:rsid w:val="00AC103B"/>
    <w:rsid w:val="00AC1114"/>
    <w:rsid w:val="00AC1858"/>
    <w:rsid w:val="00AC193B"/>
    <w:rsid w:val="00AC199E"/>
    <w:rsid w:val="00AC1C9B"/>
    <w:rsid w:val="00AC1CA0"/>
    <w:rsid w:val="00AC1FCA"/>
    <w:rsid w:val="00AC23AE"/>
    <w:rsid w:val="00AC249F"/>
    <w:rsid w:val="00AC26CB"/>
    <w:rsid w:val="00AC2A61"/>
    <w:rsid w:val="00AC2C42"/>
    <w:rsid w:val="00AC2D29"/>
    <w:rsid w:val="00AC2DB0"/>
    <w:rsid w:val="00AC2F18"/>
    <w:rsid w:val="00AC32F8"/>
    <w:rsid w:val="00AC37EF"/>
    <w:rsid w:val="00AC3B36"/>
    <w:rsid w:val="00AC4358"/>
    <w:rsid w:val="00AC43BC"/>
    <w:rsid w:val="00AC4E77"/>
    <w:rsid w:val="00AC4F27"/>
    <w:rsid w:val="00AC5143"/>
    <w:rsid w:val="00AC520C"/>
    <w:rsid w:val="00AC5545"/>
    <w:rsid w:val="00AC5687"/>
    <w:rsid w:val="00AC5A87"/>
    <w:rsid w:val="00AC5C2B"/>
    <w:rsid w:val="00AC5DD6"/>
    <w:rsid w:val="00AC5F59"/>
    <w:rsid w:val="00AC5FDD"/>
    <w:rsid w:val="00AC61F2"/>
    <w:rsid w:val="00AC627D"/>
    <w:rsid w:val="00AC64A7"/>
    <w:rsid w:val="00AC662F"/>
    <w:rsid w:val="00AC66CA"/>
    <w:rsid w:val="00AC673D"/>
    <w:rsid w:val="00AC6849"/>
    <w:rsid w:val="00AC6871"/>
    <w:rsid w:val="00AC698A"/>
    <w:rsid w:val="00AC734B"/>
    <w:rsid w:val="00AC7AA9"/>
    <w:rsid w:val="00AC7BD6"/>
    <w:rsid w:val="00AD04DD"/>
    <w:rsid w:val="00AD063F"/>
    <w:rsid w:val="00AD083C"/>
    <w:rsid w:val="00AD09F4"/>
    <w:rsid w:val="00AD0B2E"/>
    <w:rsid w:val="00AD0DA1"/>
    <w:rsid w:val="00AD0DE9"/>
    <w:rsid w:val="00AD0E9A"/>
    <w:rsid w:val="00AD0F86"/>
    <w:rsid w:val="00AD148D"/>
    <w:rsid w:val="00AD15CA"/>
    <w:rsid w:val="00AD1628"/>
    <w:rsid w:val="00AD1ABC"/>
    <w:rsid w:val="00AD1D09"/>
    <w:rsid w:val="00AD209A"/>
    <w:rsid w:val="00AD20C0"/>
    <w:rsid w:val="00AD229C"/>
    <w:rsid w:val="00AD28AD"/>
    <w:rsid w:val="00AD2B07"/>
    <w:rsid w:val="00AD3242"/>
    <w:rsid w:val="00AD35EF"/>
    <w:rsid w:val="00AD36C7"/>
    <w:rsid w:val="00AD3924"/>
    <w:rsid w:val="00AD3BF7"/>
    <w:rsid w:val="00AD3D79"/>
    <w:rsid w:val="00AD3F6B"/>
    <w:rsid w:val="00AD415E"/>
    <w:rsid w:val="00AD4384"/>
    <w:rsid w:val="00AD4465"/>
    <w:rsid w:val="00AD4C3A"/>
    <w:rsid w:val="00AD4E8C"/>
    <w:rsid w:val="00AD4F32"/>
    <w:rsid w:val="00AD53E6"/>
    <w:rsid w:val="00AD5774"/>
    <w:rsid w:val="00AD582F"/>
    <w:rsid w:val="00AD5DDC"/>
    <w:rsid w:val="00AD68FF"/>
    <w:rsid w:val="00AD6D21"/>
    <w:rsid w:val="00AD7380"/>
    <w:rsid w:val="00AD738D"/>
    <w:rsid w:val="00AD774D"/>
    <w:rsid w:val="00AD7834"/>
    <w:rsid w:val="00AD7848"/>
    <w:rsid w:val="00AD7EC1"/>
    <w:rsid w:val="00AE026E"/>
    <w:rsid w:val="00AE0510"/>
    <w:rsid w:val="00AE18CC"/>
    <w:rsid w:val="00AE1AAE"/>
    <w:rsid w:val="00AE2436"/>
    <w:rsid w:val="00AE24F7"/>
    <w:rsid w:val="00AE253E"/>
    <w:rsid w:val="00AE254B"/>
    <w:rsid w:val="00AE27B8"/>
    <w:rsid w:val="00AE2FFC"/>
    <w:rsid w:val="00AE3307"/>
    <w:rsid w:val="00AE3376"/>
    <w:rsid w:val="00AE378F"/>
    <w:rsid w:val="00AE3908"/>
    <w:rsid w:val="00AE3AFE"/>
    <w:rsid w:val="00AE3B02"/>
    <w:rsid w:val="00AE3D86"/>
    <w:rsid w:val="00AE41BE"/>
    <w:rsid w:val="00AE47B7"/>
    <w:rsid w:val="00AE4A84"/>
    <w:rsid w:val="00AE4F2F"/>
    <w:rsid w:val="00AE52FB"/>
    <w:rsid w:val="00AE5598"/>
    <w:rsid w:val="00AE56BA"/>
    <w:rsid w:val="00AE594C"/>
    <w:rsid w:val="00AE5D46"/>
    <w:rsid w:val="00AE612B"/>
    <w:rsid w:val="00AE6190"/>
    <w:rsid w:val="00AE624F"/>
    <w:rsid w:val="00AE66E0"/>
    <w:rsid w:val="00AE691F"/>
    <w:rsid w:val="00AE6D0A"/>
    <w:rsid w:val="00AE6E20"/>
    <w:rsid w:val="00AE700A"/>
    <w:rsid w:val="00AE7814"/>
    <w:rsid w:val="00AE7E5E"/>
    <w:rsid w:val="00AF0A13"/>
    <w:rsid w:val="00AF0C9B"/>
    <w:rsid w:val="00AF0F92"/>
    <w:rsid w:val="00AF1400"/>
    <w:rsid w:val="00AF14DC"/>
    <w:rsid w:val="00AF15BA"/>
    <w:rsid w:val="00AF15EE"/>
    <w:rsid w:val="00AF26C5"/>
    <w:rsid w:val="00AF296A"/>
    <w:rsid w:val="00AF2F3F"/>
    <w:rsid w:val="00AF300B"/>
    <w:rsid w:val="00AF306D"/>
    <w:rsid w:val="00AF30D7"/>
    <w:rsid w:val="00AF3474"/>
    <w:rsid w:val="00AF3BFD"/>
    <w:rsid w:val="00AF429F"/>
    <w:rsid w:val="00AF45FE"/>
    <w:rsid w:val="00AF4C3F"/>
    <w:rsid w:val="00AF5202"/>
    <w:rsid w:val="00AF5216"/>
    <w:rsid w:val="00AF5BA4"/>
    <w:rsid w:val="00AF5F1D"/>
    <w:rsid w:val="00AF61D2"/>
    <w:rsid w:val="00AF64A5"/>
    <w:rsid w:val="00AF674A"/>
    <w:rsid w:val="00AF68E9"/>
    <w:rsid w:val="00AF69BA"/>
    <w:rsid w:val="00AF6C1C"/>
    <w:rsid w:val="00AF6EE0"/>
    <w:rsid w:val="00AF6F1F"/>
    <w:rsid w:val="00AF750E"/>
    <w:rsid w:val="00AF78F3"/>
    <w:rsid w:val="00AF7E5D"/>
    <w:rsid w:val="00B000C6"/>
    <w:rsid w:val="00B00881"/>
    <w:rsid w:val="00B00FAA"/>
    <w:rsid w:val="00B01064"/>
    <w:rsid w:val="00B01375"/>
    <w:rsid w:val="00B01472"/>
    <w:rsid w:val="00B0178F"/>
    <w:rsid w:val="00B01979"/>
    <w:rsid w:val="00B01A39"/>
    <w:rsid w:val="00B02052"/>
    <w:rsid w:val="00B0279E"/>
    <w:rsid w:val="00B028D2"/>
    <w:rsid w:val="00B0296B"/>
    <w:rsid w:val="00B02E34"/>
    <w:rsid w:val="00B032A5"/>
    <w:rsid w:val="00B0386D"/>
    <w:rsid w:val="00B038B8"/>
    <w:rsid w:val="00B0392F"/>
    <w:rsid w:val="00B03949"/>
    <w:rsid w:val="00B03C6D"/>
    <w:rsid w:val="00B042C8"/>
    <w:rsid w:val="00B044F3"/>
    <w:rsid w:val="00B047D9"/>
    <w:rsid w:val="00B04822"/>
    <w:rsid w:val="00B04C7E"/>
    <w:rsid w:val="00B04D9C"/>
    <w:rsid w:val="00B050BC"/>
    <w:rsid w:val="00B057CF"/>
    <w:rsid w:val="00B05912"/>
    <w:rsid w:val="00B05A10"/>
    <w:rsid w:val="00B05A9A"/>
    <w:rsid w:val="00B05DF8"/>
    <w:rsid w:val="00B06347"/>
    <w:rsid w:val="00B0647D"/>
    <w:rsid w:val="00B069A2"/>
    <w:rsid w:val="00B06B56"/>
    <w:rsid w:val="00B06F02"/>
    <w:rsid w:val="00B073D7"/>
    <w:rsid w:val="00B077E7"/>
    <w:rsid w:val="00B0780B"/>
    <w:rsid w:val="00B07851"/>
    <w:rsid w:val="00B07C44"/>
    <w:rsid w:val="00B07C7F"/>
    <w:rsid w:val="00B07E1E"/>
    <w:rsid w:val="00B07EE3"/>
    <w:rsid w:val="00B07FCD"/>
    <w:rsid w:val="00B10013"/>
    <w:rsid w:val="00B10908"/>
    <w:rsid w:val="00B10BE6"/>
    <w:rsid w:val="00B10F5F"/>
    <w:rsid w:val="00B11293"/>
    <w:rsid w:val="00B112D5"/>
    <w:rsid w:val="00B113C2"/>
    <w:rsid w:val="00B114BF"/>
    <w:rsid w:val="00B115E5"/>
    <w:rsid w:val="00B118DB"/>
    <w:rsid w:val="00B11958"/>
    <w:rsid w:val="00B11BB3"/>
    <w:rsid w:val="00B11E72"/>
    <w:rsid w:val="00B12621"/>
    <w:rsid w:val="00B12F47"/>
    <w:rsid w:val="00B133F8"/>
    <w:rsid w:val="00B13BC0"/>
    <w:rsid w:val="00B13C3A"/>
    <w:rsid w:val="00B13D17"/>
    <w:rsid w:val="00B13E23"/>
    <w:rsid w:val="00B13FCE"/>
    <w:rsid w:val="00B1439F"/>
    <w:rsid w:val="00B147B0"/>
    <w:rsid w:val="00B14C67"/>
    <w:rsid w:val="00B159B3"/>
    <w:rsid w:val="00B160C5"/>
    <w:rsid w:val="00B16181"/>
    <w:rsid w:val="00B16210"/>
    <w:rsid w:val="00B168C6"/>
    <w:rsid w:val="00B16A66"/>
    <w:rsid w:val="00B17D57"/>
    <w:rsid w:val="00B20177"/>
    <w:rsid w:val="00B20181"/>
    <w:rsid w:val="00B20337"/>
    <w:rsid w:val="00B2039A"/>
    <w:rsid w:val="00B20883"/>
    <w:rsid w:val="00B20E7D"/>
    <w:rsid w:val="00B20E7F"/>
    <w:rsid w:val="00B2114C"/>
    <w:rsid w:val="00B217ED"/>
    <w:rsid w:val="00B22616"/>
    <w:rsid w:val="00B226B6"/>
    <w:rsid w:val="00B228B5"/>
    <w:rsid w:val="00B22A96"/>
    <w:rsid w:val="00B22F78"/>
    <w:rsid w:val="00B23199"/>
    <w:rsid w:val="00B231CC"/>
    <w:rsid w:val="00B23310"/>
    <w:rsid w:val="00B234E6"/>
    <w:rsid w:val="00B240D5"/>
    <w:rsid w:val="00B240EF"/>
    <w:rsid w:val="00B24468"/>
    <w:rsid w:val="00B244C8"/>
    <w:rsid w:val="00B244CC"/>
    <w:rsid w:val="00B24728"/>
    <w:rsid w:val="00B24A62"/>
    <w:rsid w:val="00B24BE2"/>
    <w:rsid w:val="00B2505B"/>
    <w:rsid w:val="00B25935"/>
    <w:rsid w:val="00B25B71"/>
    <w:rsid w:val="00B25DA9"/>
    <w:rsid w:val="00B25EAF"/>
    <w:rsid w:val="00B26399"/>
    <w:rsid w:val="00B267D8"/>
    <w:rsid w:val="00B271E0"/>
    <w:rsid w:val="00B27A70"/>
    <w:rsid w:val="00B30180"/>
    <w:rsid w:val="00B304D0"/>
    <w:rsid w:val="00B30527"/>
    <w:rsid w:val="00B309E7"/>
    <w:rsid w:val="00B30F29"/>
    <w:rsid w:val="00B310DC"/>
    <w:rsid w:val="00B311D8"/>
    <w:rsid w:val="00B313FF"/>
    <w:rsid w:val="00B31654"/>
    <w:rsid w:val="00B316FF"/>
    <w:rsid w:val="00B317A2"/>
    <w:rsid w:val="00B31E7E"/>
    <w:rsid w:val="00B32634"/>
    <w:rsid w:val="00B327CC"/>
    <w:rsid w:val="00B3303A"/>
    <w:rsid w:val="00B330E7"/>
    <w:rsid w:val="00B3319E"/>
    <w:rsid w:val="00B33727"/>
    <w:rsid w:val="00B33DF4"/>
    <w:rsid w:val="00B33FC2"/>
    <w:rsid w:val="00B345BE"/>
    <w:rsid w:val="00B3564F"/>
    <w:rsid w:val="00B35C6B"/>
    <w:rsid w:val="00B35CA2"/>
    <w:rsid w:val="00B35E6A"/>
    <w:rsid w:val="00B35F61"/>
    <w:rsid w:val="00B3687D"/>
    <w:rsid w:val="00B36EFA"/>
    <w:rsid w:val="00B3724F"/>
    <w:rsid w:val="00B3781C"/>
    <w:rsid w:val="00B37945"/>
    <w:rsid w:val="00B37EB1"/>
    <w:rsid w:val="00B40020"/>
    <w:rsid w:val="00B40E30"/>
    <w:rsid w:val="00B41164"/>
    <w:rsid w:val="00B41419"/>
    <w:rsid w:val="00B416FC"/>
    <w:rsid w:val="00B41D1E"/>
    <w:rsid w:val="00B42563"/>
    <w:rsid w:val="00B43396"/>
    <w:rsid w:val="00B433BF"/>
    <w:rsid w:val="00B43912"/>
    <w:rsid w:val="00B4393F"/>
    <w:rsid w:val="00B43A35"/>
    <w:rsid w:val="00B45E6A"/>
    <w:rsid w:val="00B46107"/>
    <w:rsid w:val="00B4620F"/>
    <w:rsid w:val="00B467C5"/>
    <w:rsid w:val="00B478BB"/>
    <w:rsid w:val="00B47D72"/>
    <w:rsid w:val="00B47DDA"/>
    <w:rsid w:val="00B50A5A"/>
    <w:rsid w:val="00B50E9E"/>
    <w:rsid w:val="00B51388"/>
    <w:rsid w:val="00B5154D"/>
    <w:rsid w:val="00B515D9"/>
    <w:rsid w:val="00B518E4"/>
    <w:rsid w:val="00B51BC1"/>
    <w:rsid w:val="00B51C52"/>
    <w:rsid w:val="00B51DEF"/>
    <w:rsid w:val="00B521A8"/>
    <w:rsid w:val="00B521F4"/>
    <w:rsid w:val="00B522D5"/>
    <w:rsid w:val="00B522E4"/>
    <w:rsid w:val="00B52344"/>
    <w:rsid w:val="00B526AA"/>
    <w:rsid w:val="00B52891"/>
    <w:rsid w:val="00B52A8E"/>
    <w:rsid w:val="00B52D22"/>
    <w:rsid w:val="00B5337E"/>
    <w:rsid w:val="00B533AF"/>
    <w:rsid w:val="00B5345F"/>
    <w:rsid w:val="00B53A0F"/>
    <w:rsid w:val="00B53A90"/>
    <w:rsid w:val="00B53C89"/>
    <w:rsid w:val="00B553D2"/>
    <w:rsid w:val="00B55995"/>
    <w:rsid w:val="00B55E58"/>
    <w:rsid w:val="00B55E5A"/>
    <w:rsid w:val="00B55F6B"/>
    <w:rsid w:val="00B55FE6"/>
    <w:rsid w:val="00B5669F"/>
    <w:rsid w:val="00B56986"/>
    <w:rsid w:val="00B56F2A"/>
    <w:rsid w:val="00B574D5"/>
    <w:rsid w:val="00B57950"/>
    <w:rsid w:val="00B600ED"/>
    <w:rsid w:val="00B60240"/>
    <w:rsid w:val="00B60DB9"/>
    <w:rsid w:val="00B6119F"/>
    <w:rsid w:val="00B6174D"/>
    <w:rsid w:val="00B61EB7"/>
    <w:rsid w:val="00B62624"/>
    <w:rsid w:val="00B626C0"/>
    <w:rsid w:val="00B62CBB"/>
    <w:rsid w:val="00B62DDD"/>
    <w:rsid w:val="00B633A9"/>
    <w:rsid w:val="00B63557"/>
    <w:rsid w:val="00B6370F"/>
    <w:rsid w:val="00B638B3"/>
    <w:rsid w:val="00B63934"/>
    <w:rsid w:val="00B63FA7"/>
    <w:rsid w:val="00B64110"/>
    <w:rsid w:val="00B64D45"/>
    <w:rsid w:val="00B6515A"/>
    <w:rsid w:val="00B652FE"/>
    <w:rsid w:val="00B655F5"/>
    <w:rsid w:val="00B65B18"/>
    <w:rsid w:val="00B65B6D"/>
    <w:rsid w:val="00B660D8"/>
    <w:rsid w:val="00B66829"/>
    <w:rsid w:val="00B66E33"/>
    <w:rsid w:val="00B674FF"/>
    <w:rsid w:val="00B67583"/>
    <w:rsid w:val="00B67779"/>
    <w:rsid w:val="00B7025E"/>
    <w:rsid w:val="00B70368"/>
    <w:rsid w:val="00B70409"/>
    <w:rsid w:val="00B70432"/>
    <w:rsid w:val="00B705A1"/>
    <w:rsid w:val="00B70822"/>
    <w:rsid w:val="00B70CF2"/>
    <w:rsid w:val="00B70FA6"/>
    <w:rsid w:val="00B710E4"/>
    <w:rsid w:val="00B71271"/>
    <w:rsid w:val="00B71597"/>
    <w:rsid w:val="00B7214E"/>
    <w:rsid w:val="00B72C4F"/>
    <w:rsid w:val="00B72C7C"/>
    <w:rsid w:val="00B72DD6"/>
    <w:rsid w:val="00B72E91"/>
    <w:rsid w:val="00B72F30"/>
    <w:rsid w:val="00B73314"/>
    <w:rsid w:val="00B7331A"/>
    <w:rsid w:val="00B73D80"/>
    <w:rsid w:val="00B73E1E"/>
    <w:rsid w:val="00B73F84"/>
    <w:rsid w:val="00B746C0"/>
    <w:rsid w:val="00B7489C"/>
    <w:rsid w:val="00B74A80"/>
    <w:rsid w:val="00B74BB7"/>
    <w:rsid w:val="00B74CF1"/>
    <w:rsid w:val="00B75097"/>
    <w:rsid w:val="00B750D0"/>
    <w:rsid w:val="00B750E5"/>
    <w:rsid w:val="00B757CB"/>
    <w:rsid w:val="00B760AF"/>
    <w:rsid w:val="00B760C0"/>
    <w:rsid w:val="00B76153"/>
    <w:rsid w:val="00B7648C"/>
    <w:rsid w:val="00B76715"/>
    <w:rsid w:val="00B76818"/>
    <w:rsid w:val="00B76F76"/>
    <w:rsid w:val="00B771D2"/>
    <w:rsid w:val="00B80236"/>
    <w:rsid w:val="00B80361"/>
    <w:rsid w:val="00B8044D"/>
    <w:rsid w:val="00B80C0A"/>
    <w:rsid w:val="00B8117F"/>
    <w:rsid w:val="00B8134C"/>
    <w:rsid w:val="00B8159F"/>
    <w:rsid w:val="00B8160F"/>
    <w:rsid w:val="00B816CE"/>
    <w:rsid w:val="00B81B61"/>
    <w:rsid w:val="00B81DB8"/>
    <w:rsid w:val="00B81E8B"/>
    <w:rsid w:val="00B82013"/>
    <w:rsid w:val="00B8207F"/>
    <w:rsid w:val="00B8245E"/>
    <w:rsid w:val="00B82C07"/>
    <w:rsid w:val="00B82D7D"/>
    <w:rsid w:val="00B82FB5"/>
    <w:rsid w:val="00B832D3"/>
    <w:rsid w:val="00B83AD4"/>
    <w:rsid w:val="00B83EDB"/>
    <w:rsid w:val="00B84153"/>
    <w:rsid w:val="00B841DC"/>
    <w:rsid w:val="00B844C0"/>
    <w:rsid w:val="00B846C8"/>
    <w:rsid w:val="00B84CBC"/>
    <w:rsid w:val="00B84D81"/>
    <w:rsid w:val="00B84F33"/>
    <w:rsid w:val="00B85354"/>
    <w:rsid w:val="00B85AC3"/>
    <w:rsid w:val="00B85F0C"/>
    <w:rsid w:val="00B86997"/>
    <w:rsid w:val="00B86D22"/>
    <w:rsid w:val="00B86DA1"/>
    <w:rsid w:val="00B86EEF"/>
    <w:rsid w:val="00B87334"/>
    <w:rsid w:val="00B87563"/>
    <w:rsid w:val="00B8763C"/>
    <w:rsid w:val="00B8785B"/>
    <w:rsid w:val="00B879A8"/>
    <w:rsid w:val="00B87E27"/>
    <w:rsid w:val="00B90758"/>
    <w:rsid w:val="00B908C4"/>
    <w:rsid w:val="00B90B7F"/>
    <w:rsid w:val="00B90B98"/>
    <w:rsid w:val="00B91778"/>
    <w:rsid w:val="00B918BC"/>
    <w:rsid w:val="00B919A5"/>
    <w:rsid w:val="00B91BF7"/>
    <w:rsid w:val="00B9268C"/>
    <w:rsid w:val="00B926EC"/>
    <w:rsid w:val="00B92975"/>
    <w:rsid w:val="00B92E69"/>
    <w:rsid w:val="00B93094"/>
    <w:rsid w:val="00B93582"/>
    <w:rsid w:val="00B9403B"/>
    <w:rsid w:val="00B947FC"/>
    <w:rsid w:val="00B9581E"/>
    <w:rsid w:val="00B9586B"/>
    <w:rsid w:val="00B959F4"/>
    <w:rsid w:val="00B95EC1"/>
    <w:rsid w:val="00B95FB6"/>
    <w:rsid w:val="00B95FDF"/>
    <w:rsid w:val="00B960FA"/>
    <w:rsid w:val="00B96591"/>
    <w:rsid w:val="00B96871"/>
    <w:rsid w:val="00B96AC1"/>
    <w:rsid w:val="00B975A7"/>
    <w:rsid w:val="00B97798"/>
    <w:rsid w:val="00BA110A"/>
    <w:rsid w:val="00BA1B06"/>
    <w:rsid w:val="00BA1D29"/>
    <w:rsid w:val="00BA2246"/>
    <w:rsid w:val="00BA2941"/>
    <w:rsid w:val="00BA297F"/>
    <w:rsid w:val="00BA2A70"/>
    <w:rsid w:val="00BA30B7"/>
    <w:rsid w:val="00BA3933"/>
    <w:rsid w:val="00BA39C0"/>
    <w:rsid w:val="00BA3D8D"/>
    <w:rsid w:val="00BA40ED"/>
    <w:rsid w:val="00BA429D"/>
    <w:rsid w:val="00BA47D9"/>
    <w:rsid w:val="00BA4C0D"/>
    <w:rsid w:val="00BA4EBC"/>
    <w:rsid w:val="00BA5134"/>
    <w:rsid w:val="00BA5158"/>
    <w:rsid w:val="00BA53B5"/>
    <w:rsid w:val="00BA5762"/>
    <w:rsid w:val="00BA58EF"/>
    <w:rsid w:val="00BA5B27"/>
    <w:rsid w:val="00BA5D48"/>
    <w:rsid w:val="00BA64B2"/>
    <w:rsid w:val="00BA65B8"/>
    <w:rsid w:val="00BA67BB"/>
    <w:rsid w:val="00BA6866"/>
    <w:rsid w:val="00BA6A9D"/>
    <w:rsid w:val="00BA6ED1"/>
    <w:rsid w:val="00BA6F00"/>
    <w:rsid w:val="00BA70BF"/>
    <w:rsid w:val="00BA71FF"/>
    <w:rsid w:val="00BA740F"/>
    <w:rsid w:val="00BA7580"/>
    <w:rsid w:val="00BA7897"/>
    <w:rsid w:val="00BA7F5E"/>
    <w:rsid w:val="00BB0235"/>
    <w:rsid w:val="00BB061E"/>
    <w:rsid w:val="00BB062A"/>
    <w:rsid w:val="00BB06FE"/>
    <w:rsid w:val="00BB0A7E"/>
    <w:rsid w:val="00BB0DBF"/>
    <w:rsid w:val="00BB0E39"/>
    <w:rsid w:val="00BB10C7"/>
    <w:rsid w:val="00BB13DB"/>
    <w:rsid w:val="00BB14CE"/>
    <w:rsid w:val="00BB158D"/>
    <w:rsid w:val="00BB1BF1"/>
    <w:rsid w:val="00BB2265"/>
    <w:rsid w:val="00BB236A"/>
    <w:rsid w:val="00BB27F1"/>
    <w:rsid w:val="00BB2EC7"/>
    <w:rsid w:val="00BB2EF5"/>
    <w:rsid w:val="00BB3882"/>
    <w:rsid w:val="00BB3D22"/>
    <w:rsid w:val="00BB3DDC"/>
    <w:rsid w:val="00BB459E"/>
    <w:rsid w:val="00BB4E61"/>
    <w:rsid w:val="00BB4ECA"/>
    <w:rsid w:val="00BB4F26"/>
    <w:rsid w:val="00BB5175"/>
    <w:rsid w:val="00BB51AC"/>
    <w:rsid w:val="00BB535B"/>
    <w:rsid w:val="00BB5529"/>
    <w:rsid w:val="00BB5CCA"/>
    <w:rsid w:val="00BB6688"/>
    <w:rsid w:val="00BB7C7C"/>
    <w:rsid w:val="00BB7EE4"/>
    <w:rsid w:val="00BC0202"/>
    <w:rsid w:val="00BC063A"/>
    <w:rsid w:val="00BC090D"/>
    <w:rsid w:val="00BC1078"/>
    <w:rsid w:val="00BC16B4"/>
    <w:rsid w:val="00BC321F"/>
    <w:rsid w:val="00BC3622"/>
    <w:rsid w:val="00BC3A20"/>
    <w:rsid w:val="00BC3B68"/>
    <w:rsid w:val="00BC3E85"/>
    <w:rsid w:val="00BC3EE6"/>
    <w:rsid w:val="00BC5196"/>
    <w:rsid w:val="00BC5672"/>
    <w:rsid w:val="00BC58BA"/>
    <w:rsid w:val="00BC6782"/>
    <w:rsid w:val="00BC7653"/>
    <w:rsid w:val="00BC780D"/>
    <w:rsid w:val="00BC7BA5"/>
    <w:rsid w:val="00BC7DFB"/>
    <w:rsid w:val="00BC7FAA"/>
    <w:rsid w:val="00BD0327"/>
    <w:rsid w:val="00BD11E7"/>
    <w:rsid w:val="00BD127A"/>
    <w:rsid w:val="00BD14C9"/>
    <w:rsid w:val="00BD1661"/>
    <w:rsid w:val="00BD21EB"/>
    <w:rsid w:val="00BD247B"/>
    <w:rsid w:val="00BD2D8B"/>
    <w:rsid w:val="00BD39A9"/>
    <w:rsid w:val="00BD3D14"/>
    <w:rsid w:val="00BD43AF"/>
    <w:rsid w:val="00BD46E7"/>
    <w:rsid w:val="00BD507A"/>
    <w:rsid w:val="00BD5754"/>
    <w:rsid w:val="00BD5844"/>
    <w:rsid w:val="00BD58C5"/>
    <w:rsid w:val="00BD6568"/>
    <w:rsid w:val="00BD681B"/>
    <w:rsid w:val="00BD6A40"/>
    <w:rsid w:val="00BD6B1D"/>
    <w:rsid w:val="00BD6FF2"/>
    <w:rsid w:val="00BD7383"/>
    <w:rsid w:val="00BD744A"/>
    <w:rsid w:val="00BD78B9"/>
    <w:rsid w:val="00BD7B02"/>
    <w:rsid w:val="00BD7C6E"/>
    <w:rsid w:val="00BE083C"/>
    <w:rsid w:val="00BE09F3"/>
    <w:rsid w:val="00BE1117"/>
    <w:rsid w:val="00BE11B0"/>
    <w:rsid w:val="00BE177B"/>
    <w:rsid w:val="00BE1B97"/>
    <w:rsid w:val="00BE1DFD"/>
    <w:rsid w:val="00BE22F4"/>
    <w:rsid w:val="00BE2317"/>
    <w:rsid w:val="00BE2865"/>
    <w:rsid w:val="00BE2A40"/>
    <w:rsid w:val="00BE33D5"/>
    <w:rsid w:val="00BE37E8"/>
    <w:rsid w:val="00BE38C0"/>
    <w:rsid w:val="00BE3A8C"/>
    <w:rsid w:val="00BE3ECA"/>
    <w:rsid w:val="00BE4788"/>
    <w:rsid w:val="00BE4860"/>
    <w:rsid w:val="00BE4969"/>
    <w:rsid w:val="00BE4C01"/>
    <w:rsid w:val="00BE50F7"/>
    <w:rsid w:val="00BE5328"/>
    <w:rsid w:val="00BE5429"/>
    <w:rsid w:val="00BE5A2A"/>
    <w:rsid w:val="00BE5DDB"/>
    <w:rsid w:val="00BE5E6E"/>
    <w:rsid w:val="00BE5F82"/>
    <w:rsid w:val="00BE6141"/>
    <w:rsid w:val="00BE62EF"/>
    <w:rsid w:val="00BE62FA"/>
    <w:rsid w:val="00BE6809"/>
    <w:rsid w:val="00BE707C"/>
    <w:rsid w:val="00BE7577"/>
    <w:rsid w:val="00BE761D"/>
    <w:rsid w:val="00BE7799"/>
    <w:rsid w:val="00BE7B76"/>
    <w:rsid w:val="00BF0356"/>
    <w:rsid w:val="00BF039E"/>
    <w:rsid w:val="00BF0720"/>
    <w:rsid w:val="00BF1757"/>
    <w:rsid w:val="00BF18F5"/>
    <w:rsid w:val="00BF190C"/>
    <w:rsid w:val="00BF236F"/>
    <w:rsid w:val="00BF24F3"/>
    <w:rsid w:val="00BF2EF4"/>
    <w:rsid w:val="00BF3571"/>
    <w:rsid w:val="00BF36B0"/>
    <w:rsid w:val="00BF391B"/>
    <w:rsid w:val="00BF42B9"/>
    <w:rsid w:val="00BF42F1"/>
    <w:rsid w:val="00BF47E7"/>
    <w:rsid w:val="00BF499D"/>
    <w:rsid w:val="00BF4D41"/>
    <w:rsid w:val="00BF5269"/>
    <w:rsid w:val="00BF542B"/>
    <w:rsid w:val="00BF5493"/>
    <w:rsid w:val="00BF5A17"/>
    <w:rsid w:val="00BF5ACF"/>
    <w:rsid w:val="00BF61E9"/>
    <w:rsid w:val="00BF65C1"/>
    <w:rsid w:val="00BF6787"/>
    <w:rsid w:val="00BF6838"/>
    <w:rsid w:val="00BF6CA1"/>
    <w:rsid w:val="00BF6D09"/>
    <w:rsid w:val="00BF6D7E"/>
    <w:rsid w:val="00BF74EA"/>
    <w:rsid w:val="00BF75B3"/>
    <w:rsid w:val="00BF7A66"/>
    <w:rsid w:val="00BF7EE8"/>
    <w:rsid w:val="00C00F60"/>
    <w:rsid w:val="00C00FBE"/>
    <w:rsid w:val="00C011E2"/>
    <w:rsid w:val="00C01A71"/>
    <w:rsid w:val="00C01BA4"/>
    <w:rsid w:val="00C01BF7"/>
    <w:rsid w:val="00C01CAB"/>
    <w:rsid w:val="00C01D70"/>
    <w:rsid w:val="00C01DEF"/>
    <w:rsid w:val="00C0207D"/>
    <w:rsid w:val="00C02449"/>
    <w:rsid w:val="00C024D2"/>
    <w:rsid w:val="00C0270C"/>
    <w:rsid w:val="00C02782"/>
    <w:rsid w:val="00C0283B"/>
    <w:rsid w:val="00C029ED"/>
    <w:rsid w:val="00C02CAD"/>
    <w:rsid w:val="00C0307D"/>
    <w:rsid w:val="00C03EA6"/>
    <w:rsid w:val="00C041A5"/>
    <w:rsid w:val="00C0449A"/>
    <w:rsid w:val="00C04DAC"/>
    <w:rsid w:val="00C05066"/>
    <w:rsid w:val="00C053AF"/>
    <w:rsid w:val="00C05491"/>
    <w:rsid w:val="00C057EE"/>
    <w:rsid w:val="00C05940"/>
    <w:rsid w:val="00C05AC6"/>
    <w:rsid w:val="00C05BA4"/>
    <w:rsid w:val="00C0668E"/>
    <w:rsid w:val="00C06B86"/>
    <w:rsid w:val="00C07564"/>
    <w:rsid w:val="00C07BC9"/>
    <w:rsid w:val="00C07C3D"/>
    <w:rsid w:val="00C07F41"/>
    <w:rsid w:val="00C106AF"/>
    <w:rsid w:val="00C1089F"/>
    <w:rsid w:val="00C10940"/>
    <w:rsid w:val="00C10B76"/>
    <w:rsid w:val="00C10F27"/>
    <w:rsid w:val="00C11496"/>
    <w:rsid w:val="00C114DD"/>
    <w:rsid w:val="00C117DE"/>
    <w:rsid w:val="00C11DC7"/>
    <w:rsid w:val="00C1271A"/>
    <w:rsid w:val="00C12889"/>
    <w:rsid w:val="00C12A84"/>
    <w:rsid w:val="00C131FB"/>
    <w:rsid w:val="00C132CE"/>
    <w:rsid w:val="00C13330"/>
    <w:rsid w:val="00C13488"/>
    <w:rsid w:val="00C134CF"/>
    <w:rsid w:val="00C1358C"/>
    <w:rsid w:val="00C139C5"/>
    <w:rsid w:val="00C13BA8"/>
    <w:rsid w:val="00C13CF5"/>
    <w:rsid w:val="00C13F51"/>
    <w:rsid w:val="00C1534F"/>
    <w:rsid w:val="00C1543E"/>
    <w:rsid w:val="00C156A7"/>
    <w:rsid w:val="00C157D3"/>
    <w:rsid w:val="00C15C74"/>
    <w:rsid w:val="00C16154"/>
    <w:rsid w:val="00C1653D"/>
    <w:rsid w:val="00C1661D"/>
    <w:rsid w:val="00C169F5"/>
    <w:rsid w:val="00C17646"/>
    <w:rsid w:val="00C17C99"/>
    <w:rsid w:val="00C2031C"/>
    <w:rsid w:val="00C204A1"/>
    <w:rsid w:val="00C20B55"/>
    <w:rsid w:val="00C20D65"/>
    <w:rsid w:val="00C20F2D"/>
    <w:rsid w:val="00C20F69"/>
    <w:rsid w:val="00C2112E"/>
    <w:rsid w:val="00C2172C"/>
    <w:rsid w:val="00C21C18"/>
    <w:rsid w:val="00C22A02"/>
    <w:rsid w:val="00C22AE7"/>
    <w:rsid w:val="00C22C17"/>
    <w:rsid w:val="00C22DC4"/>
    <w:rsid w:val="00C22E65"/>
    <w:rsid w:val="00C23134"/>
    <w:rsid w:val="00C232DB"/>
    <w:rsid w:val="00C237EC"/>
    <w:rsid w:val="00C23932"/>
    <w:rsid w:val="00C242CA"/>
    <w:rsid w:val="00C2438C"/>
    <w:rsid w:val="00C24552"/>
    <w:rsid w:val="00C24808"/>
    <w:rsid w:val="00C24CB1"/>
    <w:rsid w:val="00C2522A"/>
    <w:rsid w:val="00C2545F"/>
    <w:rsid w:val="00C255D3"/>
    <w:rsid w:val="00C257A0"/>
    <w:rsid w:val="00C25950"/>
    <w:rsid w:val="00C25F04"/>
    <w:rsid w:val="00C26193"/>
    <w:rsid w:val="00C2683B"/>
    <w:rsid w:val="00C26A5D"/>
    <w:rsid w:val="00C270A5"/>
    <w:rsid w:val="00C2762C"/>
    <w:rsid w:val="00C27643"/>
    <w:rsid w:val="00C27A5A"/>
    <w:rsid w:val="00C27AE7"/>
    <w:rsid w:val="00C27B62"/>
    <w:rsid w:val="00C27D58"/>
    <w:rsid w:val="00C27E01"/>
    <w:rsid w:val="00C30343"/>
    <w:rsid w:val="00C3039B"/>
    <w:rsid w:val="00C304A1"/>
    <w:rsid w:val="00C307E0"/>
    <w:rsid w:val="00C30C2A"/>
    <w:rsid w:val="00C30F5A"/>
    <w:rsid w:val="00C310E2"/>
    <w:rsid w:val="00C311E4"/>
    <w:rsid w:val="00C31560"/>
    <w:rsid w:val="00C3187F"/>
    <w:rsid w:val="00C318E6"/>
    <w:rsid w:val="00C31C15"/>
    <w:rsid w:val="00C31C1D"/>
    <w:rsid w:val="00C31F5A"/>
    <w:rsid w:val="00C32615"/>
    <w:rsid w:val="00C3311F"/>
    <w:rsid w:val="00C33211"/>
    <w:rsid w:val="00C339FF"/>
    <w:rsid w:val="00C33D95"/>
    <w:rsid w:val="00C34251"/>
    <w:rsid w:val="00C34598"/>
    <w:rsid w:val="00C34CC0"/>
    <w:rsid w:val="00C3502A"/>
    <w:rsid w:val="00C35120"/>
    <w:rsid w:val="00C35613"/>
    <w:rsid w:val="00C356ED"/>
    <w:rsid w:val="00C358D4"/>
    <w:rsid w:val="00C35EB8"/>
    <w:rsid w:val="00C3626D"/>
    <w:rsid w:val="00C3649D"/>
    <w:rsid w:val="00C364C2"/>
    <w:rsid w:val="00C367FB"/>
    <w:rsid w:val="00C369BA"/>
    <w:rsid w:val="00C36FC7"/>
    <w:rsid w:val="00C37157"/>
    <w:rsid w:val="00C37265"/>
    <w:rsid w:val="00C3744B"/>
    <w:rsid w:val="00C375A6"/>
    <w:rsid w:val="00C37731"/>
    <w:rsid w:val="00C378A4"/>
    <w:rsid w:val="00C402E6"/>
    <w:rsid w:val="00C40503"/>
    <w:rsid w:val="00C4195A"/>
    <w:rsid w:val="00C41AE0"/>
    <w:rsid w:val="00C41DBC"/>
    <w:rsid w:val="00C422FD"/>
    <w:rsid w:val="00C42787"/>
    <w:rsid w:val="00C430E2"/>
    <w:rsid w:val="00C433FA"/>
    <w:rsid w:val="00C43715"/>
    <w:rsid w:val="00C43CC2"/>
    <w:rsid w:val="00C43CD6"/>
    <w:rsid w:val="00C43DFD"/>
    <w:rsid w:val="00C444A3"/>
    <w:rsid w:val="00C4490F"/>
    <w:rsid w:val="00C449D5"/>
    <w:rsid w:val="00C4570A"/>
    <w:rsid w:val="00C45C4D"/>
    <w:rsid w:val="00C45CAB"/>
    <w:rsid w:val="00C462FB"/>
    <w:rsid w:val="00C4660E"/>
    <w:rsid w:val="00C46720"/>
    <w:rsid w:val="00C46836"/>
    <w:rsid w:val="00C4689A"/>
    <w:rsid w:val="00C46C9F"/>
    <w:rsid w:val="00C46D7A"/>
    <w:rsid w:val="00C46FA0"/>
    <w:rsid w:val="00C47831"/>
    <w:rsid w:val="00C47A3D"/>
    <w:rsid w:val="00C47D1D"/>
    <w:rsid w:val="00C47E19"/>
    <w:rsid w:val="00C47FFA"/>
    <w:rsid w:val="00C50418"/>
    <w:rsid w:val="00C50BFB"/>
    <w:rsid w:val="00C513B3"/>
    <w:rsid w:val="00C51AB5"/>
    <w:rsid w:val="00C51AB9"/>
    <w:rsid w:val="00C52151"/>
    <w:rsid w:val="00C52350"/>
    <w:rsid w:val="00C52882"/>
    <w:rsid w:val="00C529B5"/>
    <w:rsid w:val="00C53009"/>
    <w:rsid w:val="00C53185"/>
    <w:rsid w:val="00C53227"/>
    <w:rsid w:val="00C53520"/>
    <w:rsid w:val="00C537B0"/>
    <w:rsid w:val="00C53A80"/>
    <w:rsid w:val="00C53F80"/>
    <w:rsid w:val="00C541FF"/>
    <w:rsid w:val="00C5460D"/>
    <w:rsid w:val="00C54A02"/>
    <w:rsid w:val="00C54B2A"/>
    <w:rsid w:val="00C54C0D"/>
    <w:rsid w:val="00C54C1F"/>
    <w:rsid w:val="00C5520F"/>
    <w:rsid w:val="00C552C7"/>
    <w:rsid w:val="00C56256"/>
    <w:rsid w:val="00C56631"/>
    <w:rsid w:val="00C56655"/>
    <w:rsid w:val="00C56B06"/>
    <w:rsid w:val="00C57710"/>
    <w:rsid w:val="00C57F1B"/>
    <w:rsid w:val="00C602D7"/>
    <w:rsid w:val="00C60397"/>
    <w:rsid w:val="00C606AF"/>
    <w:rsid w:val="00C61390"/>
    <w:rsid w:val="00C61594"/>
    <w:rsid w:val="00C617B2"/>
    <w:rsid w:val="00C61856"/>
    <w:rsid w:val="00C61952"/>
    <w:rsid w:val="00C625D2"/>
    <w:rsid w:val="00C62B13"/>
    <w:rsid w:val="00C62F59"/>
    <w:rsid w:val="00C62FB1"/>
    <w:rsid w:val="00C63131"/>
    <w:rsid w:val="00C63459"/>
    <w:rsid w:val="00C63DE1"/>
    <w:rsid w:val="00C64244"/>
    <w:rsid w:val="00C64251"/>
    <w:rsid w:val="00C6429E"/>
    <w:rsid w:val="00C64939"/>
    <w:rsid w:val="00C65A12"/>
    <w:rsid w:val="00C65CB5"/>
    <w:rsid w:val="00C65EB5"/>
    <w:rsid w:val="00C66024"/>
    <w:rsid w:val="00C662B8"/>
    <w:rsid w:val="00C66314"/>
    <w:rsid w:val="00C66729"/>
    <w:rsid w:val="00C6681F"/>
    <w:rsid w:val="00C671CD"/>
    <w:rsid w:val="00C67B99"/>
    <w:rsid w:val="00C67E64"/>
    <w:rsid w:val="00C67EBA"/>
    <w:rsid w:val="00C706B8"/>
    <w:rsid w:val="00C70F45"/>
    <w:rsid w:val="00C71408"/>
    <w:rsid w:val="00C71B08"/>
    <w:rsid w:val="00C723DF"/>
    <w:rsid w:val="00C724AB"/>
    <w:rsid w:val="00C727C1"/>
    <w:rsid w:val="00C72829"/>
    <w:rsid w:val="00C728DF"/>
    <w:rsid w:val="00C72923"/>
    <w:rsid w:val="00C738AF"/>
    <w:rsid w:val="00C73B7C"/>
    <w:rsid w:val="00C73BA4"/>
    <w:rsid w:val="00C73C3F"/>
    <w:rsid w:val="00C73DE1"/>
    <w:rsid w:val="00C74F7B"/>
    <w:rsid w:val="00C7512F"/>
    <w:rsid w:val="00C7579A"/>
    <w:rsid w:val="00C759DF"/>
    <w:rsid w:val="00C75AC0"/>
    <w:rsid w:val="00C75B5E"/>
    <w:rsid w:val="00C75BC7"/>
    <w:rsid w:val="00C75C03"/>
    <w:rsid w:val="00C760C9"/>
    <w:rsid w:val="00C764F1"/>
    <w:rsid w:val="00C76622"/>
    <w:rsid w:val="00C766C9"/>
    <w:rsid w:val="00C76879"/>
    <w:rsid w:val="00C76C90"/>
    <w:rsid w:val="00C76E54"/>
    <w:rsid w:val="00C76F0C"/>
    <w:rsid w:val="00C776E6"/>
    <w:rsid w:val="00C77E87"/>
    <w:rsid w:val="00C804C5"/>
    <w:rsid w:val="00C80868"/>
    <w:rsid w:val="00C80BF3"/>
    <w:rsid w:val="00C81472"/>
    <w:rsid w:val="00C8157B"/>
    <w:rsid w:val="00C81866"/>
    <w:rsid w:val="00C81A73"/>
    <w:rsid w:val="00C81D23"/>
    <w:rsid w:val="00C822FE"/>
    <w:rsid w:val="00C8251B"/>
    <w:rsid w:val="00C82B04"/>
    <w:rsid w:val="00C82B6A"/>
    <w:rsid w:val="00C82C60"/>
    <w:rsid w:val="00C837AC"/>
    <w:rsid w:val="00C83A83"/>
    <w:rsid w:val="00C83F5C"/>
    <w:rsid w:val="00C840AC"/>
    <w:rsid w:val="00C8484B"/>
    <w:rsid w:val="00C84945"/>
    <w:rsid w:val="00C84A6F"/>
    <w:rsid w:val="00C84EFD"/>
    <w:rsid w:val="00C850A6"/>
    <w:rsid w:val="00C85258"/>
    <w:rsid w:val="00C8572A"/>
    <w:rsid w:val="00C85D2B"/>
    <w:rsid w:val="00C867B0"/>
    <w:rsid w:val="00C86F3A"/>
    <w:rsid w:val="00C8790F"/>
    <w:rsid w:val="00C9074D"/>
    <w:rsid w:val="00C90D65"/>
    <w:rsid w:val="00C90F70"/>
    <w:rsid w:val="00C91A9D"/>
    <w:rsid w:val="00C91C2E"/>
    <w:rsid w:val="00C91D81"/>
    <w:rsid w:val="00C925F7"/>
    <w:rsid w:val="00C92846"/>
    <w:rsid w:val="00C92C89"/>
    <w:rsid w:val="00C94805"/>
    <w:rsid w:val="00C94963"/>
    <w:rsid w:val="00C9498B"/>
    <w:rsid w:val="00C94D19"/>
    <w:rsid w:val="00C9542B"/>
    <w:rsid w:val="00C957E0"/>
    <w:rsid w:val="00C95894"/>
    <w:rsid w:val="00C958A2"/>
    <w:rsid w:val="00C958E6"/>
    <w:rsid w:val="00C959B1"/>
    <w:rsid w:val="00C95CD0"/>
    <w:rsid w:val="00C9608D"/>
    <w:rsid w:val="00C96152"/>
    <w:rsid w:val="00C961AB"/>
    <w:rsid w:val="00C96254"/>
    <w:rsid w:val="00C9627F"/>
    <w:rsid w:val="00C969C0"/>
    <w:rsid w:val="00C96B52"/>
    <w:rsid w:val="00C96B81"/>
    <w:rsid w:val="00C971AA"/>
    <w:rsid w:val="00C9759E"/>
    <w:rsid w:val="00C97FAD"/>
    <w:rsid w:val="00CA05C3"/>
    <w:rsid w:val="00CA0D93"/>
    <w:rsid w:val="00CA175D"/>
    <w:rsid w:val="00CA17E8"/>
    <w:rsid w:val="00CA188F"/>
    <w:rsid w:val="00CA19BF"/>
    <w:rsid w:val="00CA1AEB"/>
    <w:rsid w:val="00CA2744"/>
    <w:rsid w:val="00CA2797"/>
    <w:rsid w:val="00CA28EE"/>
    <w:rsid w:val="00CA2A1C"/>
    <w:rsid w:val="00CA2FDE"/>
    <w:rsid w:val="00CA324F"/>
    <w:rsid w:val="00CA3938"/>
    <w:rsid w:val="00CA3FAC"/>
    <w:rsid w:val="00CA421D"/>
    <w:rsid w:val="00CA472D"/>
    <w:rsid w:val="00CA522B"/>
    <w:rsid w:val="00CA54A3"/>
    <w:rsid w:val="00CA593C"/>
    <w:rsid w:val="00CA5D5E"/>
    <w:rsid w:val="00CA6127"/>
    <w:rsid w:val="00CA6377"/>
    <w:rsid w:val="00CA67B1"/>
    <w:rsid w:val="00CA6D51"/>
    <w:rsid w:val="00CA76C2"/>
    <w:rsid w:val="00CA7C55"/>
    <w:rsid w:val="00CB014D"/>
    <w:rsid w:val="00CB0200"/>
    <w:rsid w:val="00CB0672"/>
    <w:rsid w:val="00CB1499"/>
    <w:rsid w:val="00CB21FB"/>
    <w:rsid w:val="00CB2238"/>
    <w:rsid w:val="00CB2258"/>
    <w:rsid w:val="00CB23A4"/>
    <w:rsid w:val="00CB24C1"/>
    <w:rsid w:val="00CB2CFB"/>
    <w:rsid w:val="00CB2D36"/>
    <w:rsid w:val="00CB30C0"/>
    <w:rsid w:val="00CB427C"/>
    <w:rsid w:val="00CB4965"/>
    <w:rsid w:val="00CB4DE3"/>
    <w:rsid w:val="00CB4F88"/>
    <w:rsid w:val="00CB55CC"/>
    <w:rsid w:val="00CB57E4"/>
    <w:rsid w:val="00CB5983"/>
    <w:rsid w:val="00CB6191"/>
    <w:rsid w:val="00CB655D"/>
    <w:rsid w:val="00CB6AA1"/>
    <w:rsid w:val="00CB7293"/>
    <w:rsid w:val="00CB72D4"/>
    <w:rsid w:val="00CB75CD"/>
    <w:rsid w:val="00CB7A6F"/>
    <w:rsid w:val="00CC00FE"/>
    <w:rsid w:val="00CC02F7"/>
    <w:rsid w:val="00CC0759"/>
    <w:rsid w:val="00CC08C1"/>
    <w:rsid w:val="00CC0A48"/>
    <w:rsid w:val="00CC0BFE"/>
    <w:rsid w:val="00CC0D64"/>
    <w:rsid w:val="00CC0FF4"/>
    <w:rsid w:val="00CC1009"/>
    <w:rsid w:val="00CC123D"/>
    <w:rsid w:val="00CC156E"/>
    <w:rsid w:val="00CC1674"/>
    <w:rsid w:val="00CC17E5"/>
    <w:rsid w:val="00CC1A18"/>
    <w:rsid w:val="00CC1E8E"/>
    <w:rsid w:val="00CC21DA"/>
    <w:rsid w:val="00CC22AB"/>
    <w:rsid w:val="00CC2774"/>
    <w:rsid w:val="00CC2AC7"/>
    <w:rsid w:val="00CC2F10"/>
    <w:rsid w:val="00CC3478"/>
    <w:rsid w:val="00CC3E37"/>
    <w:rsid w:val="00CC3EBB"/>
    <w:rsid w:val="00CC430E"/>
    <w:rsid w:val="00CC48BE"/>
    <w:rsid w:val="00CC4C42"/>
    <w:rsid w:val="00CC512C"/>
    <w:rsid w:val="00CC52E2"/>
    <w:rsid w:val="00CC5D40"/>
    <w:rsid w:val="00CC5F75"/>
    <w:rsid w:val="00CC618E"/>
    <w:rsid w:val="00CC6244"/>
    <w:rsid w:val="00CC6625"/>
    <w:rsid w:val="00CC6881"/>
    <w:rsid w:val="00CC6EA3"/>
    <w:rsid w:val="00CC76F0"/>
    <w:rsid w:val="00CC7875"/>
    <w:rsid w:val="00CC7E24"/>
    <w:rsid w:val="00CD01DF"/>
    <w:rsid w:val="00CD0B30"/>
    <w:rsid w:val="00CD100F"/>
    <w:rsid w:val="00CD10E1"/>
    <w:rsid w:val="00CD1299"/>
    <w:rsid w:val="00CD1B88"/>
    <w:rsid w:val="00CD1B93"/>
    <w:rsid w:val="00CD1BC8"/>
    <w:rsid w:val="00CD1F40"/>
    <w:rsid w:val="00CD207D"/>
    <w:rsid w:val="00CD23D7"/>
    <w:rsid w:val="00CD23EE"/>
    <w:rsid w:val="00CD274B"/>
    <w:rsid w:val="00CD291B"/>
    <w:rsid w:val="00CD2DBB"/>
    <w:rsid w:val="00CD2E49"/>
    <w:rsid w:val="00CD3888"/>
    <w:rsid w:val="00CD3905"/>
    <w:rsid w:val="00CD3E5E"/>
    <w:rsid w:val="00CD4129"/>
    <w:rsid w:val="00CD421B"/>
    <w:rsid w:val="00CD4300"/>
    <w:rsid w:val="00CD43A1"/>
    <w:rsid w:val="00CD4851"/>
    <w:rsid w:val="00CD49D5"/>
    <w:rsid w:val="00CD4FD5"/>
    <w:rsid w:val="00CD5001"/>
    <w:rsid w:val="00CD515E"/>
    <w:rsid w:val="00CD5261"/>
    <w:rsid w:val="00CD5629"/>
    <w:rsid w:val="00CD5A41"/>
    <w:rsid w:val="00CD5C4A"/>
    <w:rsid w:val="00CD5CBE"/>
    <w:rsid w:val="00CD680E"/>
    <w:rsid w:val="00CD6A87"/>
    <w:rsid w:val="00CD6CDA"/>
    <w:rsid w:val="00CD6E27"/>
    <w:rsid w:val="00CD72C5"/>
    <w:rsid w:val="00CD74D8"/>
    <w:rsid w:val="00CD77E4"/>
    <w:rsid w:val="00CD7C36"/>
    <w:rsid w:val="00CE0B4A"/>
    <w:rsid w:val="00CE0E30"/>
    <w:rsid w:val="00CE1580"/>
    <w:rsid w:val="00CE17D4"/>
    <w:rsid w:val="00CE1809"/>
    <w:rsid w:val="00CE1C07"/>
    <w:rsid w:val="00CE2557"/>
    <w:rsid w:val="00CE25D2"/>
    <w:rsid w:val="00CE386C"/>
    <w:rsid w:val="00CE39C1"/>
    <w:rsid w:val="00CE3FE1"/>
    <w:rsid w:val="00CE46AC"/>
    <w:rsid w:val="00CE4AD8"/>
    <w:rsid w:val="00CE4F0D"/>
    <w:rsid w:val="00CE5635"/>
    <w:rsid w:val="00CE57B6"/>
    <w:rsid w:val="00CE591C"/>
    <w:rsid w:val="00CE5969"/>
    <w:rsid w:val="00CE5B4F"/>
    <w:rsid w:val="00CE5BD9"/>
    <w:rsid w:val="00CE5C74"/>
    <w:rsid w:val="00CE5CA5"/>
    <w:rsid w:val="00CE5CCC"/>
    <w:rsid w:val="00CE5DC1"/>
    <w:rsid w:val="00CE5F73"/>
    <w:rsid w:val="00CE612E"/>
    <w:rsid w:val="00CE6182"/>
    <w:rsid w:val="00CE6385"/>
    <w:rsid w:val="00CE6433"/>
    <w:rsid w:val="00CE6596"/>
    <w:rsid w:val="00CF11CB"/>
    <w:rsid w:val="00CF13AF"/>
    <w:rsid w:val="00CF1580"/>
    <w:rsid w:val="00CF1618"/>
    <w:rsid w:val="00CF1772"/>
    <w:rsid w:val="00CF241C"/>
    <w:rsid w:val="00CF2853"/>
    <w:rsid w:val="00CF294B"/>
    <w:rsid w:val="00CF3179"/>
    <w:rsid w:val="00CF3C5C"/>
    <w:rsid w:val="00CF404B"/>
    <w:rsid w:val="00CF412A"/>
    <w:rsid w:val="00CF415D"/>
    <w:rsid w:val="00CF4276"/>
    <w:rsid w:val="00CF4C74"/>
    <w:rsid w:val="00CF4DC2"/>
    <w:rsid w:val="00CF54C4"/>
    <w:rsid w:val="00CF5BE7"/>
    <w:rsid w:val="00CF5FAB"/>
    <w:rsid w:val="00CF72A5"/>
    <w:rsid w:val="00CF7828"/>
    <w:rsid w:val="00CF7A04"/>
    <w:rsid w:val="00CF7B5B"/>
    <w:rsid w:val="00CF7B5D"/>
    <w:rsid w:val="00D0068D"/>
    <w:rsid w:val="00D00C29"/>
    <w:rsid w:val="00D013F0"/>
    <w:rsid w:val="00D01676"/>
    <w:rsid w:val="00D016CE"/>
    <w:rsid w:val="00D01A29"/>
    <w:rsid w:val="00D020BE"/>
    <w:rsid w:val="00D02487"/>
    <w:rsid w:val="00D025EA"/>
    <w:rsid w:val="00D028E0"/>
    <w:rsid w:val="00D02A6E"/>
    <w:rsid w:val="00D02B0A"/>
    <w:rsid w:val="00D0365E"/>
    <w:rsid w:val="00D03CEB"/>
    <w:rsid w:val="00D044E2"/>
    <w:rsid w:val="00D0460A"/>
    <w:rsid w:val="00D0479E"/>
    <w:rsid w:val="00D04BB1"/>
    <w:rsid w:val="00D04D01"/>
    <w:rsid w:val="00D050A8"/>
    <w:rsid w:val="00D057D5"/>
    <w:rsid w:val="00D0587D"/>
    <w:rsid w:val="00D058A3"/>
    <w:rsid w:val="00D05A5A"/>
    <w:rsid w:val="00D05A71"/>
    <w:rsid w:val="00D06F81"/>
    <w:rsid w:val="00D072FE"/>
    <w:rsid w:val="00D07C7A"/>
    <w:rsid w:val="00D07CA1"/>
    <w:rsid w:val="00D07DDD"/>
    <w:rsid w:val="00D1022D"/>
    <w:rsid w:val="00D104C7"/>
    <w:rsid w:val="00D1082C"/>
    <w:rsid w:val="00D108B3"/>
    <w:rsid w:val="00D1099D"/>
    <w:rsid w:val="00D10ECE"/>
    <w:rsid w:val="00D11042"/>
    <w:rsid w:val="00D1111C"/>
    <w:rsid w:val="00D1195E"/>
    <w:rsid w:val="00D11A55"/>
    <w:rsid w:val="00D11C8D"/>
    <w:rsid w:val="00D12645"/>
    <w:rsid w:val="00D13D8A"/>
    <w:rsid w:val="00D14066"/>
    <w:rsid w:val="00D141AE"/>
    <w:rsid w:val="00D148E0"/>
    <w:rsid w:val="00D15715"/>
    <w:rsid w:val="00D1599A"/>
    <w:rsid w:val="00D15A61"/>
    <w:rsid w:val="00D160C8"/>
    <w:rsid w:val="00D169A8"/>
    <w:rsid w:val="00D175F5"/>
    <w:rsid w:val="00D178E2"/>
    <w:rsid w:val="00D20299"/>
    <w:rsid w:val="00D208D6"/>
    <w:rsid w:val="00D20AB5"/>
    <w:rsid w:val="00D20B00"/>
    <w:rsid w:val="00D20DDE"/>
    <w:rsid w:val="00D20FAA"/>
    <w:rsid w:val="00D2104E"/>
    <w:rsid w:val="00D21332"/>
    <w:rsid w:val="00D2136E"/>
    <w:rsid w:val="00D2138C"/>
    <w:rsid w:val="00D22326"/>
    <w:rsid w:val="00D2237D"/>
    <w:rsid w:val="00D22F96"/>
    <w:rsid w:val="00D23146"/>
    <w:rsid w:val="00D23152"/>
    <w:rsid w:val="00D239D7"/>
    <w:rsid w:val="00D239F4"/>
    <w:rsid w:val="00D23E4C"/>
    <w:rsid w:val="00D24231"/>
    <w:rsid w:val="00D244BE"/>
    <w:rsid w:val="00D246E4"/>
    <w:rsid w:val="00D2477E"/>
    <w:rsid w:val="00D24A70"/>
    <w:rsid w:val="00D2517B"/>
    <w:rsid w:val="00D252DA"/>
    <w:rsid w:val="00D253F2"/>
    <w:rsid w:val="00D25516"/>
    <w:rsid w:val="00D25938"/>
    <w:rsid w:val="00D25B27"/>
    <w:rsid w:val="00D25E19"/>
    <w:rsid w:val="00D25EF6"/>
    <w:rsid w:val="00D26182"/>
    <w:rsid w:val="00D264A2"/>
    <w:rsid w:val="00D2666E"/>
    <w:rsid w:val="00D27379"/>
    <w:rsid w:val="00D27468"/>
    <w:rsid w:val="00D27586"/>
    <w:rsid w:val="00D27C18"/>
    <w:rsid w:val="00D27C84"/>
    <w:rsid w:val="00D27D53"/>
    <w:rsid w:val="00D300C5"/>
    <w:rsid w:val="00D300CD"/>
    <w:rsid w:val="00D306AC"/>
    <w:rsid w:val="00D30CBC"/>
    <w:rsid w:val="00D31FEC"/>
    <w:rsid w:val="00D32326"/>
    <w:rsid w:val="00D3233C"/>
    <w:rsid w:val="00D32B29"/>
    <w:rsid w:val="00D32E1B"/>
    <w:rsid w:val="00D32E98"/>
    <w:rsid w:val="00D33042"/>
    <w:rsid w:val="00D3304D"/>
    <w:rsid w:val="00D3305C"/>
    <w:rsid w:val="00D332A0"/>
    <w:rsid w:val="00D33435"/>
    <w:rsid w:val="00D33B50"/>
    <w:rsid w:val="00D33C3D"/>
    <w:rsid w:val="00D33FB3"/>
    <w:rsid w:val="00D345A7"/>
    <w:rsid w:val="00D346D0"/>
    <w:rsid w:val="00D34F0D"/>
    <w:rsid w:val="00D3519D"/>
    <w:rsid w:val="00D352ED"/>
    <w:rsid w:val="00D35493"/>
    <w:rsid w:val="00D35537"/>
    <w:rsid w:val="00D3560B"/>
    <w:rsid w:val="00D35E0D"/>
    <w:rsid w:val="00D36705"/>
    <w:rsid w:val="00D3720E"/>
    <w:rsid w:val="00D372AC"/>
    <w:rsid w:val="00D3743B"/>
    <w:rsid w:val="00D401BA"/>
    <w:rsid w:val="00D402D5"/>
    <w:rsid w:val="00D414A8"/>
    <w:rsid w:val="00D41635"/>
    <w:rsid w:val="00D41E1F"/>
    <w:rsid w:val="00D423C7"/>
    <w:rsid w:val="00D4286F"/>
    <w:rsid w:val="00D42D4A"/>
    <w:rsid w:val="00D42F11"/>
    <w:rsid w:val="00D4316B"/>
    <w:rsid w:val="00D4326F"/>
    <w:rsid w:val="00D438CB"/>
    <w:rsid w:val="00D438D5"/>
    <w:rsid w:val="00D43AAD"/>
    <w:rsid w:val="00D44071"/>
    <w:rsid w:val="00D4430C"/>
    <w:rsid w:val="00D443DD"/>
    <w:rsid w:val="00D44541"/>
    <w:rsid w:val="00D4464C"/>
    <w:rsid w:val="00D4473E"/>
    <w:rsid w:val="00D44787"/>
    <w:rsid w:val="00D44838"/>
    <w:rsid w:val="00D44ACF"/>
    <w:rsid w:val="00D44D13"/>
    <w:rsid w:val="00D453E6"/>
    <w:rsid w:val="00D456A2"/>
    <w:rsid w:val="00D4572D"/>
    <w:rsid w:val="00D457FC"/>
    <w:rsid w:val="00D45870"/>
    <w:rsid w:val="00D458DA"/>
    <w:rsid w:val="00D460B5"/>
    <w:rsid w:val="00D463C1"/>
    <w:rsid w:val="00D46854"/>
    <w:rsid w:val="00D46920"/>
    <w:rsid w:val="00D4696E"/>
    <w:rsid w:val="00D46EC7"/>
    <w:rsid w:val="00D4712F"/>
    <w:rsid w:val="00D5109C"/>
    <w:rsid w:val="00D512C0"/>
    <w:rsid w:val="00D516E0"/>
    <w:rsid w:val="00D5180D"/>
    <w:rsid w:val="00D521EC"/>
    <w:rsid w:val="00D528DD"/>
    <w:rsid w:val="00D52CB2"/>
    <w:rsid w:val="00D52D0F"/>
    <w:rsid w:val="00D53B64"/>
    <w:rsid w:val="00D53F5F"/>
    <w:rsid w:val="00D54958"/>
    <w:rsid w:val="00D54BEB"/>
    <w:rsid w:val="00D55045"/>
    <w:rsid w:val="00D55FC1"/>
    <w:rsid w:val="00D56055"/>
    <w:rsid w:val="00D562FF"/>
    <w:rsid w:val="00D565ED"/>
    <w:rsid w:val="00D56BFF"/>
    <w:rsid w:val="00D56D53"/>
    <w:rsid w:val="00D56F22"/>
    <w:rsid w:val="00D56FA1"/>
    <w:rsid w:val="00D57535"/>
    <w:rsid w:val="00D57685"/>
    <w:rsid w:val="00D57DD7"/>
    <w:rsid w:val="00D57E60"/>
    <w:rsid w:val="00D57F64"/>
    <w:rsid w:val="00D601C0"/>
    <w:rsid w:val="00D6060B"/>
    <w:rsid w:val="00D610C9"/>
    <w:rsid w:val="00D611EA"/>
    <w:rsid w:val="00D61210"/>
    <w:rsid w:val="00D614FD"/>
    <w:rsid w:val="00D61ADB"/>
    <w:rsid w:val="00D61D2E"/>
    <w:rsid w:val="00D620F7"/>
    <w:rsid w:val="00D624D7"/>
    <w:rsid w:val="00D62AE0"/>
    <w:rsid w:val="00D63343"/>
    <w:rsid w:val="00D63BBC"/>
    <w:rsid w:val="00D63EF8"/>
    <w:rsid w:val="00D64746"/>
    <w:rsid w:val="00D64F09"/>
    <w:rsid w:val="00D65629"/>
    <w:rsid w:val="00D659AC"/>
    <w:rsid w:val="00D65BC7"/>
    <w:rsid w:val="00D66094"/>
    <w:rsid w:val="00D6680B"/>
    <w:rsid w:val="00D66D1A"/>
    <w:rsid w:val="00D66E5E"/>
    <w:rsid w:val="00D66EDC"/>
    <w:rsid w:val="00D671FB"/>
    <w:rsid w:val="00D67423"/>
    <w:rsid w:val="00D6746D"/>
    <w:rsid w:val="00D67544"/>
    <w:rsid w:val="00D6765C"/>
    <w:rsid w:val="00D67C7F"/>
    <w:rsid w:val="00D70072"/>
    <w:rsid w:val="00D706AC"/>
    <w:rsid w:val="00D7088E"/>
    <w:rsid w:val="00D70CA8"/>
    <w:rsid w:val="00D70EC4"/>
    <w:rsid w:val="00D712F3"/>
    <w:rsid w:val="00D713BD"/>
    <w:rsid w:val="00D7165A"/>
    <w:rsid w:val="00D71842"/>
    <w:rsid w:val="00D71D37"/>
    <w:rsid w:val="00D71E7B"/>
    <w:rsid w:val="00D72194"/>
    <w:rsid w:val="00D72C2B"/>
    <w:rsid w:val="00D7307F"/>
    <w:rsid w:val="00D73C16"/>
    <w:rsid w:val="00D73C37"/>
    <w:rsid w:val="00D74D2C"/>
    <w:rsid w:val="00D77085"/>
    <w:rsid w:val="00D773FA"/>
    <w:rsid w:val="00D775AC"/>
    <w:rsid w:val="00D77CC1"/>
    <w:rsid w:val="00D8009C"/>
    <w:rsid w:val="00D80112"/>
    <w:rsid w:val="00D80116"/>
    <w:rsid w:val="00D8047B"/>
    <w:rsid w:val="00D80BB0"/>
    <w:rsid w:val="00D80CEE"/>
    <w:rsid w:val="00D80DA3"/>
    <w:rsid w:val="00D80DE0"/>
    <w:rsid w:val="00D80FC3"/>
    <w:rsid w:val="00D8136E"/>
    <w:rsid w:val="00D81643"/>
    <w:rsid w:val="00D8175A"/>
    <w:rsid w:val="00D818BA"/>
    <w:rsid w:val="00D81EC9"/>
    <w:rsid w:val="00D820FC"/>
    <w:rsid w:val="00D821D5"/>
    <w:rsid w:val="00D82527"/>
    <w:rsid w:val="00D82965"/>
    <w:rsid w:val="00D82ABD"/>
    <w:rsid w:val="00D82C33"/>
    <w:rsid w:val="00D82F6B"/>
    <w:rsid w:val="00D83187"/>
    <w:rsid w:val="00D8318C"/>
    <w:rsid w:val="00D831DB"/>
    <w:rsid w:val="00D8334A"/>
    <w:rsid w:val="00D8376F"/>
    <w:rsid w:val="00D83A74"/>
    <w:rsid w:val="00D83B97"/>
    <w:rsid w:val="00D849CA"/>
    <w:rsid w:val="00D85260"/>
    <w:rsid w:val="00D85468"/>
    <w:rsid w:val="00D85B03"/>
    <w:rsid w:val="00D85B3D"/>
    <w:rsid w:val="00D85C38"/>
    <w:rsid w:val="00D85D88"/>
    <w:rsid w:val="00D85F34"/>
    <w:rsid w:val="00D862C5"/>
    <w:rsid w:val="00D86346"/>
    <w:rsid w:val="00D86356"/>
    <w:rsid w:val="00D86859"/>
    <w:rsid w:val="00D86CDD"/>
    <w:rsid w:val="00D86DC2"/>
    <w:rsid w:val="00D87468"/>
    <w:rsid w:val="00D8782A"/>
    <w:rsid w:val="00D87C11"/>
    <w:rsid w:val="00D87FEC"/>
    <w:rsid w:val="00D9001B"/>
    <w:rsid w:val="00D9078B"/>
    <w:rsid w:val="00D90A88"/>
    <w:rsid w:val="00D90D09"/>
    <w:rsid w:val="00D90D68"/>
    <w:rsid w:val="00D90F04"/>
    <w:rsid w:val="00D90F23"/>
    <w:rsid w:val="00D91AA0"/>
    <w:rsid w:val="00D92023"/>
    <w:rsid w:val="00D92032"/>
    <w:rsid w:val="00D924CB"/>
    <w:rsid w:val="00D92735"/>
    <w:rsid w:val="00D927C4"/>
    <w:rsid w:val="00D92851"/>
    <w:rsid w:val="00D92915"/>
    <w:rsid w:val="00D92CC5"/>
    <w:rsid w:val="00D9365B"/>
    <w:rsid w:val="00D939F4"/>
    <w:rsid w:val="00D93C0F"/>
    <w:rsid w:val="00D93C94"/>
    <w:rsid w:val="00D93F82"/>
    <w:rsid w:val="00D94020"/>
    <w:rsid w:val="00D94217"/>
    <w:rsid w:val="00D94339"/>
    <w:rsid w:val="00D947CA"/>
    <w:rsid w:val="00D9562F"/>
    <w:rsid w:val="00D9597D"/>
    <w:rsid w:val="00D95FA4"/>
    <w:rsid w:val="00D960AD"/>
    <w:rsid w:val="00D967AA"/>
    <w:rsid w:val="00D96B33"/>
    <w:rsid w:val="00D970FA"/>
    <w:rsid w:val="00D97A39"/>
    <w:rsid w:val="00D97B76"/>
    <w:rsid w:val="00D97E86"/>
    <w:rsid w:val="00DA007A"/>
    <w:rsid w:val="00DA02AC"/>
    <w:rsid w:val="00DA087C"/>
    <w:rsid w:val="00DA09E4"/>
    <w:rsid w:val="00DA1069"/>
    <w:rsid w:val="00DA13A6"/>
    <w:rsid w:val="00DA16FB"/>
    <w:rsid w:val="00DA1819"/>
    <w:rsid w:val="00DA1B46"/>
    <w:rsid w:val="00DA1BB8"/>
    <w:rsid w:val="00DA20CA"/>
    <w:rsid w:val="00DA23A9"/>
    <w:rsid w:val="00DA27FF"/>
    <w:rsid w:val="00DA2A0B"/>
    <w:rsid w:val="00DA3120"/>
    <w:rsid w:val="00DA335F"/>
    <w:rsid w:val="00DA3B15"/>
    <w:rsid w:val="00DA3D31"/>
    <w:rsid w:val="00DA42A8"/>
    <w:rsid w:val="00DA472E"/>
    <w:rsid w:val="00DA4B18"/>
    <w:rsid w:val="00DA4BAC"/>
    <w:rsid w:val="00DA50E4"/>
    <w:rsid w:val="00DA5128"/>
    <w:rsid w:val="00DA5724"/>
    <w:rsid w:val="00DA5BF1"/>
    <w:rsid w:val="00DA5C63"/>
    <w:rsid w:val="00DA5D52"/>
    <w:rsid w:val="00DA6134"/>
    <w:rsid w:val="00DA617F"/>
    <w:rsid w:val="00DA620B"/>
    <w:rsid w:val="00DA65BE"/>
    <w:rsid w:val="00DA6C27"/>
    <w:rsid w:val="00DA6D69"/>
    <w:rsid w:val="00DA7461"/>
    <w:rsid w:val="00DA76D8"/>
    <w:rsid w:val="00DB0046"/>
    <w:rsid w:val="00DB0844"/>
    <w:rsid w:val="00DB0A2F"/>
    <w:rsid w:val="00DB0A4F"/>
    <w:rsid w:val="00DB0A8F"/>
    <w:rsid w:val="00DB10AF"/>
    <w:rsid w:val="00DB1389"/>
    <w:rsid w:val="00DB17D1"/>
    <w:rsid w:val="00DB18E6"/>
    <w:rsid w:val="00DB25B5"/>
    <w:rsid w:val="00DB279E"/>
    <w:rsid w:val="00DB2E27"/>
    <w:rsid w:val="00DB2FD3"/>
    <w:rsid w:val="00DB3721"/>
    <w:rsid w:val="00DB3A69"/>
    <w:rsid w:val="00DB3C57"/>
    <w:rsid w:val="00DB42C8"/>
    <w:rsid w:val="00DB4538"/>
    <w:rsid w:val="00DB45EF"/>
    <w:rsid w:val="00DB4740"/>
    <w:rsid w:val="00DB4C99"/>
    <w:rsid w:val="00DB5443"/>
    <w:rsid w:val="00DB54ED"/>
    <w:rsid w:val="00DB5645"/>
    <w:rsid w:val="00DB5BC7"/>
    <w:rsid w:val="00DB5E8F"/>
    <w:rsid w:val="00DB63F7"/>
    <w:rsid w:val="00DB64E2"/>
    <w:rsid w:val="00DB67A0"/>
    <w:rsid w:val="00DB696D"/>
    <w:rsid w:val="00DB6A00"/>
    <w:rsid w:val="00DB6E38"/>
    <w:rsid w:val="00DB78B3"/>
    <w:rsid w:val="00DB7A55"/>
    <w:rsid w:val="00DB7B91"/>
    <w:rsid w:val="00DB7FFC"/>
    <w:rsid w:val="00DC0B3B"/>
    <w:rsid w:val="00DC0B71"/>
    <w:rsid w:val="00DC0EC5"/>
    <w:rsid w:val="00DC0FE5"/>
    <w:rsid w:val="00DC191E"/>
    <w:rsid w:val="00DC1F6B"/>
    <w:rsid w:val="00DC200C"/>
    <w:rsid w:val="00DC2046"/>
    <w:rsid w:val="00DC2401"/>
    <w:rsid w:val="00DC280F"/>
    <w:rsid w:val="00DC2EE0"/>
    <w:rsid w:val="00DC35AA"/>
    <w:rsid w:val="00DC3623"/>
    <w:rsid w:val="00DC3895"/>
    <w:rsid w:val="00DC4172"/>
    <w:rsid w:val="00DC4251"/>
    <w:rsid w:val="00DC49AB"/>
    <w:rsid w:val="00DC4EEB"/>
    <w:rsid w:val="00DC5975"/>
    <w:rsid w:val="00DC5B39"/>
    <w:rsid w:val="00DC5CB0"/>
    <w:rsid w:val="00DC5CBA"/>
    <w:rsid w:val="00DC68C5"/>
    <w:rsid w:val="00DC68C7"/>
    <w:rsid w:val="00DC6911"/>
    <w:rsid w:val="00DC6D0F"/>
    <w:rsid w:val="00DC6DF3"/>
    <w:rsid w:val="00DC6FF6"/>
    <w:rsid w:val="00DC71FB"/>
    <w:rsid w:val="00DC744E"/>
    <w:rsid w:val="00DC773C"/>
    <w:rsid w:val="00DC7A17"/>
    <w:rsid w:val="00DD041B"/>
    <w:rsid w:val="00DD04D5"/>
    <w:rsid w:val="00DD0636"/>
    <w:rsid w:val="00DD0921"/>
    <w:rsid w:val="00DD0E1D"/>
    <w:rsid w:val="00DD118F"/>
    <w:rsid w:val="00DD146F"/>
    <w:rsid w:val="00DD14C4"/>
    <w:rsid w:val="00DD167A"/>
    <w:rsid w:val="00DD1822"/>
    <w:rsid w:val="00DD1C39"/>
    <w:rsid w:val="00DD1E39"/>
    <w:rsid w:val="00DD1EB8"/>
    <w:rsid w:val="00DD2BD2"/>
    <w:rsid w:val="00DD2C35"/>
    <w:rsid w:val="00DD2C72"/>
    <w:rsid w:val="00DD32FB"/>
    <w:rsid w:val="00DD3461"/>
    <w:rsid w:val="00DD3509"/>
    <w:rsid w:val="00DD3772"/>
    <w:rsid w:val="00DD37B2"/>
    <w:rsid w:val="00DD37F0"/>
    <w:rsid w:val="00DD417E"/>
    <w:rsid w:val="00DD4752"/>
    <w:rsid w:val="00DD4B1D"/>
    <w:rsid w:val="00DD4E85"/>
    <w:rsid w:val="00DD5424"/>
    <w:rsid w:val="00DD5801"/>
    <w:rsid w:val="00DD641C"/>
    <w:rsid w:val="00DD659D"/>
    <w:rsid w:val="00DD6C17"/>
    <w:rsid w:val="00DD7168"/>
    <w:rsid w:val="00DD7230"/>
    <w:rsid w:val="00DD72B9"/>
    <w:rsid w:val="00DD76F8"/>
    <w:rsid w:val="00DD7DB5"/>
    <w:rsid w:val="00DE0099"/>
    <w:rsid w:val="00DE0B70"/>
    <w:rsid w:val="00DE10B2"/>
    <w:rsid w:val="00DE131D"/>
    <w:rsid w:val="00DE1D55"/>
    <w:rsid w:val="00DE1F0E"/>
    <w:rsid w:val="00DE20D4"/>
    <w:rsid w:val="00DE24CA"/>
    <w:rsid w:val="00DE2DAE"/>
    <w:rsid w:val="00DE2DE7"/>
    <w:rsid w:val="00DE2F08"/>
    <w:rsid w:val="00DE33B9"/>
    <w:rsid w:val="00DE370D"/>
    <w:rsid w:val="00DE3841"/>
    <w:rsid w:val="00DE3875"/>
    <w:rsid w:val="00DE3AD5"/>
    <w:rsid w:val="00DE4140"/>
    <w:rsid w:val="00DE4200"/>
    <w:rsid w:val="00DE44B3"/>
    <w:rsid w:val="00DE4909"/>
    <w:rsid w:val="00DE4C1D"/>
    <w:rsid w:val="00DE4E15"/>
    <w:rsid w:val="00DE583F"/>
    <w:rsid w:val="00DE58C9"/>
    <w:rsid w:val="00DE58CD"/>
    <w:rsid w:val="00DE609F"/>
    <w:rsid w:val="00DE6849"/>
    <w:rsid w:val="00DE6A4C"/>
    <w:rsid w:val="00DE6F67"/>
    <w:rsid w:val="00DE73CC"/>
    <w:rsid w:val="00DE76FC"/>
    <w:rsid w:val="00DE7D51"/>
    <w:rsid w:val="00DE7F46"/>
    <w:rsid w:val="00DF005E"/>
    <w:rsid w:val="00DF04F8"/>
    <w:rsid w:val="00DF08AD"/>
    <w:rsid w:val="00DF0ED4"/>
    <w:rsid w:val="00DF1299"/>
    <w:rsid w:val="00DF14AF"/>
    <w:rsid w:val="00DF1ECF"/>
    <w:rsid w:val="00DF2DC3"/>
    <w:rsid w:val="00DF30CB"/>
    <w:rsid w:val="00DF3427"/>
    <w:rsid w:val="00DF3CCA"/>
    <w:rsid w:val="00DF3DCD"/>
    <w:rsid w:val="00DF3E6C"/>
    <w:rsid w:val="00DF43A3"/>
    <w:rsid w:val="00DF43CA"/>
    <w:rsid w:val="00DF456A"/>
    <w:rsid w:val="00DF5236"/>
    <w:rsid w:val="00DF5301"/>
    <w:rsid w:val="00DF538C"/>
    <w:rsid w:val="00DF56DF"/>
    <w:rsid w:val="00DF57AD"/>
    <w:rsid w:val="00DF5B60"/>
    <w:rsid w:val="00DF5CB0"/>
    <w:rsid w:val="00DF6206"/>
    <w:rsid w:val="00DF6723"/>
    <w:rsid w:val="00DF7121"/>
    <w:rsid w:val="00DF71DF"/>
    <w:rsid w:val="00DF72AD"/>
    <w:rsid w:val="00DF72DE"/>
    <w:rsid w:val="00DF7660"/>
    <w:rsid w:val="00DF7CD4"/>
    <w:rsid w:val="00DF7E24"/>
    <w:rsid w:val="00E00072"/>
    <w:rsid w:val="00E00479"/>
    <w:rsid w:val="00E005E0"/>
    <w:rsid w:val="00E01550"/>
    <w:rsid w:val="00E0163E"/>
    <w:rsid w:val="00E016F9"/>
    <w:rsid w:val="00E019A1"/>
    <w:rsid w:val="00E01BB7"/>
    <w:rsid w:val="00E01D99"/>
    <w:rsid w:val="00E01EB3"/>
    <w:rsid w:val="00E022D9"/>
    <w:rsid w:val="00E027F6"/>
    <w:rsid w:val="00E02A59"/>
    <w:rsid w:val="00E02A86"/>
    <w:rsid w:val="00E02DE5"/>
    <w:rsid w:val="00E034D0"/>
    <w:rsid w:val="00E035C8"/>
    <w:rsid w:val="00E0383F"/>
    <w:rsid w:val="00E038D3"/>
    <w:rsid w:val="00E039C5"/>
    <w:rsid w:val="00E03A10"/>
    <w:rsid w:val="00E03FBE"/>
    <w:rsid w:val="00E0421A"/>
    <w:rsid w:val="00E04BBE"/>
    <w:rsid w:val="00E04E13"/>
    <w:rsid w:val="00E0551E"/>
    <w:rsid w:val="00E056F5"/>
    <w:rsid w:val="00E0578C"/>
    <w:rsid w:val="00E05993"/>
    <w:rsid w:val="00E05D7D"/>
    <w:rsid w:val="00E05FA6"/>
    <w:rsid w:val="00E0630E"/>
    <w:rsid w:val="00E065D7"/>
    <w:rsid w:val="00E068EA"/>
    <w:rsid w:val="00E06A85"/>
    <w:rsid w:val="00E06B8A"/>
    <w:rsid w:val="00E06DCD"/>
    <w:rsid w:val="00E06EC1"/>
    <w:rsid w:val="00E07D51"/>
    <w:rsid w:val="00E07D6D"/>
    <w:rsid w:val="00E07E14"/>
    <w:rsid w:val="00E10183"/>
    <w:rsid w:val="00E1025D"/>
    <w:rsid w:val="00E10745"/>
    <w:rsid w:val="00E109D6"/>
    <w:rsid w:val="00E110D6"/>
    <w:rsid w:val="00E11224"/>
    <w:rsid w:val="00E11475"/>
    <w:rsid w:val="00E115A5"/>
    <w:rsid w:val="00E11857"/>
    <w:rsid w:val="00E119FB"/>
    <w:rsid w:val="00E11E86"/>
    <w:rsid w:val="00E12721"/>
    <w:rsid w:val="00E12B35"/>
    <w:rsid w:val="00E12BB1"/>
    <w:rsid w:val="00E12D28"/>
    <w:rsid w:val="00E13483"/>
    <w:rsid w:val="00E13607"/>
    <w:rsid w:val="00E13651"/>
    <w:rsid w:val="00E1369D"/>
    <w:rsid w:val="00E13BEF"/>
    <w:rsid w:val="00E14170"/>
    <w:rsid w:val="00E14236"/>
    <w:rsid w:val="00E14B52"/>
    <w:rsid w:val="00E14C72"/>
    <w:rsid w:val="00E14D65"/>
    <w:rsid w:val="00E14FD5"/>
    <w:rsid w:val="00E152A1"/>
    <w:rsid w:val="00E152D2"/>
    <w:rsid w:val="00E15300"/>
    <w:rsid w:val="00E1559F"/>
    <w:rsid w:val="00E15C46"/>
    <w:rsid w:val="00E15CF4"/>
    <w:rsid w:val="00E16333"/>
    <w:rsid w:val="00E166AF"/>
    <w:rsid w:val="00E16ABE"/>
    <w:rsid w:val="00E16B01"/>
    <w:rsid w:val="00E16C6A"/>
    <w:rsid w:val="00E16FE1"/>
    <w:rsid w:val="00E176FE"/>
    <w:rsid w:val="00E17ADC"/>
    <w:rsid w:val="00E17DDF"/>
    <w:rsid w:val="00E2069A"/>
    <w:rsid w:val="00E2087A"/>
    <w:rsid w:val="00E20919"/>
    <w:rsid w:val="00E20954"/>
    <w:rsid w:val="00E20A94"/>
    <w:rsid w:val="00E20F1B"/>
    <w:rsid w:val="00E214DA"/>
    <w:rsid w:val="00E226F7"/>
    <w:rsid w:val="00E22931"/>
    <w:rsid w:val="00E2299E"/>
    <w:rsid w:val="00E22AFA"/>
    <w:rsid w:val="00E22C29"/>
    <w:rsid w:val="00E22C3A"/>
    <w:rsid w:val="00E22DA1"/>
    <w:rsid w:val="00E22F06"/>
    <w:rsid w:val="00E22FDA"/>
    <w:rsid w:val="00E232CC"/>
    <w:rsid w:val="00E23416"/>
    <w:rsid w:val="00E23567"/>
    <w:rsid w:val="00E239EF"/>
    <w:rsid w:val="00E23F6D"/>
    <w:rsid w:val="00E24A2F"/>
    <w:rsid w:val="00E2513C"/>
    <w:rsid w:val="00E258E6"/>
    <w:rsid w:val="00E25907"/>
    <w:rsid w:val="00E259CB"/>
    <w:rsid w:val="00E25C7B"/>
    <w:rsid w:val="00E25CB6"/>
    <w:rsid w:val="00E25D28"/>
    <w:rsid w:val="00E26AA4"/>
    <w:rsid w:val="00E27549"/>
    <w:rsid w:val="00E275DA"/>
    <w:rsid w:val="00E2761E"/>
    <w:rsid w:val="00E27888"/>
    <w:rsid w:val="00E278CE"/>
    <w:rsid w:val="00E27907"/>
    <w:rsid w:val="00E279B2"/>
    <w:rsid w:val="00E307E5"/>
    <w:rsid w:val="00E30DE0"/>
    <w:rsid w:val="00E310E2"/>
    <w:rsid w:val="00E31113"/>
    <w:rsid w:val="00E31750"/>
    <w:rsid w:val="00E32473"/>
    <w:rsid w:val="00E32794"/>
    <w:rsid w:val="00E329F6"/>
    <w:rsid w:val="00E32E05"/>
    <w:rsid w:val="00E334B7"/>
    <w:rsid w:val="00E33D0F"/>
    <w:rsid w:val="00E33EB0"/>
    <w:rsid w:val="00E34716"/>
    <w:rsid w:val="00E347CF"/>
    <w:rsid w:val="00E351D9"/>
    <w:rsid w:val="00E3531F"/>
    <w:rsid w:val="00E353AC"/>
    <w:rsid w:val="00E35AF7"/>
    <w:rsid w:val="00E35FCA"/>
    <w:rsid w:val="00E35FF5"/>
    <w:rsid w:val="00E3641C"/>
    <w:rsid w:val="00E36577"/>
    <w:rsid w:val="00E36BDF"/>
    <w:rsid w:val="00E37322"/>
    <w:rsid w:val="00E37323"/>
    <w:rsid w:val="00E37508"/>
    <w:rsid w:val="00E37631"/>
    <w:rsid w:val="00E3778F"/>
    <w:rsid w:val="00E378E9"/>
    <w:rsid w:val="00E37A77"/>
    <w:rsid w:val="00E37E2E"/>
    <w:rsid w:val="00E37F79"/>
    <w:rsid w:val="00E4058E"/>
    <w:rsid w:val="00E40AA8"/>
    <w:rsid w:val="00E40BFA"/>
    <w:rsid w:val="00E40C0C"/>
    <w:rsid w:val="00E40C0F"/>
    <w:rsid w:val="00E415B3"/>
    <w:rsid w:val="00E4194B"/>
    <w:rsid w:val="00E41C6B"/>
    <w:rsid w:val="00E4213A"/>
    <w:rsid w:val="00E422D1"/>
    <w:rsid w:val="00E425B6"/>
    <w:rsid w:val="00E4261A"/>
    <w:rsid w:val="00E42693"/>
    <w:rsid w:val="00E427E1"/>
    <w:rsid w:val="00E4283F"/>
    <w:rsid w:val="00E42878"/>
    <w:rsid w:val="00E42979"/>
    <w:rsid w:val="00E42DDE"/>
    <w:rsid w:val="00E42FE1"/>
    <w:rsid w:val="00E4300D"/>
    <w:rsid w:val="00E43316"/>
    <w:rsid w:val="00E434B2"/>
    <w:rsid w:val="00E43699"/>
    <w:rsid w:val="00E43966"/>
    <w:rsid w:val="00E43D04"/>
    <w:rsid w:val="00E43DE1"/>
    <w:rsid w:val="00E44E11"/>
    <w:rsid w:val="00E45961"/>
    <w:rsid w:val="00E45F87"/>
    <w:rsid w:val="00E45FB8"/>
    <w:rsid w:val="00E460F9"/>
    <w:rsid w:val="00E4647A"/>
    <w:rsid w:val="00E46A40"/>
    <w:rsid w:val="00E46C46"/>
    <w:rsid w:val="00E47707"/>
    <w:rsid w:val="00E4777A"/>
    <w:rsid w:val="00E47D39"/>
    <w:rsid w:val="00E5038A"/>
    <w:rsid w:val="00E504AB"/>
    <w:rsid w:val="00E51999"/>
    <w:rsid w:val="00E51C07"/>
    <w:rsid w:val="00E51F69"/>
    <w:rsid w:val="00E526EA"/>
    <w:rsid w:val="00E52B65"/>
    <w:rsid w:val="00E52DAB"/>
    <w:rsid w:val="00E53028"/>
    <w:rsid w:val="00E53469"/>
    <w:rsid w:val="00E53656"/>
    <w:rsid w:val="00E53F71"/>
    <w:rsid w:val="00E53F75"/>
    <w:rsid w:val="00E54146"/>
    <w:rsid w:val="00E54157"/>
    <w:rsid w:val="00E54719"/>
    <w:rsid w:val="00E54AEE"/>
    <w:rsid w:val="00E54B8E"/>
    <w:rsid w:val="00E54FA5"/>
    <w:rsid w:val="00E550E9"/>
    <w:rsid w:val="00E557A9"/>
    <w:rsid w:val="00E55AD7"/>
    <w:rsid w:val="00E55CBE"/>
    <w:rsid w:val="00E561E3"/>
    <w:rsid w:val="00E56256"/>
    <w:rsid w:val="00E5628B"/>
    <w:rsid w:val="00E565C7"/>
    <w:rsid w:val="00E57089"/>
    <w:rsid w:val="00E577D3"/>
    <w:rsid w:val="00E5785E"/>
    <w:rsid w:val="00E57C98"/>
    <w:rsid w:val="00E60519"/>
    <w:rsid w:val="00E610F0"/>
    <w:rsid w:val="00E61113"/>
    <w:rsid w:val="00E614F1"/>
    <w:rsid w:val="00E617B8"/>
    <w:rsid w:val="00E61820"/>
    <w:rsid w:val="00E62C63"/>
    <w:rsid w:val="00E62D1B"/>
    <w:rsid w:val="00E62EB9"/>
    <w:rsid w:val="00E631DF"/>
    <w:rsid w:val="00E634EC"/>
    <w:rsid w:val="00E638FA"/>
    <w:rsid w:val="00E63A8B"/>
    <w:rsid w:val="00E63D23"/>
    <w:rsid w:val="00E6423F"/>
    <w:rsid w:val="00E643DD"/>
    <w:rsid w:val="00E64586"/>
    <w:rsid w:val="00E645D5"/>
    <w:rsid w:val="00E64954"/>
    <w:rsid w:val="00E64EB3"/>
    <w:rsid w:val="00E655A1"/>
    <w:rsid w:val="00E6622E"/>
    <w:rsid w:val="00E662B9"/>
    <w:rsid w:val="00E6686A"/>
    <w:rsid w:val="00E668E0"/>
    <w:rsid w:val="00E66969"/>
    <w:rsid w:val="00E66CBB"/>
    <w:rsid w:val="00E66F68"/>
    <w:rsid w:val="00E67536"/>
    <w:rsid w:val="00E67614"/>
    <w:rsid w:val="00E6777C"/>
    <w:rsid w:val="00E6789E"/>
    <w:rsid w:val="00E67A4A"/>
    <w:rsid w:val="00E67B34"/>
    <w:rsid w:val="00E70399"/>
    <w:rsid w:val="00E705D6"/>
    <w:rsid w:val="00E70660"/>
    <w:rsid w:val="00E70A49"/>
    <w:rsid w:val="00E70A81"/>
    <w:rsid w:val="00E713DC"/>
    <w:rsid w:val="00E71C8E"/>
    <w:rsid w:val="00E72510"/>
    <w:rsid w:val="00E72554"/>
    <w:rsid w:val="00E7256A"/>
    <w:rsid w:val="00E72674"/>
    <w:rsid w:val="00E72917"/>
    <w:rsid w:val="00E72DA8"/>
    <w:rsid w:val="00E7385B"/>
    <w:rsid w:val="00E7415B"/>
    <w:rsid w:val="00E743FE"/>
    <w:rsid w:val="00E74A7D"/>
    <w:rsid w:val="00E74F83"/>
    <w:rsid w:val="00E753FF"/>
    <w:rsid w:val="00E758A5"/>
    <w:rsid w:val="00E76162"/>
    <w:rsid w:val="00E769A6"/>
    <w:rsid w:val="00E76A6E"/>
    <w:rsid w:val="00E76A70"/>
    <w:rsid w:val="00E76CE5"/>
    <w:rsid w:val="00E76E5A"/>
    <w:rsid w:val="00E76EBF"/>
    <w:rsid w:val="00E7707B"/>
    <w:rsid w:val="00E7721E"/>
    <w:rsid w:val="00E805F6"/>
    <w:rsid w:val="00E80649"/>
    <w:rsid w:val="00E811B5"/>
    <w:rsid w:val="00E81687"/>
    <w:rsid w:val="00E81CFF"/>
    <w:rsid w:val="00E81ED7"/>
    <w:rsid w:val="00E8270B"/>
    <w:rsid w:val="00E828E2"/>
    <w:rsid w:val="00E82DED"/>
    <w:rsid w:val="00E83407"/>
    <w:rsid w:val="00E83E73"/>
    <w:rsid w:val="00E84D35"/>
    <w:rsid w:val="00E84D9F"/>
    <w:rsid w:val="00E85297"/>
    <w:rsid w:val="00E8547B"/>
    <w:rsid w:val="00E856F2"/>
    <w:rsid w:val="00E8576E"/>
    <w:rsid w:val="00E85982"/>
    <w:rsid w:val="00E85CD6"/>
    <w:rsid w:val="00E86DD7"/>
    <w:rsid w:val="00E86EA1"/>
    <w:rsid w:val="00E874BE"/>
    <w:rsid w:val="00E876B2"/>
    <w:rsid w:val="00E87C5A"/>
    <w:rsid w:val="00E87E83"/>
    <w:rsid w:val="00E90293"/>
    <w:rsid w:val="00E906D4"/>
    <w:rsid w:val="00E90736"/>
    <w:rsid w:val="00E90960"/>
    <w:rsid w:val="00E91839"/>
    <w:rsid w:val="00E9255B"/>
    <w:rsid w:val="00E92DC9"/>
    <w:rsid w:val="00E931DB"/>
    <w:rsid w:val="00E935FC"/>
    <w:rsid w:val="00E9395D"/>
    <w:rsid w:val="00E93A81"/>
    <w:rsid w:val="00E93E24"/>
    <w:rsid w:val="00E93F54"/>
    <w:rsid w:val="00E9410A"/>
    <w:rsid w:val="00E94452"/>
    <w:rsid w:val="00E94F34"/>
    <w:rsid w:val="00E9504F"/>
    <w:rsid w:val="00E95389"/>
    <w:rsid w:val="00E9573D"/>
    <w:rsid w:val="00E9587C"/>
    <w:rsid w:val="00E95E27"/>
    <w:rsid w:val="00E9607F"/>
    <w:rsid w:val="00E96C6F"/>
    <w:rsid w:val="00E96D46"/>
    <w:rsid w:val="00E96E0B"/>
    <w:rsid w:val="00E96FE6"/>
    <w:rsid w:val="00E979A9"/>
    <w:rsid w:val="00E97A78"/>
    <w:rsid w:val="00EA0627"/>
    <w:rsid w:val="00EA09F7"/>
    <w:rsid w:val="00EA0C32"/>
    <w:rsid w:val="00EA1033"/>
    <w:rsid w:val="00EA12B0"/>
    <w:rsid w:val="00EA12B5"/>
    <w:rsid w:val="00EA1378"/>
    <w:rsid w:val="00EA1C39"/>
    <w:rsid w:val="00EA1D5D"/>
    <w:rsid w:val="00EA1DAA"/>
    <w:rsid w:val="00EA2528"/>
    <w:rsid w:val="00EA280B"/>
    <w:rsid w:val="00EA286F"/>
    <w:rsid w:val="00EA321F"/>
    <w:rsid w:val="00EA3ADB"/>
    <w:rsid w:val="00EA3F4B"/>
    <w:rsid w:val="00EA4978"/>
    <w:rsid w:val="00EA4CF8"/>
    <w:rsid w:val="00EA5001"/>
    <w:rsid w:val="00EA504F"/>
    <w:rsid w:val="00EA50DD"/>
    <w:rsid w:val="00EA527F"/>
    <w:rsid w:val="00EA5441"/>
    <w:rsid w:val="00EA5E69"/>
    <w:rsid w:val="00EA605B"/>
    <w:rsid w:val="00EA62E0"/>
    <w:rsid w:val="00EA6927"/>
    <w:rsid w:val="00EA6BC7"/>
    <w:rsid w:val="00EA6EEF"/>
    <w:rsid w:val="00EA716E"/>
    <w:rsid w:val="00EA75CD"/>
    <w:rsid w:val="00EA7E83"/>
    <w:rsid w:val="00EA7F70"/>
    <w:rsid w:val="00EA7FD5"/>
    <w:rsid w:val="00EB0B3D"/>
    <w:rsid w:val="00EB0F05"/>
    <w:rsid w:val="00EB135B"/>
    <w:rsid w:val="00EB1642"/>
    <w:rsid w:val="00EB1F84"/>
    <w:rsid w:val="00EB2560"/>
    <w:rsid w:val="00EB33BA"/>
    <w:rsid w:val="00EB348A"/>
    <w:rsid w:val="00EB3BB4"/>
    <w:rsid w:val="00EB4085"/>
    <w:rsid w:val="00EB430D"/>
    <w:rsid w:val="00EB44E1"/>
    <w:rsid w:val="00EB48F1"/>
    <w:rsid w:val="00EB49D3"/>
    <w:rsid w:val="00EB4B55"/>
    <w:rsid w:val="00EB4BD0"/>
    <w:rsid w:val="00EB4BD5"/>
    <w:rsid w:val="00EB4C31"/>
    <w:rsid w:val="00EB4F48"/>
    <w:rsid w:val="00EB5603"/>
    <w:rsid w:val="00EB581B"/>
    <w:rsid w:val="00EB587C"/>
    <w:rsid w:val="00EB5BD9"/>
    <w:rsid w:val="00EB64E1"/>
    <w:rsid w:val="00EB777A"/>
    <w:rsid w:val="00EB7812"/>
    <w:rsid w:val="00EB7870"/>
    <w:rsid w:val="00EB79E4"/>
    <w:rsid w:val="00EB7C9D"/>
    <w:rsid w:val="00EC02FA"/>
    <w:rsid w:val="00EC0352"/>
    <w:rsid w:val="00EC0440"/>
    <w:rsid w:val="00EC0BFB"/>
    <w:rsid w:val="00EC0D85"/>
    <w:rsid w:val="00EC0DDB"/>
    <w:rsid w:val="00EC1442"/>
    <w:rsid w:val="00EC21D2"/>
    <w:rsid w:val="00EC24B1"/>
    <w:rsid w:val="00EC267A"/>
    <w:rsid w:val="00EC2F41"/>
    <w:rsid w:val="00EC3222"/>
    <w:rsid w:val="00EC3477"/>
    <w:rsid w:val="00EC382C"/>
    <w:rsid w:val="00EC3842"/>
    <w:rsid w:val="00EC3925"/>
    <w:rsid w:val="00EC3D4B"/>
    <w:rsid w:val="00EC3DD2"/>
    <w:rsid w:val="00EC4585"/>
    <w:rsid w:val="00EC465A"/>
    <w:rsid w:val="00EC4FEE"/>
    <w:rsid w:val="00EC51DA"/>
    <w:rsid w:val="00EC5240"/>
    <w:rsid w:val="00EC52FA"/>
    <w:rsid w:val="00EC581F"/>
    <w:rsid w:val="00EC5867"/>
    <w:rsid w:val="00EC590D"/>
    <w:rsid w:val="00EC5DD7"/>
    <w:rsid w:val="00EC5E2F"/>
    <w:rsid w:val="00EC5EE8"/>
    <w:rsid w:val="00EC6456"/>
    <w:rsid w:val="00EC676C"/>
    <w:rsid w:val="00EC6FE9"/>
    <w:rsid w:val="00EC72D6"/>
    <w:rsid w:val="00EC7978"/>
    <w:rsid w:val="00ED037E"/>
    <w:rsid w:val="00ED07C8"/>
    <w:rsid w:val="00ED0A08"/>
    <w:rsid w:val="00ED0C51"/>
    <w:rsid w:val="00ED10E5"/>
    <w:rsid w:val="00ED12F0"/>
    <w:rsid w:val="00ED139E"/>
    <w:rsid w:val="00ED22E2"/>
    <w:rsid w:val="00ED2364"/>
    <w:rsid w:val="00ED2368"/>
    <w:rsid w:val="00ED2699"/>
    <w:rsid w:val="00ED2A7E"/>
    <w:rsid w:val="00ED2B29"/>
    <w:rsid w:val="00ED2F31"/>
    <w:rsid w:val="00ED3571"/>
    <w:rsid w:val="00ED3D1D"/>
    <w:rsid w:val="00ED407F"/>
    <w:rsid w:val="00ED416F"/>
    <w:rsid w:val="00ED4508"/>
    <w:rsid w:val="00ED4A6D"/>
    <w:rsid w:val="00ED4F62"/>
    <w:rsid w:val="00ED4F88"/>
    <w:rsid w:val="00ED5138"/>
    <w:rsid w:val="00ED51A3"/>
    <w:rsid w:val="00ED562D"/>
    <w:rsid w:val="00ED56B0"/>
    <w:rsid w:val="00ED5CD0"/>
    <w:rsid w:val="00ED7524"/>
    <w:rsid w:val="00ED7928"/>
    <w:rsid w:val="00ED7CE1"/>
    <w:rsid w:val="00EE04D0"/>
    <w:rsid w:val="00EE0504"/>
    <w:rsid w:val="00EE0881"/>
    <w:rsid w:val="00EE09D0"/>
    <w:rsid w:val="00EE0A16"/>
    <w:rsid w:val="00EE0BF9"/>
    <w:rsid w:val="00EE17A5"/>
    <w:rsid w:val="00EE1A81"/>
    <w:rsid w:val="00EE221E"/>
    <w:rsid w:val="00EE24A8"/>
    <w:rsid w:val="00EE2534"/>
    <w:rsid w:val="00EE2609"/>
    <w:rsid w:val="00EE2876"/>
    <w:rsid w:val="00EE2E29"/>
    <w:rsid w:val="00EE2F4F"/>
    <w:rsid w:val="00EE34F6"/>
    <w:rsid w:val="00EE3A9A"/>
    <w:rsid w:val="00EE40CF"/>
    <w:rsid w:val="00EE4178"/>
    <w:rsid w:val="00EE4E59"/>
    <w:rsid w:val="00EE4FCC"/>
    <w:rsid w:val="00EE565F"/>
    <w:rsid w:val="00EE57BA"/>
    <w:rsid w:val="00EE5942"/>
    <w:rsid w:val="00EE5E08"/>
    <w:rsid w:val="00EE612B"/>
    <w:rsid w:val="00EE62C8"/>
    <w:rsid w:val="00EE636C"/>
    <w:rsid w:val="00EE66E3"/>
    <w:rsid w:val="00EE6B29"/>
    <w:rsid w:val="00EE6DBD"/>
    <w:rsid w:val="00EE6F7D"/>
    <w:rsid w:val="00EE7278"/>
    <w:rsid w:val="00EE7396"/>
    <w:rsid w:val="00EE7598"/>
    <w:rsid w:val="00EE768D"/>
    <w:rsid w:val="00EE783E"/>
    <w:rsid w:val="00EE7916"/>
    <w:rsid w:val="00EF0130"/>
    <w:rsid w:val="00EF02DC"/>
    <w:rsid w:val="00EF0A33"/>
    <w:rsid w:val="00EF0DAD"/>
    <w:rsid w:val="00EF0E60"/>
    <w:rsid w:val="00EF1058"/>
    <w:rsid w:val="00EF1500"/>
    <w:rsid w:val="00EF172C"/>
    <w:rsid w:val="00EF1A47"/>
    <w:rsid w:val="00EF1A79"/>
    <w:rsid w:val="00EF1CA3"/>
    <w:rsid w:val="00EF1CFA"/>
    <w:rsid w:val="00EF2960"/>
    <w:rsid w:val="00EF2DFA"/>
    <w:rsid w:val="00EF30D3"/>
    <w:rsid w:val="00EF33D4"/>
    <w:rsid w:val="00EF36DD"/>
    <w:rsid w:val="00EF3E5C"/>
    <w:rsid w:val="00EF57CB"/>
    <w:rsid w:val="00EF5D26"/>
    <w:rsid w:val="00EF6006"/>
    <w:rsid w:val="00EF67E1"/>
    <w:rsid w:val="00EF6C7F"/>
    <w:rsid w:val="00EF6CC3"/>
    <w:rsid w:val="00EF73AE"/>
    <w:rsid w:val="00EF7673"/>
    <w:rsid w:val="00EF7836"/>
    <w:rsid w:val="00EF790C"/>
    <w:rsid w:val="00F006F3"/>
    <w:rsid w:val="00F00EE8"/>
    <w:rsid w:val="00F0149B"/>
    <w:rsid w:val="00F01910"/>
    <w:rsid w:val="00F019FF"/>
    <w:rsid w:val="00F01C16"/>
    <w:rsid w:val="00F020A9"/>
    <w:rsid w:val="00F028BE"/>
    <w:rsid w:val="00F02ABD"/>
    <w:rsid w:val="00F0325D"/>
    <w:rsid w:val="00F03BB2"/>
    <w:rsid w:val="00F03F76"/>
    <w:rsid w:val="00F0470C"/>
    <w:rsid w:val="00F0488A"/>
    <w:rsid w:val="00F04B28"/>
    <w:rsid w:val="00F05B6C"/>
    <w:rsid w:val="00F05B83"/>
    <w:rsid w:val="00F06065"/>
    <w:rsid w:val="00F06BD9"/>
    <w:rsid w:val="00F0714C"/>
    <w:rsid w:val="00F07360"/>
    <w:rsid w:val="00F0753A"/>
    <w:rsid w:val="00F0769D"/>
    <w:rsid w:val="00F07A2F"/>
    <w:rsid w:val="00F07F64"/>
    <w:rsid w:val="00F1000E"/>
    <w:rsid w:val="00F102C4"/>
    <w:rsid w:val="00F1037C"/>
    <w:rsid w:val="00F10C4C"/>
    <w:rsid w:val="00F10E3C"/>
    <w:rsid w:val="00F10ED5"/>
    <w:rsid w:val="00F11056"/>
    <w:rsid w:val="00F110A6"/>
    <w:rsid w:val="00F11237"/>
    <w:rsid w:val="00F1151F"/>
    <w:rsid w:val="00F11762"/>
    <w:rsid w:val="00F11D97"/>
    <w:rsid w:val="00F12037"/>
    <w:rsid w:val="00F12211"/>
    <w:rsid w:val="00F128E9"/>
    <w:rsid w:val="00F1290F"/>
    <w:rsid w:val="00F1291F"/>
    <w:rsid w:val="00F12DAA"/>
    <w:rsid w:val="00F132D9"/>
    <w:rsid w:val="00F134AC"/>
    <w:rsid w:val="00F13626"/>
    <w:rsid w:val="00F136C0"/>
    <w:rsid w:val="00F13E70"/>
    <w:rsid w:val="00F14F83"/>
    <w:rsid w:val="00F15953"/>
    <w:rsid w:val="00F16141"/>
    <w:rsid w:val="00F16767"/>
    <w:rsid w:val="00F168F0"/>
    <w:rsid w:val="00F16A03"/>
    <w:rsid w:val="00F16FC0"/>
    <w:rsid w:val="00F17477"/>
    <w:rsid w:val="00F177D6"/>
    <w:rsid w:val="00F17888"/>
    <w:rsid w:val="00F17A8D"/>
    <w:rsid w:val="00F17AB4"/>
    <w:rsid w:val="00F200E0"/>
    <w:rsid w:val="00F20DBA"/>
    <w:rsid w:val="00F20F6F"/>
    <w:rsid w:val="00F21404"/>
    <w:rsid w:val="00F21610"/>
    <w:rsid w:val="00F21E9E"/>
    <w:rsid w:val="00F2333E"/>
    <w:rsid w:val="00F23367"/>
    <w:rsid w:val="00F23371"/>
    <w:rsid w:val="00F23488"/>
    <w:rsid w:val="00F23AF6"/>
    <w:rsid w:val="00F24189"/>
    <w:rsid w:val="00F24D96"/>
    <w:rsid w:val="00F2568A"/>
    <w:rsid w:val="00F25EDA"/>
    <w:rsid w:val="00F25FD0"/>
    <w:rsid w:val="00F2614B"/>
    <w:rsid w:val="00F265D7"/>
    <w:rsid w:val="00F26663"/>
    <w:rsid w:val="00F26F14"/>
    <w:rsid w:val="00F27079"/>
    <w:rsid w:val="00F27402"/>
    <w:rsid w:val="00F27431"/>
    <w:rsid w:val="00F2749F"/>
    <w:rsid w:val="00F275D7"/>
    <w:rsid w:val="00F2796F"/>
    <w:rsid w:val="00F27B67"/>
    <w:rsid w:val="00F302EF"/>
    <w:rsid w:val="00F308E5"/>
    <w:rsid w:val="00F30AB4"/>
    <w:rsid w:val="00F310AF"/>
    <w:rsid w:val="00F3164C"/>
    <w:rsid w:val="00F31B86"/>
    <w:rsid w:val="00F31ED3"/>
    <w:rsid w:val="00F3226F"/>
    <w:rsid w:val="00F32549"/>
    <w:rsid w:val="00F3368F"/>
    <w:rsid w:val="00F33A92"/>
    <w:rsid w:val="00F33BA2"/>
    <w:rsid w:val="00F34004"/>
    <w:rsid w:val="00F34189"/>
    <w:rsid w:val="00F342B5"/>
    <w:rsid w:val="00F346F8"/>
    <w:rsid w:val="00F34DA5"/>
    <w:rsid w:val="00F35856"/>
    <w:rsid w:val="00F35B07"/>
    <w:rsid w:val="00F35BCC"/>
    <w:rsid w:val="00F35FEA"/>
    <w:rsid w:val="00F36133"/>
    <w:rsid w:val="00F36560"/>
    <w:rsid w:val="00F3676E"/>
    <w:rsid w:val="00F37037"/>
    <w:rsid w:val="00F3737F"/>
    <w:rsid w:val="00F376B7"/>
    <w:rsid w:val="00F37914"/>
    <w:rsid w:val="00F4006F"/>
    <w:rsid w:val="00F40C5A"/>
    <w:rsid w:val="00F4192F"/>
    <w:rsid w:val="00F41BCC"/>
    <w:rsid w:val="00F41FF0"/>
    <w:rsid w:val="00F42033"/>
    <w:rsid w:val="00F42724"/>
    <w:rsid w:val="00F427B7"/>
    <w:rsid w:val="00F42D12"/>
    <w:rsid w:val="00F42D1F"/>
    <w:rsid w:val="00F42E76"/>
    <w:rsid w:val="00F42F64"/>
    <w:rsid w:val="00F43059"/>
    <w:rsid w:val="00F43683"/>
    <w:rsid w:val="00F43792"/>
    <w:rsid w:val="00F439D2"/>
    <w:rsid w:val="00F43BE7"/>
    <w:rsid w:val="00F44307"/>
    <w:rsid w:val="00F4499F"/>
    <w:rsid w:val="00F44D7D"/>
    <w:rsid w:val="00F44D9B"/>
    <w:rsid w:val="00F459A5"/>
    <w:rsid w:val="00F45B6F"/>
    <w:rsid w:val="00F4616D"/>
    <w:rsid w:val="00F46E77"/>
    <w:rsid w:val="00F4734B"/>
    <w:rsid w:val="00F50009"/>
    <w:rsid w:val="00F50470"/>
    <w:rsid w:val="00F508BC"/>
    <w:rsid w:val="00F50E2E"/>
    <w:rsid w:val="00F521DA"/>
    <w:rsid w:val="00F522C9"/>
    <w:rsid w:val="00F52B9D"/>
    <w:rsid w:val="00F53133"/>
    <w:rsid w:val="00F53194"/>
    <w:rsid w:val="00F532B2"/>
    <w:rsid w:val="00F539B9"/>
    <w:rsid w:val="00F53CD3"/>
    <w:rsid w:val="00F541C5"/>
    <w:rsid w:val="00F54245"/>
    <w:rsid w:val="00F5424C"/>
    <w:rsid w:val="00F544E5"/>
    <w:rsid w:val="00F54B17"/>
    <w:rsid w:val="00F54CED"/>
    <w:rsid w:val="00F55311"/>
    <w:rsid w:val="00F55407"/>
    <w:rsid w:val="00F555B8"/>
    <w:rsid w:val="00F55718"/>
    <w:rsid w:val="00F55BC5"/>
    <w:rsid w:val="00F56549"/>
    <w:rsid w:val="00F56712"/>
    <w:rsid w:val="00F56F46"/>
    <w:rsid w:val="00F56FC0"/>
    <w:rsid w:val="00F5701C"/>
    <w:rsid w:val="00F5724E"/>
    <w:rsid w:val="00F573C6"/>
    <w:rsid w:val="00F57640"/>
    <w:rsid w:val="00F60BE1"/>
    <w:rsid w:val="00F610E4"/>
    <w:rsid w:val="00F6141B"/>
    <w:rsid w:val="00F617B9"/>
    <w:rsid w:val="00F619FD"/>
    <w:rsid w:val="00F61D08"/>
    <w:rsid w:val="00F61FAE"/>
    <w:rsid w:val="00F620A9"/>
    <w:rsid w:val="00F62439"/>
    <w:rsid w:val="00F6268A"/>
    <w:rsid w:val="00F62A54"/>
    <w:rsid w:val="00F62D59"/>
    <w:rsid w:val="00F62FEA"/>
    <w:rsid w:val="00F630F7"/>
    <w:rsid w:val="00F6323F"/>
    <w:rsid w:val="00F63399"/>
    <w:rsid w:val="00F635F3"/>
    <w:rsid w:val="00F6386C"/>
    <w:rsid w:val="00F641AB"/>
    <w:rsid w:val="00F64657"/>
    <w:rsid w:val="00F64971"/>
    <w:rsid w:val="00F64C58"/>
    <w:rsid w:val="00F65BDE"/>
    <w:rsid w:val="00F65F4C"/>
    <w:rsid w:val="00F66117"/>
    <w:rsid w:val="00F666E5"/>
    <w:rsid w:val="00F667D3"/>
    <w:rsid w:val="00F669B7"/>
    <w:rsid w:val="00F66DB4"/>
    <w:rsid w:val="00F66F81"/>
    <w:rsid w:val="00F6724A"/>
    <w:rsid w:val="00F6726B"/>
    <w:rsid w:val="00F67A42"/>
    <w:rsid w:val="00F67BD8"/>
    <w:rsid w:val="00F7031B"/>
    <w:rsid w:val="00F7083C"/>
    <w:rsid w:val="00F70ABD"/>
    <w:rsid w:val="00F70E7D"/>
    <w:rsid w:val="00F711F0"/>
    <w:rsid w:val="00F71823"/>
    <w:rsid w:val="00F71AAE"/>
    <w:rsid w:val="00F71AD3"/>
    <w:rsid w:val="00F71F79"/>
    <w:rsid w:val="00F72151"/>
    <w:rsid w:val="00F723E3"/>
    <w:rsid w:val="00F72714"/>
    <w:rsid w:val="00F72758"/>
    <w:rsid w:val="00F72CA3"/>
    <w:rsid w:val="00F72D6F"/>
    <w:rsid w:val="00F72D95"/>
    <w:rsid w:val="00F72E42"/>
    <w:rsid w:val="00F733B0"/>
    <w:rsid w:val="00F734BF"/>
    <w:rsid w:val="00F738C9"/>
    <w:rsid w:val="00F73EF7"/>
    <w:rsid w:val="00F74015"/>
    <w:rsid w:val="00F74064"/>
    <w:rsid w:val="00F74334"/>
    <w:rsid w:val="00F74372"/>
    <w:rsid w:val="00F7455B"/>
    <w:rsid w:val="00F74664"/>
    <w:rsid w:val="00F74CBB"/>
    <w:rsid w:val="00F75A31"/>
    <w:rsid w:val="00F75BC0"/>
    <w:rsid w:val="00F76201"/>
    <w:rsid w:val="00F76717"/>
    <w:rsid w:val="00F76843"/>
    <w:rsid w:val="00F76A8B"/>
    <w:rsid w:val="00F76BC8"/>
    <w:rsid w:val="00F77693"/>
    <w:rsid w:val="00F77B0F"/>
    <w:rsid w:val="00F80187"/>
    <w:rsid w:val="00F801BD"/>
    <w:rsid w:val="00F803A4"/>
    <w:rsid w:val="00F80DC8"/>
    <w:rsid w:val="00F80E30"/>
    <w:rsid w:val="00F81C4B"/>
    <w:rsid w:val="00F81DB5"/>
    <w:rsid w:val="00F81FBA"/>
    <w:rsid w:val="00F8247E"/>
    <w:rsid w:val="00F8252E"/>
    <w:rsid w:val="00F8271F"/>
    <w:rsid w:val="00F829BA"/>
    <w:rsid w:val="00F829BB"/>
    <w:rsid w:val="00F830C9"/>
    <w:rsid w:val="00F8331D"/>
    <w:rsid w:val="00F8345E"/>
    <w:rsid w:val="00F83472"/>
    <w:rsid w:val="00F83DA7"/>
    <w:rsid w:val="00F84264"/>
    <w:rsid w:val="00F84666"/>
    <w:rsid w:val="00F846D6"/>
    <w:rsid w:val="00F848E1"/>
    <w:rsid w:val="00F84B8F"/>
    <w:rsid w:val="00F84F1B"/>
    <w:rsid w:val="00F853AE"/>
    <w:rsid w:val="00F861B3"/>
    <w:rsid w:val="00F862AD"/>
    <w:rsid w:val="00F86569"/>
    <w:rsid w:val="00F86AA8"/>
    <w:rsid w:val="00F8710F"/>
    <w:rsid w:val="00F879F4"/>
    <w:rsid w:val="00F87F5B"/>
    <w:rsid w:val="00F9032A"/>
    <w:rsid w:val="00F905FB"/>
    <w:rsid w:val="00F90824"/>
    <w:rsid w:val="00F909BC"/>
    <w:rsid w:val="00F90D8E"/>
    <w:rsid w:val="00F90DCF"/>
    <w:rsid w:val="00F918F6"/>
    <w:rsid w:val="00F91D25"/>
    <w:rsid w:val="00F91E9E"/>
    <w:rsid w:val="00F92FCA"/>
    <w:rsid w:val="00F934DF"/>
    <w:rsid w:val="00F934EA"/>
    <w:rsid w:val="00F93709"/>
    <w:rsid w:val="00F93F20"/>
    <w:rsid w:val="00F94738"/>
    <w:rsid w:val="00F94CDF"/>
    <w:rsid w:val="00F94F6F"/>
    <w:rsid w:val="00F958BC"/>
    <w:rsid w:val="00F95AF1"/>
    <w:rsid w:val="00F95C26"/>
    <w:rsid w:val="00F96134"/>
    <w:rsid w:val="00F9640F"/>
    <w:rsid w:val="00F96852"/>
    <w:rsid w:val="00F96EEE"/>
    <w:rsid w:val="00F97156"/>
    <w:rsid w:val="00F97178"/>
    <w:rsid w:val="00F97358"/>
    <w:rsid w:val="00F97694"/>
    <w:rsid w:val="00F97B2E"/>
    <w:rsid w:val="00FA0A5F"/>
    <w:rsid w:val="00FA0E4A"/>
    <w:rsid w:val="00FA15AE"/>
    <w:rsid w:val="00FA15EA"/>
    <w:rsid w:val="00FA1683"/>
    <w:rsid w:val="00FA1733"/>
    <w:rsid w:val="00FA1B46"/>
    <w:rsid w:val="00FA2279"/>
    <w:rsid w:val="00FA2466"/>
    <w:rsid w:val="00FA28DA"/>
    <w:rsid w:val="00FA28FE"/>
    <w:rsid w:val="00FA294B"/>
    <w:rsid w:val="00FA29CD"/>
    <w:rsid w:val="00FA2AC5"/>
    <w:rsid w:val="00FA36FA"/>
    <w:rsid w:val="00FA3940"/>
    <w:rsid w:val="00FA3B2B"/>
    <w:rsid w:val="00FA40FD"/>
    <w:rsid w:val="00FA41B6"/>
    <w:rsid w:val="00FA4506"/>
    <w:rsid w:val="00FA45DE"/>
    <w:rsid w:val="00FA468C"/>
    <w:rsid w:val="00FA47D0"/>
    <w:rsid w:val="00FA4A88"/>
    <w:rsid w:val="00FA4CA7"/>
    <w:rsid w:val="00FA56B6"/>
    <w:rsid w:val="00FA5A95"/>
    <w:rsid w:val="00FA5D2D"/>
    <w:rsid w:val="00FA6071"/>
    <w:rsid w:val="00FA60CC"/>
    <w:rsid w:val="00FA6136"/>
    <w:rsid w:val="00FA62EA"/>
    <w:rsid w:val="00FA6C66"/>
    <w:rsid w:val="00FA6C84"/>
    <w:rsid w:val="00FA6CAD"/>
    <w:rsid w:val="00FA752D"/>
    <w:rsid w:val="00FA77F0"/>
    <w:rsid w:val="00FA7B07"/>
    <w:rsid w:val="00FA7B4B"/>
    <w:rsid w:val="00FB004D"/>
    <w:rsid w:val="00FB0C82"/>
    <w:rsid w:val="00FB1577"/>
    <w:rsid w:val="00FB1784"/>
    <w:rsid w:val="00FB1D36"/>
    <w:rsid w:val="00FB1F28"/>
    <w:rsid w:val="00FB2181"/>
    <w:rsid w:val="00FB22E1"/>
    <w:rsid w:val="00FB23A8"/>
    <w:rsid w:val="00FB257D"/>
    <w:rsid w:val="00FB2BEA"/>
    <w:rsid w:val="00FB2EE8"/>
    <w:rsid w:val="00FB35B7"/>
    <w:rsid w:val="00FB36E2"/>
    <w:rsid w:val="00FB4461"/>
    <w:rsid w:val="00FB6575"/>
    <w:rsid w:val="00FB703E"/>
    <w:rsid w:val="00FB7480"/>
    <w:rsid w:val="00FB76BA"/>
    <w:rsid w:val="00FB772A"/>
    <w:rsid w:val="00FC032F"/>
    <w:rsid w:val="00FC037C"/>
    <w:rsid w:val="00FC038F"/>
    <w:rsid w:val="00FC0701"/>
    <w:rsid w:val="00FC0D9B"/>
    <w:rsid w:val="00FC0F90"/>
    <w:rsid w:val="00FC1117"/>
    <w:rsid w:val="00FC1317"/>
    <w:rsid w:val="00FC1947"/>
    <w:rsid w:val="00FC22EE"/>
    <w:rsid w:val="00FC2B41"/>
    <w:rsid w:val="00FC34B0"/>
    <w:rsid w:val="00FC383F"/>
    <w:rsid w:val="00FC3A45"/>
    <w:rsid w:val="00FC40D9"/>
    <w:rsid w:val="00FC46F1"/>
    <w:rsid w:val="00FC4AA6"/>
    <w:rsid w:val="00FC4D2D"/>
    <w:rsid w:val="00FC509A"/>
    <w:rsid w:val="00FC6760"/>
    <w:rsid w:val="00FC67DB"/>
    <w:rsid w:val="00FC6986"/>
    <w:rsid w:val="00FC6A06"/>
    <w:rsid w:val="00FC6B78"/>
    <w:rsid w:val="00FC6BDB"/>
    <w:rsid w:val="00FC6CF5"/>
    <w:rsid w:val="00FC6E40"/>
    <w:rsid w:val="00FC70AB"/>
    <w:rsid w:val="00FC7145"/>
    <w:rsid w:val="00FC7A65"/>
    <w:rsid w:val="00FD00EC"/>
    <w:rsid w:val="00FD02C5"/>
    <w:rsid w:val="00FD04D6"/>
    <w:rsid w:val="00FD06D8"/>
    <w:rsid w:val="00FD08F8"/>
    <w:rsid w:val="00FD0EA8"/>
    <w:rsid w:val="00FD0FA7"/>
    <w:rsid w:val="00FD12FE"/>
    <w:rsid w:val="00FD15E9"/>
    <w:rsid w:val="00FD175F"/>
    <w:rsid w:val="00FD1D5B"/>
    <w:rsid w:val="00FD23F9"/>
    <w:rsid w:val="00FD2880"/>
    <w:rsid w:val="00FD28B9"/>
    <w:rsid w:val="00FD28D6"/>
    <w:rsid w:val="00FD2C35"/>
    <w:rsid w:val="00FD2D0A"/>
    <w:rsid w:val="00FD2F75"/>
    <w:rsid w:val="00FD323B"/>
    <w:rsid w:val="00FD34A0"/>
    <w:rsid w:val="00FD362A"/>
    <w:rsid w:val="00FD39E6"/>
    <w:rsid w:val="00FD3D9D"/>
    <w:rsid w:val="00FD46C8"/>
    <w:rsid w:val="00FD46DC"/>
    <w:rsid w:val="00FD4790"/>
    <w:rsid w:val="00FD4826"/>
    <w:rsid w:val="00FD4E1B"/>
    <w:rsid w:val="00FD52CB"/>
    <w:rsid w:val="00FD535B"/>
    <w:rsid w:val="00FD5652"/>
    <w:rsid w:val="00FD5BE1"/>
    <w:rsid w:val="00FD5E80"/>
    <w:rsid w:val="00FD641D"/>
    <w:rsid w:val="00FD6544"/>
    <w:rsid w:val="00FD658A"/>
    <w:rsid w:val="00FD6B6A"/>
    <w:rsid w:val="00FD74D2"/>
    <w:rsid w:val="00FD74FA"/>
    <w:rsid w:val="00FD761C"/>
    <w:rsid w:val="00FD7680"/>
    <w:rsid w:val="00FD769C"/>
    <w:rsid w:val="00FE019E"/>
    <w:rsid w:val="00FE01A7"/>
    <w:rsid w:val="00FE0362"/>
    <w:rsid w:val="00FE1511"/>
    <w:rsid w:val="00FE16BA"/>
    <w:rsid w:val="00FE228C"/>
    <w:rsid w:val="00FE2389"/>
    <w:rsid w:val="00FE2541"/>
    <w:rsid w:val="00FE2E6C"/>
    <w:rsid w:val="00FE2EB3"/>
    <w:rsid w:val="00FE3306"/>
    <w:rsid w:val="00FE3BCF"/>
    <w:rsid w:val="00FE3C55"/>
    <w:rsid w:val="00FE4175"/>
    <w:rsid w:val="00FE4201"/>
    <w:rsid w:val="00FE425B"/>
    <w:rsid w:val="00FE46C8"/>
    <w:rsid w:val="00FE4958"/>
    <w:rsid w:val="00FE4B65"/>
    <w:rsid w:val="00FE5283"/>
    <w:rsid w:val="00FE53D6"/>
    <w:rsid w:val="00FE5DA6"/>
    <w:rsid w:val="00FE5E57"/>
    <w:rsid w:val="00FE6756"/>
    <w:rsid w:val="00FE68CE"/>
    <w:rsid w:val="00FE7020"/>
    <w:rsid w:val="00FE76F2"/>
    <w:rsid w:val="00FE7CDD"/>
    <w:rsid w:val="00FF0313"/>
    <w:rsid w:val="00FF0E6E"/>
    <w:rsid w:val="00FF0F32"/>
    <w:rsid w:val="00FF139B"/>
    <w:rsid w:val="00FF1611"/>
    <w:rsid w:val="00FF170B"/>
    <w:rsid w:val="00FF18B1"/>
    <w:rsid w:val="00FF1F08"/>
    <w:rsid w:val="00FF205D"/>
    <w:rsid w:val="00FF21ED"/>
    <w:rsid w:val="00FF230C"/>
    <w:rsid w:val="00FF2BFA"/>
    <w:rsid w:val="00FF2DE2"/>
    <w:rsid w:val="00FF319F"/>
    <w:rsid w:val="00FF3223"/>
    <w:rsid w:val="00FF3224"/>
    <w:rsid w:val="00FF360F"/>
    <w:rsid w:val="00FF3DBD"/>
    <w:rsid w:val="00FF3FB0"/>
    <w:rsid w:val="00FF40E7"/>
    <w:rsid w:val="00FF4341"/>
    <w:rsid w:val="00FF4558"/>
    <w:rsid w:val="00FF4A54"/>
    <w:rsid w:val="00FF523F"/>
    <w:rsid w:val="00FF5B09"/>
    <w:rsid w:val="00FF5C35"/>
    <w:rsid w:val="00FF5DA9"/>
    <w:rsid w:val="00FF6CF0"/>
    <w:rsid w:val="00FF70EB"/>
    <w:rsid w:val="00FF765E"/>
    <w:rsid w:val="00FF7B87"/>
    <w:rsid w:val="00FF7DBF"/>
    <w:rsid w:val="00FF7E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7D096"/>
  <w15:docId w15:val="{CC464139-F6A9-4C7C-A847-F6706A9A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D1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206E53"/>
    <w:pPr>
      <w:keepNext/>
      <w:keepLines/>
      <w:jc w:val="center"/>
      <w:outlineLvl w:val="1"/>
    </w:pPr>
    <w:rPr>
      <w:rFonts w:ascii="Comic Sans MS" w:eastAsia="Times New Roman" w:hAnsi="Comic Sans MS"/>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206E53"/>
    <w:rPr>
      <w:rFonts w:ascii="Comic Sans MS" w:eastAsia="Times New Roman" w:hAnsi="Comic Sans MS"/>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character" w:styleId="lev">
    <w:name w:val="Strong"/>
    <w:basedOn w:val="Policepardfaut"/>
    <w:uiPriority w:val="99"/>
    <w:qFormat/>
    <w:rsid w:val="004B5C1E"/>
    <w:rPr>
      <w:b/>
      <w:bCs/>
      <w:w w:val="100"/>
    </w:rPr>
  </w:style>
  <w:style w:type="character" w:customStyle="1" w:styleId="text">
    <w:name w:val="text"/>
    <w:uiPriority w:val="99"/>
    <w:rsid w:val="004B5C1E"/>
  </w:style>
  <w:style w:type="paragraph" w:styleId="Corpsdetexte">
    <w:name w:val="Body Text"/>
    <w:basedOn w:val="Normal"/>
    <w:link w:val="CorpsdetexteCar"/>
    <w:uiPriority w:val="99"/>
    <w:rsid w:val="00AD15CA"/>
    <w:pPr>
      <w:suppressAutoHyphens/>
      <w:autoSpaceDE w:val="0"/>
      <w:autoSpaceDN w:val="0"/>
      <w:adjustRightInd w:val="0"/>
      <w:spacing w:line="288" w:lineRule="auto"/>
      <w:textAlignment w:val="center"/>
    </w:pPr>
    <w:rPr>
      <w:rFonts w:ascii="Times New Roman" w:hAnsi="Times New Roman"/>
      <w:color w:val="000000"/>
      <w:szCs w:val="24"/>
      <w:lang w:eastAsia="fr-FR"/>
    </w:rPr>
  </w:style>
  <w:style w:type="character" w:customStyle="1" w:styleId="CorpsdetexteCar">
    <w:name w:val="Corps de texte Car"/>
    <w:basedOn w:val="Policepardfaut"/>
    <w:link w:val="Corpsdetexte"/>
    <w:uiPriority w:val="99"/>
    <w:rsid w:val="00AD15CA"/>
    <w:rPr>
      <w:rFonts w:ascii="Times New Roman" w:hAnsi="Times New Roman"/>
      <w:color w:val="000000"/>
      <w:sz w:val="24"/>
      <w:szCs w:val="24"/>
    </w:rPr>
  </w:style>
  <w:style w:type="character" w:customStyle="1" w:styleId="Surtitre0">
    <w:name w:val="Surtitre"/>
    <w:uiPriority w:val="99"/>
    <w:rsid w:val="00AD15CA"/>
    <w:rPr>
      <w:rFonts w:ascii="Korolev Medium" w:hAnsi="Korolev Medium" w:cs="Korolev Medium"/>
      <w:outline/>
      <w:color w:val="000000"/>
      <w:sz w:val="28"/>
      <w:szCs w:val="28"/>
      <w14:textOutline w14:w="9525" w14:cap="flat" w14:cmpd="sng" w14:algn="ctr">
        <w14:solidFill>
          <w14:srgbClr w14:val="000000"/>
        </w14:solidFill>
        <w14:prstDash w14:val="solid"/>
        <w14:round/>
      </w14:textOutline>
      <w14:textFill>
        <w14:noFill/>
      </w14:textFill>
    </w:rPr>
  </w:style>
  <w:style w:type="paragraph" w:customStyle="1" w:styleId="Titre30">
    <w:name w:val="Titre 30"/>
    <w:basedOn w:val="Aucunstyledeparagraphe"/>
    <w:uiPriority w:val="99"/>
    <w:rsid w:val="00AD15CA"/>
    <w:pPr>
      <w:spacing w:line="600" w:lineRule="atLeast"/>
    </w:pPr>
    <w:rPr>
      <w:rFonts w:ascii="Korolev Heavy" w:hAnsi="Korolev Heavy" w:cs="Korolev Heavy"/>
      <w:sz w:val="60"/>
      <w:szCs w:val="60"/>
      <w:lang w:eastAsia="fr-FR"/>
    </w:rPr>
  </w:style>
  <w:style w:type="paragraph" w:customStyle="1" w:styleId="Textecourant0">
    <w:name w:val="Texte courant"/>
    <w:basedOn w:val="Aucunstyledeparagraphe"/>
    <w:uiPriority w:val="99"/>
    <w:rsid w:val="00AD15CA"/>
    <w:pPr>
      <w:jc w:val="both"/>
    </w:pPr>
    <w:rPr>
      <w:rFonts w:ascii="Taz SemiLight" w:hAnsi="Taz SemiLight" w:cs="Taz SemiLight"/>
      <w:sz w:val="19"/>
      <w:szCs w:val="19"/>
      <w:lang w:eastAsia="fr-FR"/>
    </w:rPr>
  </w:style>
  <w:style w:type="paragraph" w:customStyle="1" w:styleId="Chapeau0">
    <w:name w:val="Chapeau"/>
    <w:basedOn w:val="Aucunstyledeparagraphe"/>
    <w:uiPriority w:val="99"/>
    <w:rsid w:val="00AD15CA"/>
    <w:pPr>
      <w:pBdr>
        <w:bottom w:val="single" w:sz="20" w:space="12" w:color="32D8A5"/>
      </w:pBdr>
      <w:spacing w:after="340"/>
    </w:pPr>
    <w:rPr>
      <w:rFonts w:ascii="Korolev Bold" w:hAnsi="Korolev Bold" w:cs="Korolev Bold"/>
      <w:b/>
      <w:bCs/>
      <w:sz w:val="19"/>
      <w:szCs w:val="19"/>
      <w:lang w:eastAsia="fr-FR"/>
    </w:rPr>
  </w:style>
  <w:style w:type="paragraph" w:customStyle="1" w:styleId="Astrix">
    <w:name w:val="Astérix"/>
    <w:basedOn w:val="Aucunstyledeparagraphe"/>
    <w:uiPriority w:val="99"/>
    <w:rsid w:val="00130657"/>
    <w:pPr>
      <w:suppressAutoHyphens/>
    </w:pPr>
    <w:rPr>
      <w:rFonts w:ascii="Taz SemiLight Italic" w:hAnsi="Taz SemiLight Italic" w:cs="Taz SemiLight Italic"/>
      <w:i/>
      <w:iCs/>
      <w:sz w:val="16"/>
      <w:szCs w:val="16"/>
      <w:lang w:eastAsia="fr-FR"/>
    </w:rPr>
  </w:style>
  <w:style w:type="paragraph" w:customStyle="1" w:styleId="Lgendenoire">
    <w:name w:val="Légende noire"/>
    <w:basedOn w:val="Aucunstyledeparagraphe"/>
    <w:uiPriority w:val="99"/>
    <w:rsid w:val="003A2411"/>
    <w:rPr>
      <w:rFonts w:ascii="Taz SemiLight Italic" w:hAnsi="Taz SemiLight Italic" w:cs="Taz SemiLight Italic"/>
      <w:i/>
      <w:iCs/>
      <w:sz w:val="17"/>
      <w:szCs w:val="17"/>
      <w:lang w:eastAsia="fr-FR"/>
    </w:rPr>
  </w:style>
  <w:style w:type="character" w:customStyle="1" w:styleId="TexteCourant1">
    <w:name w:val="Texte Courant"/>
    <w:uiPriority w:val="99"/>
    <w:rsid w:val="00D21332"/>
    <w:rPr>
      <w:rFonts w:ascii="Taz SemiLight" w:hAnsi="Taz SemiLight" w:cs="Taz SemiLight"/>
      <w:sz w:val="19"/>
      <w:szCs w:val="19"/>
    </w:rPr>
  </w:style>
  <w:style w:type="character" w:customStyle="1" w:styleId="GdTitre">
    <w:name w:val="GdTitre"/>
    <w:uiPriority w:val="99"/>
    <w:rsid w:val="005354D0"/>
    <w:rPr>
      <w:rFonts w:ascii="Korolev Heavy" w:hAnsi="Korolev Heavy" w:cs="Korolev Heavy"/>
      <w:sz w:val="90"/>
      <w:szCs w:val="90"/>
    </w:rPr>
  </w:style>
  <w:style w:type="character" w:customStyle="1" w:styleId="Chpo">
    <w:name w:val="Châpo"/>
    <w:uiPriority w:val="99"/>
    <w:rsid w:val="005354D0"/>
  </w:style>
  <w:style w:type="paragraph" w:customStyle="1" w:styleId="TitreRtourSurImage">
    <w:name w:val="Titre Rtour Sur Image"/>
    <w:basedOn w:val="Aucunstyledeparagraphe"/>
    <w:uiPriority w:val="99"/>
    <w:rsid w:val="006811AD"/>
    <w:pPr>
      <w:pBdr>
        <w:top w:val="single" w:sz="24" w:space="22" w:color="FF1959"/>
      </w:pBdr>
      <w:spacing w:after="113" w:line="440" w:lineRule="atLeast"/>
    </w:pPr>
    <w:rPr>
      <w:rFonts w:ascii="Korolev Heavy" w:hAnsi="Korolev Heavy" w:cs="Korolev Heavy"/>
      <w:sz w:val="40"/>
      <w:szCs w:val="40"/>
      <w:u w:color="FF1959"/>
      <w:lang w:eastAsia="fr-FR"/>
    </w:rPr>
  </w:style>
  <w:style w:type="paragraph" w:customStyle="1" w:styleId="Default">
    <w:name w:val="Default"/>
    <w:rsid w:val="002F3596"/>
    <w:pPr>
      <w:autoSpaceDE w:val="0"/>
      <w:autoSpaceDN w:val="0"/>
      <w:adjustRightInd w:val="0"/>
    </w:pPr>
    <w:rPr>
      <w:rFonts w:ascii="Taz SemiLight" w:hAnsi="Taz SemiLight" w:cs="Taz SemiLight"/>
      <w:color w:val="000000"/>
      <w:sz w:val="24"/>
      <w:szCs w:val="24"/>
    </w:rPr>
  </w:style>
  <w:style w:type="paragraph" w:customStyle="1" w:styleId="Pa9">
    <w:name w:val="Pa9"/>
    <w:basedOn w:val="Default"/>
    <w:next w:val="Default"/>
    <w:uiPriority w:val="99"/>
    <w:rsid w:val="002F3596"/>
    <w:pPr>
      <w:spacing w:line="191" w:lineRule="atLeast"/>
    </w:pPr>
    <w:rPr>
      <w:rFonts w:cs="Times New Roman"/>
      <w:color w:val="auto"/>
    </w:rPr>
  </w:style>
  <w:style w:type="paragraph" w:customStyle="1" w:styleId="Pa0">
    <w:name w:val="Pa0"/>
    <w:basedOn w:val="Default"/>
    <w:next w:val="Default"/>
    <w:uiPriority w:val="99"/>
    <w:rsid w:val="00553C0B"/>
    <w:pPr>
      <w:spacing w:line="241" w:lineRule="atLeast"/>
    </w:pPr>
    <w:rPr>
      <w:rFonts w:ascii="Korolev Heavy" w:hAnsi="Korolev Heavy" w:cs="Times New Roman"/>
      <w:color w:val="auto"/>
    </w:rPr>
  </w:style>
  <w:style w:type="paragraph" w:customStyle="1" w:styleId="Pa13">
    <w:name w:val="Pa13"/>
    <w:basedOn w:val="Default"/>
    <w:next w:val="Default"/>
    <w:uiPriority w:val="99"/>
    <w:rsid w:val="00553C0B"/>
    <w:pPr>
      <w:spacing w:line="241" w:lineRule="atLeast"/>
    </w:pPr>
    <w:rPr>
      <w:rFonts w:ascii="Korolev Heavy" w:hAnsi="Korolev Heavy" w:cs="Times New Roman"/>
      <w:color w:val="auto"/>
    </w:rPr>
  </w:style>
  <w:style w:type="character" w:customStyle="1" w:styleId="A4">
    <w:name w:val="A4"/>
    <w:uiPriority w:val="99"/>
    <w:rsid w:val="00553C0B"/>
    <w:rPr>
      <w:rFonts w:ascii="Korolev Bold" w:hAnsi="Korolev Bold" w:cs="Korolev Bold"/>
      <w:b/>
      <w:bCs/>
      <w:color w:val="000000"/>
      <w:sz w:val="19"/>
      <w:szCs w:val="19"/>
    </w:rPr>
  </w:style>
  <w:style w:type="paragraph" w:customStyle="1" w:styleId="Pa10">
    <w:name w:val="Pa10"/>
    <w:basedOn w:val="Default"/>
    <w:next w:val="Default"/>
    <w:uiPriority w:val="99"/>
    <w:rsid w:val="00553C0B"/>
    <w:pPr>
      <w:spacing w:line="171" w:lineRule="atLeast"/>
    </w:pPr>
    <w:rPr>
      <w:rFonts w:ascii="Korolev Heavy" w:hAnsi="Korolev Heavy" w:cs="Times New Roman"/>
      <w:color w:val="auto"/>
    </w:rPr>
  </w:style>
  <w:style w:type="paragraph" w:customStyle="1" w:styleId="Pa16">
    <w:name w:val="Pa16"/>
    <w:basedOn w:val="Default"/>
    <w:next w:val="Default"/>
    <w:uiPriority w:val="99"/>
    <w:rsid w:val="00553C0B"/>
    <w:pPr>
      <w:spacing w:line="191" w:lineRule="atLeast"/>
    </w:pPr>
    <w:rPr>
      <w:rFonts w:ascii="Korolev Heavy" w:hAnsi="Korolev Heavy" w:cs="Times New Roman"/>
      <w:color w:val="auto"/>
    </w:rPr>
  </w:style>
  <w:style w:type="character" w:customStyle="1" w:styleId="A9">
    <w:name w:val="A9"/>
    <w:uiPriority w:val="99"/>
    <w:rsid w:val="00553C0B"/>
    <w:rPr>
      <w:rFonts w:ascii="Taz SemiLight" w:hAnsi="Taz SemiLight" w:cs="Taz SemiLight"/>
      <w:color w:val="000000"/>
      <w:sz w:val="16"/>
      <w:szCs w:val="16"/>
    </w:rPr>
  </w:style>
  <w:style w:type="character" w:customStyle="1" w:styleId="GdTitre43">
    <w:name w:val="Gd Titre 43"/>
    <w:uiPriority w:val="99"/>
    <w:rsid w:val="006D1583"/>
    <w:rPr>
      <w:rFonts w:ascii="Korolev Heavy" w:hAnsi="Korolev Heavy" w:cs="Korolev Heavy"/>
      <w:sz w:val="86"/>
      <w:szCs w:val="86"/>
    </w:rPr>
  </w:style>
  <w:style w:type="character" w:customStyle="1" w:styleId="Astrix2">
    <w:name w:val="Astérix 2"/>
    <w:uiPriority w:val="99"/>
    <w:rsid w:val="00B553D2"/>
    <w:rPr>
      <w:sz w:val="14"/>
      <w:szCs w:val="14"/>
    </w:rPr>
  </w:style>
  <w:style w:type="paragraph" w:customStyle="1" w:styleId="Architecte">
    <w:name w:val="© Architecte"/>
    <w:basedOn w:val="Lgendenoire"/>
    <w:uiPriority w:val="99"/>
    <w:rsid w:val="00B553D2"/>
    <w:rPr>
      <w:sz w:val="14"/>
      <w:szCs w:val="14"/>
    </w:rPr>
  </w:style>
  <w:style w:type="paragraph" w:customStyle="1" w:styleId="LgendeBlanc">
    <w:name w:val="Légende Blanc"/>
    <w:basedOn w:val="Lgendenoire"/>
    <w:uiPriority w:val="99"/>
    <w:rsid w:val="00B553D2"/>
    <w:pPr>
      <w:suppressAutoHyphens/>
      <w:jc w:val="right"/>
    </w:pPr>
    <w:rPr>
      <w:color w:val="FFFFFF"/>
    </w:rPr>
  </w:style>
  <w:style w:type="paragraph" w:customStyle="1" w:styleId="INTER">
    <w:name w:val="INTER"/>
    <w:basedOn w:val="Titre30"/>
    <w:uiPriority w:val="99"/>
    <w:rsid w:val="007E763D"/>
    <w:pPr>
      <w:spacing w:line="340" w:lineRule="atLeast"/>
    </w:pPr>
    <w:rPr>
      <w:caps/>
      <w:color w:val="45DAB3"/>
      <w:sz w:val="32"/>
      <w:szCs w:val="32"/>
    </w:rPr>
  </w:style>
  <w:style w:type="character" w:customStyle="1" w:styleId="A6">
    <w:name w:val="A6"/>
    <w:uiPriority w:val="99"/>
    <w:rsid w:val="00C1661D"/>
    <w:rPr>
      <w:rFonts w:cs="Korolev Bold"/>
      <w:b/>
      <w:bCs/>
      <w:color w:val="000000"/>
      <w:sz w:val="19"/>
      <w:szCs w:val="19"/>
    </w:rPr>
  </w:style>
  <w:style w:type="paragraph" w:customStyle="1" w:styleId="Pa7">
    <w:name w:val="Pa7"/>
    <w:basedOn w:val="Default"/>
    <w:next w:val="Default"/>
    <w:uiPriority w:val="99"/>
    <w:rsid w:val="00C1661D"/>
    <w:pPr>
      <w:spacing w:line="191" w:lineRule="atLeast"/>
    </w:pPr>
    <w:rPr>
      <w:rFonts w:ascii="Korolev Bold" w:hAnsi="Korolev Bold" w:cs="Times New Roman"/>
      <w:color w:val="auto"/>
    </w:rPr>
  </w:style>
  <w:style w:type="paragraph" w:customStyle="1" w:styleId="Pa2">
    <w:name w:val="Pa2"/>
    <w:basedOn w:val="Default"/>
    <w:next w:val="Default"/>
    <w:uiPriority w:val="99"/>
    <w:rsid w:val="00C1661D"/>
    <w:pPr>
      <w:spacing w:line="241" w:lineRule="atLeast"/>
    </w:pPr>
    <w:rPr>
      <w:rFonts w:ascii="Korolev Heavy" w:hAnsi="Korolev Heavy" w:cs="Times New Roman"/>
      <w:color w:val="auto"/>
    </w:rPr>
  </w:style>
  <w:style w:type="character" w:customStyle="1" w:styleId="A2">
    <w:name w:val="A2"/>
    <w:uiPriority w:val="99"/>
    <w:rsid w:val="00C1661D"/>
    <w:rPr>
      <w:rFonts w:cs="Korolev Heavy"/>
      <w:b/>
      <w:bCs/>
      <w:color w:val="000000"/>
      <w:sz w:val="18"/>
      <w:szCs w:val="18"/>
    </w:rPr>
  </w:style>
  <w:style w:type="character" w:customStyle="1" w:styleId="A13">
    <w:name w:val="A13"/>
    <w:uiPriority w:val="99"/>
    <w:rsid w:val="00EE5942"/>
    <w:rPr>
      <w:rFonts w:cs="Korolev Heavy"/>
      <w:b/>
      <w:bCs/>
      <w:color w:val="000000"/>
      <w:sz w:val="28"/>
      <w:szCs w:val="28"/>
    </w:rPr>
  </w:style>
  <w:style w:type="paragraph" w:customStyle="1" w:styleId="Pa18">
    <w:name w:val="Pa18"/>
    <w:basedOn w:val="Default"/>
    <w:next w:val="Default"/>
    <w:uiPriority w:val="99"/>
    <w:rsid w:val="000D4FB9"/>
    <w:pPr>
      <w:spacing w:line="191" w:lineRule="atLeast"/>
    </w:pPr>
    <w:rPr>
      <w:rFonts w:ascii="Taz Bold" w:hAnsi="Taz Bold" w:cs="Times New Roman"/>
      <w:color w:val="auto"/>
    </w:rPr>
  </w:style>
  <w:style w:type="paragraph" w:customStyle="1" w:styleId="Pa14">
    <w:name w:val="Pa14"/>
    <w:basedOn w:val="Default"/>
    <w:next w:val="Default"/>
    <w:uiPriority w:val="99"/>
    <w:rsid w:val="000D4FB9"/>
    <w:pPr>
      <w:spacing w:line="191" w:lineRule="atLeast"/>
    </w:pPr>
    <w:rPr>
      <w:rFonts w:ascii="Taz Bold" w:hAnsi="Taz Bold" w:cs="Times New Roman"/>
      <w:color w:val="auto"/>
    </w:rPr>
  </w:style>
  <w:style w:type="paragraph" w:customStyle="1" w:styleId="Pa20">
    <w:name w:val="Pa20"/>
    <w:basedOn w:val="Default"/>
    <w:next w:val="Default"/>
    <w:uiPriority w:val="99"/>
    <w:rsid w:val="000D4FB9"/>
    <w:pPr>
      <w:spacing w:line="191" w:lineRule="atLeast"/>
    </w:pPr>
    <w:rPr>
      <w:rFonts w:ascii="Korolev Heavy" w:hAnsi="Korolev Heavy" w:cs="Times New Roman"/>
      <w:color w:val="auto"/>
    </w:rPr>
  </w:style>
  <w:style w:type="character" w:customStyle="1" w:styleId="A8">
    <w:name w:val="A8"/>
    <w:uiPriority w:val="99"/>
    <w:rsid w:val="000D4FB9"/>
    <w:rPr>
      <w:rFonts w:ascii="Taz SemiLight" w:hAnsi="Taz SemiLight" w:cs="Taz SemiLight"/>
      <w:color w:val="000000"/>
      <w:sz w:val="11"/>
      <w:szCs w:val="11"/>
    </w:rPr>
  </w:style>
  <w:style w:type="character" w:customStyle="1" w:styleId="A20">
    <w:name w:val="A20"/>
    <w:uiPriority w:val="99"/>
    <w:rsid w:val="000D4FB9"/>
    <w:rPr>
      <w:rFonts w:cs="Korolev Heavy"/>
      <w:b/>
      <w:bCs/>
      <w:color w:val="000000"/>
      <w:sz w:val="16"/>
      <w:szCs w:val="16"/>
    </w:rPr>
  </w:style>
  <w:style w:type="paragraph" w:customStyle="1" w:styleId="Pa24">
    <w:name w:val="Pa24"/>
    <w:basedOn w:val="Default"/>
    <w:next w:val="Default"/>
    <w:uiPriority w:val="99"/>
    <w:rsid w:val="00AC37EF"/>
    <w:pPr>
      <w:spacing w:line="241" w:lineRule="atLeast"/>
    </w:pPr>
    <w:rPr>
      <w:rFonts w:ascii="Korolev Heavy" w:hAnsi="Korolev Heavy" w:cs="Times New Roman"/>
      <w:color w:val="auto"/>
    </w:rPr>
  </w:style>
  <w:style w:type="paragraph" w:customStyle="1" w:styleId="Pa22">
    <w:name w:val="Pa22"/>
    <w:basedOn w:val="Default"/>
    <w:next w:val="Default"/>
    <w:uiPriority w:val="99"/>
    <w:rsid w:val="00AC37EF"/>
    <w:pPr>
      <w:spacing w:line="321" w:lineRule="atLeast"/>
    </w:pPr>
    <w:rPr>
      <w:rFonts w:ascii="Korolev Heavy" w:hAnsi="Korolev Heavy" w:cs="Times New Roman"/>
      <w:color w:val="auto"/>
    </w:rPr>
  </w:style>
  <w:style w:type="paragraph" w:customStyle="1" w:styleId="Pa3">
    <w:name w:val="Pa3"/>
    <w:basedOn w:val="Default"/>
    <w:next w:val="Default"/>
    <w:uiPriority w:val="99"/>
    <w:rsid w:val="00AC37EF"/>
    <w:pPr>
      <w:spacing w:line="241" w:lineRule="atLeast"/>
    </w:pPr>
    <w:rPr>
      <w:rFonts w:ascii="Korolev Heavy" w:hAnsi="Korolev Heavy" w:cs="Times New Roman"/>
      <w:color w:val="auto"/>
    </w:rPr>
  </w:style>
  <w:style w:type="paragraph" w:customStyle="1" w:styleId="Pa23">
    <w:name w:val="Pa23"/>
    <w:basedOn w:val="Default"/>
    <w:next w:val="Default"/>
    <w:uiPriority w:val="99"/>
    <w:rsid w:val="00BE177B"/>
    <w:pPr>
      <w:spacing w:line="321" w:lineRule="atLeast"/>
    </w:pPr>
    <w:rPr>
      <w:rFonts w:ascii="Taz Bold" w:hAnsi="Taz Bold" w:cs="Times New Roman"/>
      <w:color w:val="auto"/>
    </w:rPr>
  </w:style>
  <w:style w:type="paragraph" w:customStyle="1" w:styleId="Pa8">
    <w:name w:val="Pa8"/>
    <w:basedOn w:val="Default"/>
    <w:next w:val="Default"/>
    <w:uiPriority w:val="99"/>
    <w:rsid w:val="00BE177B"/>
    <w:pPr>
      <w:spacing w:line="191" w:lineRule="atLeast"/>
    </w:pPr>
    <w:rPr>
      <w:rFonts w:ascii="Taz Bold" w:hAnsi="Taz Bold" w:cs="Times New Roman"/>
      <w:color w:val="auto"/>
    </w:rPr>
  </w:style>
  <w:style w:type="character" w:customStyle="1" w:styleId="A27">
    <w:name w:val="A27"/>
    <w:uiPriority w:val="99"/>
    <w:rsid w:val="00BE177B"/>
    <w:rPr>
      <w:rFonts w:ascii="Korolev Bold" w:hAnsi="Korolev Bold" w:cs="Korolev Bold"/>
      <w:b/>
      <w:bCs/>
      <w:color w:val="000000"/>
      <w:sz w:val="25"/>
      <w:szCs w:val="25"/>
    </w:rPr>
  </w:style>
  <w:style w:type="paragraph" w:styleId="Sansinterligne">
    <w:name w:val="No Spacing"/>
    <w:uiPriority w:val="1"/>
    <w:qFormat/>
    <w:rsid w:val="00E40C0C"/>
    <w:rPr>
      <w:sz w:val="24"/>
      <w:szCs w:val="22"/>
      <w:lang w:eastAsia="en-US"/>
    </w:rPr>
  </w:style>
  <w:style w:type="character" w:customStyle="1" w:styleId="A7">
    <w:name w:val="A7"/>
    <w:uiPriority w:val="99"/>
    <w:rsid w:val="00BE5429"/>
    <w:rPr>
      <w:rFonts w:ascii="Taz SemiBold" w:hAnsi="Taz SemiBold" w:cs="Taz SemiBold"/>
      <w:color w:val="000000"/>
      <w:sz w:val="19"/>
      <w:szCs w:val="19"/>
    </w:rPr>
  </w:style>
  <w:style w:type="paragraph" w:customStyle="1" w:styleId="Pa4">
    <w:name w:val="Pa4"/>
    <w:basedOn w:val="Default"/>
    <w:next w:val="Default"/>
    <w:uiPriority w:val="99"/>
    <w:rsid w:val="00BE5429"/>
    <w:pPr>
      <w:spacing w:line="241" w:lineRule="atLeast"/>
    </w:pPr>
    <w:rPr>
      <w:rFonts w:ascii="Korolev Heavy" w:hAnsi="Korolev Heavy" w:cs="Times New Roman"/>
      <w:color w:val="auto"/>
    </w:rPr>
  </w:style>
  <w:style w:type="paragraph" w:customStyle="1" w:styleId="Pa12">
    <w:name w:val="Pa12"/>
    <w:basedOn w:val="Default"/>
    <w:next w:val="Default"/>
    <w:uiPriority w:val="99"/>
    <w:rsid w:val="005439B3"/>
    <w:pPr>
      <w:spacing w:line="191" w:lineRule="atLeast"/>
    </w:pPr>
    <w:rPr>
      <w:rFonts w:cs="Times New Roman"/>
      <w:color w:val="auto"/>
    </w:rPr>
  </w:style>
  <w:style w:type="character" w:customStyle="1" w:styleId="A3">
    <w:name w:val="A3"/>
    <w:uiPriority w:val="99"/>
    <w:rsid w:val="005439B3"/>
    <w:rPr>
      <w:rFonts w:ascii="Taz Bold" w:hAnsi="Taz Bold" w:cs="Taz Bold"/>
      <w:b/>
      <w:bCs/>
      <w:color w:val="000000"/>
    </w:rPr>
  </w:style>
  <w:style w:type="character" w:customStyle="1" w:styleId="A12">
    <w:name w:val="A12"/>
    <w:uiPriority w:val="99"/>
    <w:rsid w:val="004B7714"/>
    <w:rPr>
      <w:rFonts w:cs="Taz SemiLight"/>
      <w:color w:val="000000"/>
      <w:sz w:val="11"/>
      <w:szCs w:val="11"/>
    </w:rPr>
  </w:style>
  <w:style w:type="character" w:customStyle="1" w:styleId="A11">
    <w:name w:val="A11"/>
    <w:uiPriority w:val="99"/>
    <w:rsid w:val="004B7714"/>
    <w:rPr>
      <w:rFonts w:cs="Korolev Heavy"/>
      <w:b/>
      <w:bCs/>
      <w:color w:val="000000"/>
      <w:sz w:val="28"/>
      <w:szCs w:val="28"/>
    </w:rPr>
  </w:style>
  <w:style w:type="paragraph" w:customStyle="1" w:styleId="Pa6">
    <w:name w:val="Pa6"/>
    <w:basedOn w:val="Default"/>
    <w:next w:val="Default"/>
    <w:uiPriority w:val="99"/>
    <w:rsid w:val="00A3042A"/>
    <w:pPr>
      <w:spacing w:line="601" w:lineRule="atLeast"/>
    </w:pPr>
    <w:rPr>
      <w:rFonts w:ascii="Korolev Heavy" w:hAnsi="Korolev Heavy" w:cs="Times New Roman"/>
      <w:color w:val="auto"/>
    </w:rPr>
  </w:style>
  <w:style w:type="character" w:customStyle="1" w:styleId="A14">
    <w:name w:val="A14"/>
    <w:uiPriority w:val="99"/>
    <w:rsid w:val="00A3042A"/>
    <w:rPr>
      <w:rFonts w:cs="Korolev Heavy"/>
      <w:b/>
      <w:bCs/>
      <w:color w:val="000000"/>
      <w:sz w:val="86"/>
      <w:szCs w:val="86"/>
    </w:rPr>
  </w:style>
  <w:style w:type="paragraph" w:customStyle="1" w:styleId="Pa17">
    <w:name w:val="Pa17"/>
    <w:basedOn w:val="Default"/>
    <w:next w:val="Default"/>
    <w:uiPriority w:val="99"/>
    <w:rsid w:val="00A3042A"/>
    <w:pPr>
      <w:spacing w:line="241" w:lineRule="atLeast"/>
    </w:pPr>
    <w:rPr>
      <w:rFonts w:ascii="Korolev Heavy" w:hAnsi="Korolev Heavy" w:cs="Times New Roman"/>
      <w:color w:val="auto"/>
    </w:rPr>
  </w:style>
  <w:style w:type="character" w:customStyle="1" w:styleId="A5">
    <w:name w:val="A5"/>
    <w:uiPriority w:val="99"/>
    <w:rsid w:val="00933E36"/>
    <w:rPr>
      <w:rFonts w:ascii="Korolev Medium" w:hAnsi="Korolev Medium" w:cs="Korolev Medium"/>
      <w:color w:val="000000"/>
      <w:sz w:val="16"/>
      <w:szCs w:val="16"/>
    </w:rPr>
  </w:style>
  <w:style w:type="paragraph" w:customStyle="1" w:styleId="Pa21">
    <w:name w:val="Pa21"/>
    <w:basedOn w:val="Default"/>
    <w:next w:val="Default"/>
    <w:uiPriority w:val="99"/>
    <w:rsid w:val="002C513D"/>
    <w:pPr>
      <w:spacing w:line="171" w:lineRule="atLeast"/>
    </w:pPr>
    <w:rPr>
      <w:rFonts w:cs="Times New Roman"/>
      <w:color w:val="auto"/>
    </w:rPr>
  </w:style>
  <w:style w:type="character" w:customStyle="1" w:styleId="A37">
    <w:name w:val="A37"/>
    <w:uiPriority w:val="99"/>
    <w:rsid w:val="00F8271F"/>
    <w:rPr>
      <w:rFonts w:cs="Korolev Heavy"/>
      <w:b/>
      <w:bCs/>
      <w:color w:val="000000"/>
      <w:sz w:val="26"/>
      <w:szCs w:val="26"/>
    </w:rPr>
  </w:style>
  <w:style w:type="paragraph" w:customStyle="1" w:styleId="Pa31">
    <w:name w:val="Pa31"/>
    <w:basedOn w:val="Default"/>
    <w:next w:val="Default"/>
    <w:uiPriority w:val="99"/>
    <w:rsid w:val="00955BA0"/>
    <w:pPr>
      <w:spacing w:line="191" w:lineRule="atLeast"/>
    </w:pPr>
    <w:rPr>
      <w:rFonts w:ascii="Korolev Heavy" w:hAnsi="Korolev Heavy" w:cs="Times New Roman"/>
      <w:color w:val="auto"/>
    </w:rPr>
  </w:style>
  <w:style w:type="paragraph" w:customStyle="1" w:styleId="Pa34">
    <w:name w:val="Pa34"/>
    <w:basedOn w:val="Default"/>
    <w:next w:val="Default"/>
    <w:uiPriority w:val="99"/>
    <w:rsid w:val="00ED2A7E"/>
    <w:pPr>
      <w:spacing w:line="191" w:lineRule="atLeast"/>
    </w:pPr>
    <w:rPr>
      <w:rFonts w:ascii="Korolev Bold" w:hAnsi="Korolev Bold" w:cs="Times New Roman"/>
      <w:color w:val="auto"/>
    </w:rPr>
  </w:style>
  <w:style w:type="paragraph" w:customStyle="1" w:styleId="Pa38">
    <w:name w:val="Pa38"/>
    <w:basedOn w:val="Default"/>
    <w:next w:val="Default"/>
    <w:uiPriority w:val="99"/>
    <w:rsid w:val="004028C1"/>
    <w:pPr>
      <w:spacing w:line="191" w:lineRule="atLeast"/>
    </w:pPr>
    <w:rPr>
      <w:rFonts w:ascii="Korolev Bold Italic" w:hAnsi="Korolev Bold Italic" w:cs="Times New Roman"/>
      <w:color w:val="auto"/>
    </w:rPr>
  </w:style>
  <w:style w:type="paragraph" w:customStyle="1" w:styleId="Pa37">
    <w:name w:val="Pa37"/>
    <w:basedOn w:val="Default"/>
    <w:next w:val="Default"/>
    <w:uiPriority w:val="99"/>
    <w:rsid w:val="004028C1"/>
    <w:pPr>
      <w:spacing w:line="191" w:lineRule="atLeast"/>
    </w:pPr>
    <w:rPr>
      <w:rFonts w:ascii="Korolev Bold Italic" w:hAnsi="Korolev Bold Italic" w:cs="Times New Roman"/>
      <w:color w:val="auto"/>
    </w:rPr>
  </w:style>
  <w:style w:type="paragraph" w:customStyle="1" w:styleId="Pa35">
    <w:name w:val="Pa35"/>
    <w:basedOn w:val="Default"/>
    <w:next w:val="Default"/>
    <w:uiPriority w:val="99"/>
    <w:rsid w:val="004028C1"/>
    <w:pPr>
      <w:spacing w:line="241" w:lineRule="atLeast"/>
    </w:pPr>
    <w:rPr>
      <w:rFonts w:ascii="Korolev Bold Italic" w:hAnsi="Korolev Bold Italic" w:cs="Times New Roman"/>
      <w:color w:val="auto"/>
    </w:rPr>
  </w:style>
  <w:style w:type="paragraph" w:customStyle="1" w:styleId="Pa36">
    <w:name w:val="Pa36"/>
    <w:basedOn w:val="Default"/>
    <w:next w:val="Default"/>
    <w:uiPriority w:val="99"/>
    <w:rsid w:val="004028C1"/>
    <w:pPr>
      <w:spacing w:line="241" w:lineRule="atLeast"/>
    </w:pPr>
    <w:rPr>
      <w:rFonts w:ascii="Korolev Bold Italic" w:hAnsi="Korolev Bold Italic" w:cs="Times New Roman"/>
      <w:color w:val="auto"/>
    </w:rPr>
  </w:style>
  <w:style w:type="paragraph" w:customStyle="1" w:styleId="Pa25">
    <w:name w:val="Pa25"/>
    <w:basedOn w:val="Default"/>
    <w:next w:val="Default"/>
    <w:uiPriority w:val="99"/>
    <w:rsid w:val="00FD28B9"/>
    <w:pPr>
      <w:spacing w:line="241" w:lineRule="atLeast"/>
    </w:pPr>
    <w:rPr>
      <w:rFonts w:ascii="Korolev Medium" w:hAnsi="Korolev Medium" w:cs="Times New Roman"/>
      <w:color w:val="auto"/>
    </w:rPr>
  </w:style>
  <w:style w:type="paragraph" w:customStyle="1" w:styleId="Pa29">
    <w:name w:val="Pa29"/>
    <w:basedOn w:val="Default"/>
    <w:next w:val="Default"/>
    <w:uiPriority w:val="99"/>
    <w:rsid w:val="008C3E4F"/>
    <w:pPr>
      <w:spacing w:line="241" w:lineRule="atLeast"/>
    </w:pPr>
    <w:rPr>
      <w:rFonts w:ascii="Korolev Heavy" w:hAnsi="Korolev Heavy" w:cs="Times New Roman"/>
      <w:color w:val="auto"/>
    </w:rPr>
  </w:style>
  <w:style w:type="character" w:customStyle="1" w:styleId="A41">
    <w:name w:val="A41"/>
    <w:uiPriority w:val="99"/>
    <w:rsid w:val="008C3E4F"/>
    <w:rPr>
      <w:rFonts w:cs="Korolev Heavy"/>
      <w:b/>
      <w:bCs/>
      <w:color w:val="000000"/>
      <w:sz w:val="30"/>
      <w:szCs w:val="30"/>
    </w:rPr>
  </w:style>
  <w:style w:type="paragraph" w:customStyle="1" w:styleId="Pa30">
    <w:name w:val="Pa30"/>
    <w:basedOn w:val="Default"/>
    <w:next w:val="Default"/>
    <w:uiPriority w:val="99"/>
    <w:rsid w:val="00511BD3"/>
    <w:pPr>
      <w:spacing w:line="241" w:lineRule="atLeast"/>
    </w:pPr>
    <w:rPr>
      <w:rFonts w:cs="Times New Roman"/>
      <w:color w:val="auto"/>
    </w:rPr>
  </w:style>
  <w:style w:type="character" w:styleId="Marquedecommentaire">
    <w:name w:val="annotation reference"/>
    <w:basedOn w:val="Policepardfaut"/>
    <w:uiPriority w:val="99"/>
    <w:semiHidden/>
    <w:unhideWhenUsed/>
    <w:rsid w:val="001D4A3A"/>
    <w:rPr>
      <w:sz w:val="16"/>
      <w:szCs w:val="16"/>
    </w:rPr>
  </w:style>
  <w:style w:type="paragraph" w:styleId="Commentaire">
    <w:name w:val="annotation text"/>
    <w:basedOn w:val="Normal"/>
    <w:link w:val="CommentaireCar"/>
    <w:uiPriority w:val="99"/>
    <w:semiHidden/>
    <w:unhideWhenUsed/>
    <w:rsid w:val="001D4A3A"/>
    <w:rPr>
      <w:sz w:val="20"/>
      <w:szCs w:val="20"/>
    </w:rPr>
  </w:style>
  <w:style w:type="character" w:customStyle="1" w:styleId="CommentaireCar">
    <w:name w:val="Commentaire Car"/>
    <w:basedOn w:val="Policepardfaut"/>
    <w:link w:val="Commentaire"/>
    <w:uiPriority w:val="99"/>
    <w:semiHidden/>
    <w:rsid w:val="001D4A3A"/>
    <w:rPr>
      <w:lang w:eastAsia="en-US"/>
    </w:rPr>
  </w:style>
  <w:style w:type="paragraph" w:styleId="Objetducommentaire">
    <w:name w:val="annotation subject"/>
    <w:basedOn w:val="Commentaire"/>
    <w:next w:val="Commentaire"/>
    <w:link w:val="ObjetducommentaireCar"/>
    <w:uiPriority w:val="99"/>
    <w:semiHidden/>
    <w:unhideWhenUsed/>
    <w:rsid w:val="001D4A3A"/>
    <w:rPr>
      <w:b/>
      <w:bCs/>
    </w:rPr>
  </w:style>
  <w:style w:type="character" w:customStyle="1" w:styleId="ObjetducommentaireCar">
    <w:name w:val="Objet du commentaire Car"/>
    <w:basedOn w:val="CommentaireCar"/>
    <w:link w:val="Objetducommentaire"/>
    <w:uiPriority w:val="99"/>
    <w:semiHidden/>
    <w:rsid w:val="001D4A3A"/>
    <w:rPr>
      <w:b/>
      <w:bCs/>
      <w:lang w:eastAsia="en-US"/>
    </w:rPr>
  </w:style>
  <w:style w:type="paragraph" w:styleId="Textedebulles">
    <w:name w:val="Balloon Text"/>
    <w:basedOn w:val="Normal"/>
    <w:link w:val="TextedebullesCar"/>
    <w:uiPriority w:val="99"/>
    <w:semiHidden/>
    <w:unhideWhenUsed/>
    <w:rsid w:val="001D4A3A"/>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4A3A"/>
    <w:rPr>
      <w:rFonts w:ascii="Segoe UI" w:hAnsi="Segoe UI" w:cs="Segoe UI"/>
      <w:sz w:val="18"/>
      <w:szCs w:val="18"/>
      <w:lang w:eastAsia="en-US"/>
    </w:rPr>
  </w:style>
  <w:style w:type="character" w:styleId="Mentionnonrsolue">
    <w:name w:val="Unresolved Mention"/>
    <w:basedOn w:val="Policepardfaut"/>
    <w:uiPriority w:val="99"/>
    <w:semiHidden/>
    <w:unhideWhenUsed/>
    <w:rsid w:val="003D5459"/>
    <w:rPr>
      <w:color w:val="605E5C"/>
      <w:shd w:val="clear" w:color="auto" w:fill="E1DFDD"/>
    </w:rPr>
  </w:style>
  <w:style w:type="paragraph" w:styleId="En-ttedetabledesmatires">
    <w:name w:val="TOC Heading"/>
    <w:basedOn w:val="Titre1"/>
    <w:next w:val="Normal"/>
    <w:uiPriority w:val="39"/>
    <w:unhideWhenUsed/>
    <w:qFormat/>
    <w:rsid w:val="00A865C6"/>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A865C6"/>
    <w:pPr>
      <w:spacing w:after="100"/>
    </w:pPr>
  </w:style>
  <w:style w:type="paragraph" w:styleId="TM2">
    <w:name w:val="toc 2"/>
    <w:basedOn w:val="Normal"/>
    <w:next w:val="Normal"/>
    <w:autoRedefine/>
    <w:uiPriority w:val="39"/>
    <w:unhideWhenUsed/>
    <w:rsid w:val="00A865C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52a9157a5799b966a5bfbe6bcc48a2f0">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4ad07fe1f31b0e69fc7c8e9b79bb3525"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EEC13D-68F4-425A-98DC-84AC0570F72F}">
  <ds:schemaRefs>
    <ds:schemaRef ds:uri="http://schemas.microsoft.com/sharepoint/v3/contenttype/forms"/>
  </ds:schemaRefs>
</ds:datastoreItem>
</file>

<file path=customXml/itemProps2.xml><?xml version="1.0" encoding="utf-8"?>
<ds:datastoreItem xmlns:ds="http://schemas.openxmlformats.org/officeDocument/2006/customXml" ds:itemID="{6DC132D8-BDD7-462C-9B90-B866BF5E1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C45B9-0228-48BD-820E-FB507D0A2BDD}">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4.xml><?xml version="1.0" encoding="utf-8"?>
<ds:datastoreItem xmlns:ds="http://schemas.openxmlformats.org/officeDocument/2006/customXml" ds:itemID="{CB237B3C-F7E7-49CD-A5BC-C904541AC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5866</TotalTime>
  <Pages>20</Pages>
  <Words>12444</Words>
  <Characters>68442</Characters>
  <Application>Microsoft Office Word</Application>
  <DocSecurity>0</DocSecurity>
  <Lines>570</Lines>
  <Paragraphs>161</Paragraphs>
  <ScaleCrop>false</ScaleCrop>
  <HeadingPairs>
    <vt:vector size="2" baseType="variant">
      <vt:variant>
        <vt:lpstr>Titre</vt:lpstr>
      </vt:variant>
      <vt:variant>
        <vt:i4>1</vt:i4>
      </vt:variant>
    </vt:vector>
  </HeadingPairs>
  <TitlesOfParts>
    <vt:vector size="1" baseType="lpstr">
      <vt:lpstr>Puy de Dôme en mouvement n°235. Automne 2026</vt:lpstr>
    </vt:vector>
  </TitlesOfParts>
  <Company>Hewlett-Packard Company</Company>
  <LinksUpToDate>false</LinksUpToDate>
  <CharactersWithSpaces>80725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Puy de Dôme en mouvement n°235. Automne 2026</dc:title>
  <dc:creator>PC-2</dc:creator>
  <cp:lastModifiedBy>Barbara LASKOWSKI</cp:lastModifiedBy>
  <cp:revision>3958</cp:revision>
  <cp:lastPrinted>2016-05-27T12:59:00Z</cp:lastPrinted>
  <dcterms:created xsi:type="dcterms:W3CDTF">2023-10-26T10:42:00Z</dcterms:created>
  <dcterms:modified xsi:type="dcterms:W3CDTF">2026-09-21T10:17:00Z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